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F3E64">
      <w:pPr>
        <w:pStyle w:val="Style16"/>
        <w:widowControl/>
        <w:spacing w:line="240" w:lineRule="exact"/>
        <w:ind w:right="2304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6400800" distR="6400800" simplePos="0" relativeHeight="251659776" behindDoc="0" locked="0" layoutInCell="1" allowOverlap="1">
                <wp:simplePos x="0" y="0"/>
                <wp:positionH relativeFrom="margin">
                  <wp:posOffset>152400</wp:posOffset>
                </wp:positionH>
                <wp:positionV relativeFrom="paragraph">
                  <wp:posOffset>-3593465</wp:posOffset>
                </wp:positionV>
                <wp:extent cx="6254750" cy="8901430"/>
                <wp:effectExtent l="9525" t="9525" r="12700" b="13970"/>
                <wp:wrapTopAndBottom/>
                <wp:docPr id="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0" cy="8901430"/>
                          <a:chOff x="1044" y="1512"/>
                          <a:chExt cx="9850" cy="14018"/>
                        </a:xfrm>
                      </wpg:grpSpPr>
                      <wps:wsp>
                        <wps:cNvPr id="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044" y="1692"/>
                            <a:ext cx="9850" cy="1383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40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497"/>
                                <w:gridCol w:w="2808"/>
                                <w:gridCol w:w="3751"/>
                                <w:gridCol w:w="2794"/>
                              </w:tblGrid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9850" w:type="dxa"/>
                                    <w:gridSpan w:val="4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00000" w:rsidRDefault="005E4E85">
                                    <w:pPr>
                                      <w:pStyle w:val="Style26"/>
                                      <w:widowControl/>
                                      <w:rPr>
                                        <w:rStyle w:val="FontStyle38"/>
                                      </w:rPr>
                                    </w:pPr>
                                    <w:r>
                                      <w:rPr>
                                        <w:rStyle w:val="FontStyle38"/>
                                      </w:rPr>
                                      <w:t>СПИСОК ВЬЕТНАМСКИХ КОМПАНИЙ ДЛЯ ПРИГЛАШЕНИЯ НА ДЕЛОВОЙ ФОРУМ</w:t>
                                    </w: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15"/>
                                      <w:widowControl/>
                                      <w:rPr>
                                        <w:rStyle w:val="FontStyle40"/>
                                      </w:rPr>
                                    </w:pPr>
                                    <w:r>
                                      <w:rPr>
                                        <w:rStyle w:val="FontStyle40"/>
                                      </w:rPr>
                                      <w:t>№ п/п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15"/>
                                      <w:widowControl/>
                                      <w:spacing w:line="240" w:lineRule="auto"/>
                                      <w:ind w:left="425"/>
                                      <w:jc w:val="left"/>
                                      <w:rPr>
                                        <w:rStyle w:val="FontStyle40"/>
                                      </w:rPr>
                                    </w:pPr>
                                    <w:r>
                                      <w:rPr>
                                        <w:rStyle w:val="FontStyle40"/>
                                      </w:rPr>
                                      <w:t>Название компании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15"/>
                                      <w:widowControl/>
                                      <w:spacing w:line="240" w:lineRule="auto"/>
                                      <w:ind w:left="439"/>
                                      <w:jc w:val="left"/>
                                      <w:rPr>
                                        <w:rStyle w:val="FontStyle40"/>
                                      </w:rPr>
                                    </w:pPr>
                                    <w:r>
                                      <w:rPr>
                                        <w:rStyle w:val="FontStyle40"/>
                                      </w:rPr>
                                      <w:t>Сфера деятельности компании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6"/>
                                      <w:widowControl/>
                                      <w:rPr>
                                        <w:rStyle w:val="FontStyle38"/>
                                      </w:rPr>
                                    </w:pPr>
                                    <w:r>
                                      <w:rPr>
                                        <w:rStyle w:val="FontStyle38"/>
                                      </w:rPr>
                                      <w:t>Контактная информация</w:t>
                                    </w: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00000" w:rsidRDefault="005E4E85">
                                    <w:pPr>
                                      <w:pStyle w:val="Style15"/>
                                      <w:widowControl/>
                                      <w:spacing w:line="240" w:lineRule="auto"/>
                                      <w:rPr>
                                        <w:rStyle w:val="FontStyle40"/>
                                      </w:rPr>
                                    </w:pPr>
                                    <w:r>
                                      <w:rPr>
                                        <w:rStyle w:val="FontStyle40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00000" w:rsidRDefault="005E4E85">
                                    <w:pPr>
                                      <w:pStyle w:val="Style15"/>
                                      <w:widowControl/>
                                      <w:spacing w:line="240" w:lineRule="auto"/>
                                      <w:jc w:val="left"/>
                                      <w:rPr>
                                        <w:rStyle w:val="FontStyle40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40"/>
                                        <w:lang w:val="en-US" w:eastAsia="en-US"/>
                                      </w:rPr>
                                      <w:t>FINANCE</w:t>
                                    </w:r>
                                    <w:r>
                                      <w:rPr>
                                        <w:rStyle w:val="FontStyle40"/>
                                        <w:lang w:eastAsia="en-US"/>
                                      </w:rPr>
                                      <w:t xml:space="preserve"> -</w:t>
                                    </w:r>
                                    <w:r>
                                      <w:rPr>
                                        <w:rStyle w:val="FontStyle40"/>
                                        <w:lang w:val="en-US" w:eastAsia="en-US"/>
                                      </w:rPr>
                                      <w:t xml:space="preserve"> BANKING</w:t>
                                    </w:r>
                                    <w:r>
                                      <w:rPr>
                                        <w:rStyle w:val="FontStyle40"/>
                                        <w:lang w:eastAsia="en-US"/>
                                      </w:rPr>
                                      <w:t xml:space="preserve"> -</w:t>
                                    </w:r>
                                    <w:r>
                                      <w:rPr>
                                        <w:rStyle w:val="FontStyle40"/>
                                        <w:lang w:val="en-US" w:eastAsia="en-US"/>
                                      </w:rPr>
                                      <w:t xml:space="preserve"> IT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00000" w:rsidRDefault="005E4E85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00000" w:rsidRDefault="005E4E85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1" w:lineRule="exact"/>
                                      <w:ind w:left="14" w:hanging="14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Joint Stock Commercial Bank for Investment and Development of Vietnam (BIDV)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Banking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Mr. Viet</w:t>
                                    </w:r>
                                    <w:r>
                                      <w:rPr>
                                        <w:rStyle w:val="FontStyle39"/>
                                        <w:lang w:eastAsia="en-US"/>
                                      </w:rPr>
                                      <w:t xml:space="preserve"> 0979548725</w:t>
                                    </w: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1" w:lineRule="exact"/>
                                      <w:ind w:left="7" w:hanging="7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Joint Stock Commercial Bank for Industry and Trade of Vietnam (Vietinbank)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Banking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Ms. Huyen</w:t>
                                    </w:r>
                                    <w:r>
                                      <w:rPr>
                                        <w:rStyle w:val="FontStyle39"/>
                                        <w:lang w:eastAsia="en-US"/>
                                      </w:rPr>
                                      <w:t xml:space="preserve"> 0915 217009</w:t>
                                    </w: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8" w:lineRule="exact"/>
                                      <w:ind w:left="14" w:hanging="14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JSC Bank for Foreign Trade of Vietnam (Vietcombank)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Banking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+844 39343137</w:t>
                                    </w: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1" w:lineRule="exact"/>
                                      <w:ind w:left="7" w:hanging="7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Vietnam bank for Agriculture and rural development (Agri bank)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Banking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00000" w:rsidRDefault="005E4E85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8" w:lineRule="exact"/>
                                      <w:ind w:right="590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Vietnam</w:t>
                                    </w:r>
                                    <w:r w:rsidRPr="006D58B0"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 xml:space="preserve"> -</w:t>
                                    </w: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 xml:space="preserve"> Russia Joint Venture Bank (VRB)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Banking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04 3942 6668</w:t>
                                    </w: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8" w:lineRule="exact"/>
                                      <w:ind w:right="122" w:firstLine="7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Sovico Corporation (SOVICO Holdings, Vietjet Air, HD Bank)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74" w:lineRule="exact"/>
                                      <w:ind w:left="7" w:hanging="7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Finance</w:t>
                                    </w:r>
                                    <w:r w:rsidRPr="006D58B0"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 xml:space="preserve"> -</w:t>
                                    </w: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 xml:space="preserve"> Banking, Real Estate and Industry</w:t>
                                    </w:r>
                                    <w:r w:rsidRPr="006D58B0"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 xml:space="preserve"> -</w:t>
                                    </w: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 xml:space="preserve"> Energy.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(84_4)</w:t>
                                    </w:r>
                                    <w:r>
                                      <w:rPr>
                                        <w:rStyle w:val="FontStyle39"/>
                                        <w:lang w:eastAsia="en-US"/>
                                      </w:rPr>
                                      <w:t xml:space="preserve"> 3942 22 66</w:t>
                                    </w:r>
                                  </w:p>
                                </w:tc>
                              </w:tr>
                              <w:tr w:rsidR="00000000" w:rsidRPr="006D58B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8" w:lineRule="exact"/>
                                      <w:ind w:left="7" w:hanging="7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Vietnam Investment Development Group (VID Group)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1" w:lineRule="exact"/>
                                      <w:ind w:left="7" w:hanging="7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Investing the infrastructure in industrial park and calling for investment in sectors of finance, banking and becoming a strategic shareholder of Maritime Bank.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00000" w:rsidRPr="006D58B0" w:rsidRDefault="005E4E85">
                                    <w:pPr>
                                      <w:pStyle w:val="Style14"/>
                                      <w:widowControl/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FPT Corporation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Providing services of IT related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+84 4 7300 7300</w:t>
                                    </w:r>
                                  </w:p>
                                </w:tc>
                              </w:tr>
                              <w:tr w:rsidR="00000000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15"/>
                                      <w:widowControl/>
                                      <w:spacing w:line="240" w:lineRule="auto"/>
                                      <w:rPr>
                                        <w:rStyle w:val="FontStyle40"/>
                                      </w:rPr>
                                    </w:pPr>
                                    <w:r>
                                      <w:rPr>
                                        <w:rStyle w:val="FontStyle40"/>
                                      </w:rPr>
                                      <w:t>п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15"/>
                                      <w:widowControl/>
                                      <w:ind w:left="259"/>
                                      <w:jc w:val="left"/>
                                      <w:rPr>
                                        <w:rStyle w:val="FontStyle40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40"/>
                                        <w:lang w:val="en-US" w:eastAsia="en-US"/>
                                      </w:rPr>
                                      <w:t>ENERGY</w:t>
                                    </w:r>
                                    <w:r>
                                      <w:rPr>
                                        <w:rStyle w:val="FontStyle40"/>
                                        <w:lang w:eastAsia="en-US"/>
                                      </w:rPr>
                                      <w:t xml:space="preserve"> -</w:t>
                                    </w:r>
                                    <w:r>
                                      <w:rPr>
                                        <w:rStyle w:val="FontStyle40"/>
                                        <w:lang w:val="en-US" w:eastAsia="en-US"/>
                                      </w:rPr>
                                      <w:t xml:space="preserve"> INDUSTRY</w:t>
                                    </w:r>
                                    <w:r>
                                      <w:rPr>
                                        <w:rStyle w:val="FontStyle40"/>
                                        <w:lang w:eastAsia="en-US"/>
                                      </w:rPr>
                                      <w:t xml:space="preserve"> -</w:t>
                                    </w:r>
                                    <w:r>
                                      <w:rPr>
                                        <w:rStyle w:val="FontStyle40"/>
                                        <w:lang w:val="en-US" w:eastAsia="en-US"/>
                                      </w:rPr>
                                      <w:t>INFRASTRUCTURE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00000" w:rsidRDefault="005E4E85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000000" w:rsidRDefault="005E4E85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</w:tr>
                              <w:tr w:rsidR="00000000" w:rsidTr="00AF3E64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1517"/>
                                </w:trPr>
                                <w:tc>
                                  <w:tcPr>
                                    <w:tcW w:w="49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W w:w="28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8" w:lineRule="exact"/>
                                      <w:ind w:right="734" w:firstLine="14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Vietnam Oil and Gas Corporation</w:t>
                                    </w:r>
                                  </w:p>
                                </w:tc>
                                <w:tc>
                                  <w:tcPr>
                                    <w:tcW w:w="37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88" w:lineRule="exact"/>
                                      <w:ind w:right="374" w:firstLine="7"/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  <w:lang w:val="en-US" w:eastAsia="en-US"/>
                                      </w:rPr>
                                      <w:t>Researching, producing, trading, distributing products of oil, gas and petrochemical raw materials.</w:t>
                                    </w:r>
                                  </w:p>
                                </w:tc>
                                <w:tc>
                                  <w:tcPr>
                                    <w:tcW w:w="27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000000" w:rsidRDefault="005E4E85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rPr>
                                        <w:rStyle w:val="FontStyle39"/>
                                      </w:rPr>
                                    </w:pPr>
                                    <w:r>
                                      <w:rPr>
                                        <w:rStyle w:val="FontStyle39"/>
                                      </w:rPr>
                                      <w:t>(84-4) 38252526</w:t>
                                    </w:r>
                                  </w:p>
                                </w:tc>
                              </w:tr>
                            </w:tbl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129" y="1512"/>
                            <a:ext cx="2448" cy="19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000000" w:rsidRDefault="005E4E85">
                              <w:pPr>
                                <w:pStyle w:val="Style6"/>
                                <w:widowControl/>
                                <w:jc w:val="both"/>
                                <w:rPr>
                                  <w:rStyle w:val="FontStyle37"/>
                                </w:rPr>
                              </w:pPr>
                              <w:r>
                                <w:rPr>
                                  <w:rStyle w:val="FontStyle37"/>
                                </w:rPr>
                                <w:t>проект вьетнамской стороны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12pt;margin-top:-282.95pt;width:492.5pt;height:700.9pt;z-index:251659776;mso-wrap-distance-left:7in;mso-wrap-distance-right:7in;mso-position-horizontal-relative:margin" coordorigin="1044,1512" coordsize="9850,14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0qaKAMAAM8JAAAOAAAAZHJzL2Uyb0RvYy54bWzsVttu2zAMfR+wfxD0nvoSJ3WMOkWXSzGg&#10;2wq0+wDFli+YLXmSErsb9u+jJDtJ0wErOqDbw/xgU6JEk4c8lC4uu7pCOypkyVmMvTMXI8oSnpYs&#10;j/Hn+/UoxEgqwlJScUZj/EAlvpy/fXPRNhH1ecGrlAoERpiM2ibGhVJN5DgyKWhN5BlvKANlxkVN&#10;FAxF7qSCtGC9rhzfdadOy0XaCJ5QKWF2aZV4buxnGU3UpyyTVKEqxuCbMm9h3hv9duYXJMoFaYoy&#10;6d0gL/CiJiWDn+5NLYkiaCvKJ6bqMhFc8kydJbx2eJaVCTUxQDSeexLNteDbxsSSR23e7GECaE9w&#10;erHZ5OPuVqAyhdxhxEgNKTJ/RVMNTdvkEay4Fs1dcytsfCDe8OSLBLVzqtfj3C5Gm/YDT8Ec2Spu&#10;oOkyUWsTEDTqTAYe9hmgnUIJTE79SXA+gUQloAtnrheM+xwlBSRS7/PcIMAI1N7E823+kmLV75+F&#10;w2YvcL1Qqx0S2T8bb3vvdGhQcPKAqfwzTO8K0lCTKqkR6zH1B0zvdYDveIfOLaxmkcYUqQ6mNfoa&#10;GmmhRYwvCsJyeiUEbwtKUvDOM8Fot8G+TYceSG3kd1gfMJvOeswGxI8QG4fjx4iRqBFSXVNeIy3E&#10;WACfjKNkdyOVBXdYov1nfF1WFcyTqGKo1ek1YfGqTLXGDES+WVQC7QhQcm2ePk3yeFldKmgMVVlD&#10;Hbj60YtIpMFYsdTIipSVlSHHFdNqiAoc6yVLwO8zd7YKV2EwCvzpahS4y+Xoar0IRtO1dz5ZjpeL&#10;xdL7of30gqgo05Qy7erQDLzgeYXRtyVL4307eBSSfE7kzmM3TP1CVMPXRAeVbBNvy1h1mw4A0ZMb&#10;nj5APQhuGx00ZhAKLr5h1EKTi7H8uiWCYlS9Z1BTuiMOghiEzSAQlsDWGCuMrLhQtnNuG1HmBVi2&#10;Vcv4FXA8K01BHLww/cGQ7JXYNn7CNlPO2qOeMq/DttDzZycdamCbHwRwIOrm5s2CvuyHvjgQ6T/X&#10;ji4AvzzY/jLX+uPyH6ecOe7g1mA6R3/D0deS47Gh6OEeNv8JAAD//wMAUEsDBBQABgAIAAAAIQAl&#10;6pv04gAAAAwBAAAPAAAAZHJzL2Rvd25yZXYueG1sTI9Ba8JAEIXvhf6HZQq96W60EU0zEZG2JylU&#10;C6W3NRmTYHY2ZNck/vuup3qcN4/3vpeuR9OInjpXW0aIpgoEcW6LmkuE78P7ZAnCec2FbiwTwpUc&#10;rLPHh1QnhR34i/q9L0UIYZdohMr7NpHS5RUZ7aa2JQ6/k+2M9uHsSll0egjhppEzpRbS6JpDQ6Vb&#10;2laUn/cXg/Ax6GEzj9763fm0vf4e4s+fXUSIz0/j5hWEp9H/m+GGH9AhC0xHe+HCiQZh9hKmeIRJ&#10;vIhXIG4OpVZBOyIs50GSWSrvR2R/AAAA//8DAFBLAQItABQABgAIAAAAIQC2gziS/gAAAOEBAAAT&#10;AAAAAAAAAAAAAAAAAAAAAABbQ29udGVudF9UeXBlc10ueG1sUEsBAi0AFAAGAAgAAAAhADj9If/W&#10;AAAAlAEAAAsAAAAAAAAAAAAAAAAALwEAAF9yZWxzLy5yZWxzUEsBAi0AFAAGAAgAAAAhADZ7Spoo&#10;AwAAzwkAAA4AAAAAAAAAAAAAAAAALgIAAGRycy9lMm9Eb2MueG1sUEsBAi0AFAAGAAgAAAAhACXq&#10;m/TiAAAADAEAAA8AAAAAAAAAAAAAAAAAggUAAGRycy9kb3ducmV2LnhtbFBLBQYAAAAABAAEAPMA&#10;AACR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7" type="#_x0000_t202" style="position:absolute;left:1044;top:1692;width:9850;height:138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JMIcQA&#10;AADaAAAADwAAAGRycy9kb3ducmV2LnhtbESPQWvCQBSE7wX/w/KEXkQ3zaHU6CoiFDwIpUmL10f2&#10;mU3Mvo3ZVaO/vlso9DjMzDfMcj3YVlyp97VjBS+zBARx6XTNlYKv4n36BsIHZI2tY1JwJw/r1ehp&#10;iZl2N/6kax4qESHsM1RgQugyKX1pyKKfuY44ekfXWwxR9pXUPd4i3LYyTZJXabHmuGCwo62h8pRf&#10;rIKP43ez69J9Hg7nSdHMTfMwk0Kp5/GwWYAINIT/8F97pxWk8Hsl3gC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CTCHEAAAA2gAAAA8AAAAAAAAAAAAAAAAAmAIAAGRycy9k&#10;b3ducmV2LnhtbFBLBQYAAAAABAAEAPUAAACJAwAAAAA=&#10;" filled="f" strokecolor="white" strokeweight="0">
                  <v:textbox inset="0,0,0,0">
                    <w:txbxContent>
                      <w:tbl>
                        <w:tblPr>
                          <w:tblW w:w="0" w:type="auto"/>
                          <w:tblInd w:w="40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97"/>
                          <w:gridCol w:w="2808"/>
                          <w:gridCol w:w="3751"/>
                          <w:gridCol w:w="2794"/>
                        </w:tblGrid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9850" w:type="dxa"/>
                              <w:gridSpan w:val="4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00000" w:rsidRDefault="005E4E85">
                              <w:pPr>
                                <w:pStyle w:val="Style26"/>
                                <w:widowControl/>
                                <w:rPr>
                                  <w:rStyle w:val="FontStyle38"/>
                                </w:rPr>
                              </w:pPr>
                              <w:r>
                                <w:rPr>
                                  <w:rStyle w:val="FontStyle38"/>
                                </w:rPr>
                                <w:t>СПИСОК ВЬЕТНАМСКИХ КОМПАНИЙ ДЛЯ ПРИГЛАШЕНИЯ НА ДЕЛОВОЙ ФОРУМ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15"/>
                                <w:widowControl/>
                                <w:rPr>
                                  <w:rStyle w:val="FontStyle40"/>
                                </w:rPr>
                              </w:pPr>
                              <w:r>
                                <w:rPr>
                                  <w:rStyle w:val="FontStyle40"/>
                                </w:rPr>
                                <w:t>№ п/п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15"/>
                                <w:widowControl/>
                                <w:spacing w:line="240" w:lineRule="auto"/>
                                <w:ind w:left="425"/>
                                <w:jc w:val="left"/>
                                <w:rPr>
                                  <w:rStyle w:val="FontStyle40"/>
                                </w:rPr>
                              </w:pPr>
                              <w:r>
                                <w:rPr>
                                  <w:rStyle w:val="FontStyle40"/>
                                </w:rPr>
                                <w:t>Название компании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15"/>
                                <w:widowControl/>
                                <w:spacing w:line="240" w:lineRule="auto"/>
                                <w:ind w:left="439"/>
                                <w:jc w:val="left"/>
                                <w:rPr>
                                  <w:rStyle w:val="FontStyle40"/>
                                </w:rPr>
                              </w:pPr>
                              <w:r>
                                <w:rPr>
                                  <w:rStyle w:val="FontStyle40"/>
                                </w:rPr>
                                <w:t>Сфера деятельности компании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6"/>
                                <w:widowControl/>
                                <w:rPr>
                                  <w:rStyle w:val="FontStyle38"/>
                                </w:rPr>
                              </w:pPr>
                              <w:r>
                                <w:rPr>
                                  <w:rStyle w:val="FontStyle38"/>
                                </w:rPr>
                                <w:t>Контактная информация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00000" w:rsidRDefault="005E4E85">
                              <w:pPr>
                                <w:pStyle w:val="Style15"/>
                                <w:widowControl/>
                                <w:spacing w:line="240" w:lineRule="auto"/>
                                <w:rPr>
                                  <w:rStyle w:val="FontStyle40"/>
                                </w:rPr>
                              </w:pPr>
                              <w:r>
                                <w:rPr>
                                  <w:rStyle w:val="FontStyle40"/>
                                </w:rPr>
                                <w:t>I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00000" w:rsidRDefault="005E4E85">
                              <w:pPr>
                                <w:pStyle w:val="Style15"/>
                                <w:widowControl/>
                                <w:spacing w:line="240" w:lineRule="auto"/>
                                <w:jc w:val="left"/>
                                <w:rPr>
                                  <w:rStyle w:val="FontStyle40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40"/>
                                  <w:lang w:val="en-US" w:eastAsia="en-US"/>
                                </w:rPr>
                                <w:t>FINANCE</w:t>
                              </w:r>
                              <w:r>
                                <w:rPr>
                                  <w:rStyle w:val="FontStyle40"/>
                                  <w:lang w:eastAsia="en-US"/>
                                </w:rPr>
                                <w:t xml:space="preserve"> -</w:t>
                              </w:r>
                              <w:r>
                                <w:rPr>
                                  <w:rStyle w:val="FontStyle40"/>
                                  <w:lang w:val="en-US" w:eastAsia="en-US"/>
                                </w:rPr>
                                <w:t xml:space="preserve"> BANKING</w:t>
                              </w:r>
                              <w:r>
                                <w:rPr>
                                  <w:rStyle w:val="FontStyle40"/>
                                  <w:lang w:eastAsia="en-US"/>
                                </w:rPr>
                                <w:t xml:space="preserve"> -</w:t>
                              </w:r>
                              <w:r>
                                <w:rPr>
                                  <w:rStyle w:val="FontStyle40"/>
                                  <w:lang w:val="en-US" w:eastAsia="en-US"/>
                                </w:rPr>
                                <w:t xml:space="preserve"> IT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00000" w:rsidRDefault="005E4E85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00000" w:rsidRDefault="005E4E85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1" w:lineRule="exact"/>
                                <w:ind w:left="14" w:hanging="14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Joint Stock Commercial Bank for Investment and Development of Vietnam (BIDV)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Banking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Mr. Viet</w:t>
                              </w:r>
                              <w:r>
                                <w:rPr>
                                  <w:rStyle w:val="FontStyle39"/>
                                  <w:lang w:eastAsia="en-US"/>
                                </w:rPr>
                                <w:t xml:space="preserve"> 0979548725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1" w:lineRule="exact"/>
                                <w:ind w:left="7" w:hanging="7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Joint Stock Commercial Bank for Industry and Trade of Vietnam (Vietinbank)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Banking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Ms. Huyen</w:t>
                              </w:r>
                              <w:r>
                                <w:rPr>
                                  <w:rStyle w:val="FontStyle39"/>
                                  <w:lang w:eastAsia="en-US"/>
                                </w:rPr>
                                <w:t xml:space="preserve"> 0915 217009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8" w:lineRule="exact"/>
                                <w:ind w:left="14" w:hanging="14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JSC Bank for Foreign Trade of Vietnam (Vietcombank)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Banking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+844 39343137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1" w:lineRule="exact"/>
                                <w:ind w:left="7" w:hanging="7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Vietnam bank for Agriculture and rural development (Agri bank)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Banking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00000" w:rsidRDefault="005E4E85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8" w:lineRule="exact"/>
                                <w:ind w:right="590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Vietnam</w:t>
                              </w:r>
                              <w:r w:rsidRPr="006D58B0">
                                <w:rPr>
                                  <w:rStyle w:val="FontStyle39"/>
                                  <w:lang w:val="en-US" w:eastAsia="en-US"/>
                                </w:rPr>
                                <w:t xml:space="preserve"> -</w:t>
                              </w: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 xml:space="preserve"> Russia Joint Venture Bank (VRB)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Banking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04 3942 6668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8" w:lineRule="exact"/>
                                <w:ind w:right="122" w:firstLine="7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Sovico Corporation (SOVICO Holdings, Vietjet Air, HD Bank)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74" w:lineRule="exact"/>
                                <w:ind w:left="7" w:hanging="7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Finance</w:t>
                              </w:r>
                              <w:r w:rsidRPr="006D58B0">
                                <w:rPr>
                                  <w:rStyle w:val="FontStyle39"/>
                                  <w:lang w:val="en-US" w:eastAsia="en-US"/>
                                </w:rPr>
                                <w:t xml:space="preserve"> -</w:t>
                              </w: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 xml:space="preserve"> Banking, Real Estate and Industry</w:t>
                              </w:r>
                              <w:r w:rsidRPr="006D58B0">
                                <w:rPr>
                                  <w:rStyle w:val="FontStyle39"/>
                                  <w:lang w:val="en-US" w:eastAsia="en-US"/>
                                </w:rPr>
                                <w:t xml:space="preserve"> -</w:t>
                              </w: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 xml:space="preserve"> Energy.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(84_4)</w:t>
                              </w:r>
                              <w:r>
                                <w:rPr>
                                  <w:rStyle w:val="FontStyle39"/>
                                  <w:lang w:eastAsia="en-US"/>
                                </w:rPr>
                                <w:t xml:space="preserve"> 3942 22 66</w:t>
                              </w:r>
                            </w:p>
                          </w:tc>
                        </w:tr>
                        <w:tr w:rsidR="00000000" w:rsidRPr="006D58B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8" w:lineRule="exact"/>
                                <w:ind w:left="7" w:hanging="7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Vietnam Investment Development Group (VID Group)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1" w:lineRule="exact"/>
                                <w:ind w:left="7" w:hanging="7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Investing the infrastructure in industrial park and calling for investment in sectors of finance, banking and becoming a strategic shareholder of Maritime Bank.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00000" w:rsidRPr="006D58B0" w:rsidRDefault="005E4E85">
                              <w:pPr>
                                <w:pStyle w:val="Style14"/>
                                <w:widowControl/>
                                <w:rPr>
                                  <w:lang w:val="en-US"/>
                                </w:rPr>
                              </w:pP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FPT Corporation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Providing services of IT related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+84 4 7300 7300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15"/>
                                <w:widowControl/>
                                <w:spacing w:line="240" w:lineRule="auto"/>
                                <w:rPr>
                                  <w:rStyle w:val="FontStyle40"/>
                                </w:rPr>
                              </w:pPr>
                              <w:r>
                                <w:rPr>
                                  <w:rStyle w:val="FontStyle40"/>
                                </w:rPr>
                                <w:t>п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15"/>
                                <w:widowControl/>
                                <w:ind w:left="259"/>
                                <w:jc w:val="left"/>
                                <w:rPr>
                                  <w:rStyle w:val="FontStyle40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40"/>
                                  <w:lang w:val="en-US" w:eastAsia="en-US"/>
                                </w:rPr>
                                <w:t>ENERGY</w:t>
                              </w:r>
                              <w:r>
                                <w:rPr>
                                  <w:rStyle w:val="FontStyle40"/>
                                  <w:lang w:eastAsia="en-US"/>
                                </w:rPr>
                                <w:t xml:space="preserve"> -</w:t>
                              </w:r>
                              <w:r>
                                <w:rPr>
                                  <w:rStyle w:val="FontStyle40"/>
                                  <w:lang w:val="en-US" w:eastAsia="en-US"/>
                                </w:rPr>
                                <w:t xml:space="preserve"> INDUSTRY</w:t>
                              </w:r>
                              <w:r>
                                <w:rPr>
                                  <w:rStyle w:val="FontStyle40"/>
                                  <w:lang w:eastAsia="en-US"/>
                                </w:rPr>
                                <w:t xml:space="preserve"> -</w:t>
                              </w:r>
                              <w:r>
                                <w:rPr>
                                  <w:rStyle w:val="FontStyle40"/>
                                  <w:lang w:val="en-US" w:eastAsia="en-US"/>
                                </w:rPr>
                                <w:t>INFRASTRUCTURE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00000" w:rsidRDefault="005E4E85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000000" w:rsidRDefault="005E4E85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</w:tr>
                        <w:tr w:rsidR="00000000" w:rsidTr="00AF3E64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1517"/>
                          </w:trPr>
                          <w:tc>
                            <w:tcPr>
                              <w:tcW w:w="49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28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8" w:lineRule="exact"/>
                                <w:ind w:right="734" w:firstLine="14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Vietnam Oil and Gas Corporation</w:t>
                              </w:r>
                            </w:p>
                          </w:tc>
                          <w:tc>
                            <w:tcPr>
                              <w:tcW w:w="37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88" w:lineRule="exact"/>
                                <w:ind w:right="374" w:firstLine="7"/>
                                <w:rPr>
                                  <w:rStyle w:val="FontStyle39"/>
                                  <w:lang w:val="en-US" w:eastAsia="en-US"/>
                                </w:rPr>
                              </w:pPr>
                              <w:r>
                                <w:rPr>
                                  <w:rStyle w:val="FontStyle39"/>
                                  <w:lang w:val="en-US" w:eastAsia="en-US"/>
                                </w:rPr>
                                <w:t>Researching, producing, trading, distributing products of oil, gas and petrochemical raw materials.</w:t>
                              </w:r>
                            </w:p>
                          </w:tc>
                          <w:tc>
                            <w:tcPr>
                              <w:tcW w:w="27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000000" w:rsidRDefault="005E4E85">
                              <w:pPr>
                                <w:pStyle w:val="Style25"/>
                                <w:widowControl/>
                                <w:spacing w:line="240" w:lineRule="auto"/>
                                <w:rPr>
                                  <w:rStyle w:val="FontStyle39"/>
                                </w:rPr>
                              </w:pPr>
                              <w:r>
                                <w:rPr>
                                  <w:rStyle w:val="FontStyle39"/>
                                </w:rPr>
                                <w:t>(84-4) 38252526</w:t>
                              </w:r>
                            </w:p>
                          </w:tc>
                        </w:tr>
                      </w:tbl>
                    </w:txbxContent>
                  </v:textbox>
                </v:shape>
                <v:shape id="Text Box 8" o:spid="_x0000_s1028" type="#_x0000_t202" style="position:absolute;left:8129;top:1512;width:2448;height: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7pusQA&#10;AADaAAAADwAAAGRycy9kb3ducmV2LnhtbESPQWvCQBSE70L/w/IKvYhuVBBNXaUIgodCMbH0+sg+&#10;s0mzb9Psqqm/3i0UPA4z8w2z2vS2ERfqfOVYwWScgCAunK64VHDMd6MFCB+QNTaOScEvedisnwYr&#10;TLW78oEuWShFhLBPUYEJoU2l9IUhi37sWuLonVxnMUTZlVJ3eI1w28hpksylxYrjgsGWtoaK7+xs&#10;FXycPut9O33PwtfPMK+Xpr6ZYa7Uy3P/9goiUB8e4f/2XiuYwd+VeAP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O6brEAAAA2gAAAA8AAAAAAAAAAAAAAAAAmAIAAGRycy9k&#10;b3ducmV2LnhtbFBLBQYAAAAABAAEAPUAAACJAwAAAAA=&#10;" filled="f" strokecolor="white" strokeweight="0">
                  <v:textbox inset="0,0,0,0">
                    <w:txbxContent>
                      <w:p w:rsidR="00000000" w:rsidRDefault="005E4E85">
                        <w:pPr>
                          <w:pStyle w:val="Style6"/>
                          <w:widowControl/>
                          <w:jc w:val="both"/>
                          <w:rPr>
                            <w:rStyle w:val="FontStyle37"/>
                          </w:rPr>
                        </w:pPr>
                        <w:r>
                          <w:rPr>
                            <w:rStyle w:val="FontStyle37"/>
                          </w:rPr>
                          <w:t>проект вьетнамской стороны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:rsidR="00000000" w:rsidRPr="006D58B0" w:rsidRDefault="005E4E85" w:rsidP="00AF3E64">
      <w:pPr>
        <w:widowControl/>
        <w:spacing w:line="1" w:lineRule="exact"/>
        <w:rPr>
          <w:rStyle w:val="FontStyle35"/>
          <w:lang w:val="en-US"/>
        </w:rPr>
        <w:sectPr w:rsidR="00000000" w:rsidRPr="006D58B0">
          <w:pgSz w:w="16837" w:h="23810"/>
          <w:pgMar w:top="4601" w:right="3559" w:bottom="1440" w:left="3429" w:header="720" w:footer="720" w:gutter="0"/>
          <w:cols w:space="72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"/>
        <w:gridCol w:w="8"/>
        <w:gridCol w:w="7"/>
        <w:gridCol w:w="2801"/>
        <w:gridCol w:w="7"/>
        <w:gridCol w:w="3744"/>
        <w:gridCol w:w="7"/>
        <w:gridCol w:w="2779"/>
        <w:gridCol w:w="8"/>
        <w:gridCol w:w="8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lastRenderedPageBreak/>
              <w:t>10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National Petroleum Group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Petroleum, petrochemical, gas, marine transportation, construction, insurance, trade and other services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95" w:lineRule="exact"/>
              <w:ind w:right="842"/>
              <w:rPr>
                <w:rStyle w:val="FontStyle39"/>
              </w:rPr>
            </w:pPr>
            <w:r>
              <w:rPr>
                <w:rStyle w:val="FontStyle39"/>
              </w:rPr>
              <w:t xml:space="preserve">04 3851 2603 </w:t>
            </w:r>
            <w:r>
              <w:rPr>
                <w:rStyle w:val="FontStyle39"/>
                <w:lang w:val="en-US"/>
              </w:rPr>
              <w:t>Fax</w:t>
            </w:r>
            <w:r>
              <w:rPr>
                <w:rStyle w:val="FontStyle39"/>
              </w:rPr>
              <w:t xml:space="preserve"> (04) 3851-9203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11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259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Oil Corporation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One Member Company Limited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12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331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Petrolimex Import Export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13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259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One Member Company Limited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Army Petroleum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Pr="006D58B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It is a state-owned enterprise of national defense and security, which is permitted to import and export petroleum by the government</w:t>
            </w:r>
            <w:r w:rsidRPr="006D58B0">
              <w:rPr>
                <w:rStyle w:val="FontStyle39"/>
                <w:lang w:val="en-US" w:eastAsia="en-US"/>
              </w:rPr>
              <w:t>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</w:rPr>
            </w:pPr>
            <w:r>
              <w:rPr>
                <w:rStyle w:val="FontStyle39"/>
              </w:rPr>
              <w:t>ВТ 0437567895,</w:t>
            </w:r>
            <w:r>
              <w:rPr>
                <w:rStyle w:val="FontStyle39"/>
                <w:lang w:val="en-US"/>
              </w:rPr>
              <w:t xml:space="preserve"> Fax: </w:t>
            </w:r>
            <w:r>
              <w:rPr>
                <w:rStyle w:val="FontStyle39"/>
              </w:rPr>
              <w:t>0437567858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14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893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Electricity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eastAsia="en-US"/>
              </w:rPr>
            </w:pPr>
            <w:r>
              <w:rPr>
                <w:rStyle w:val="FontStyle39"/>
                <w:lang w:val="en-US" w:eastAsia="en-US"/>
              </w:rPr>
              <w:t>Mr Minh</w:t>
            </w:r>
            <w:r>
              <w:rPr>
                <w:rStyle w:val="FontStyle39"/>
                <w:lang w:eastAsia="en-US"/>
              </w:rPr>
              <w:t xml:space="preserve"> '0966001980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15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281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Army Telecommunication Corporation</w:t>
            </w:r>
            <w:r>
              <w:rPr>
                <w:rStyle w:val="FontStyle39"/>
                <w:lang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Vietel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533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Services, products of electronic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telecommunications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information technology.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04. 62556789</w:t>
            </w:r>
          </w:p>
        </w:tc>
        <w:bookmarkStart w:id="0" w:name="_GoBack"/>
        <w:bookmarkEnd w:id="0"/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16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245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Coal and Mineral Industries Corporation (Vinacomin)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Minerals</w:t>
            </w:r>
            <w:r>
              <w:rPr>
                <w:rStyle w:val="FontStyle39"/>
                <w:lang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Coal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(+84) 435180400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17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439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Chemical Corporation (Vinachem)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59" w:lineRule="exact"/>
              <w:ind w:right="151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Investment and trading state capital; Producing and trading in fertilizers, pesticides; Basic chemicals, consumer chemicals; Chemical industry, pharmaceutical chemistry, petrochemical; Rubber processing industry; Mining industry.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04 3824 0551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18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99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R</w:t>
            </w:r>
            <w:r>
              <w:rPr>
                <w:rStyle w:val="FontStyle39"/>
                <w:lang w:val="en-US" w:eastAsia="en-US"/>
              </w:rPr>
              <w:t>ailways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Services of railway transportation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eastAsia="en-US"/>
              </w:rPr>
            </w:pPr>
            <w:r>
              <w:rPr>
                <w:rStyle w:val="FontStyle39"/>
                <w:lang w:val="en-US" w:eastAsia="en-US"/>
              </w:rPr>
              <w:t>Tel:</w:t>
            </w:r>
            <w:r>
              <w:rPr>
                <w:rStyle w:val="FontStyle39"/>
                <w:lang w:eastAsia="en-US"/>
              </w:rPr>
              <w:t xml:space="preserve"> 39425972</w:t>
            </w:r>
            <w:r>
              <w:rPr>
                <w:rStyle w:val="FontStyle39"/>
                <w:lang w:val="en-US" w:eastAsia="en-US"/>
              </w:rPr>
              <w:t xml:space="preserve"> -Fax: </w:t>
            </w:r>
            <w:r>
              <w:rPr>
                <w:rStyle w:val="FontStyle39"/>
                <w:lang w:eastAsia="en-US"/>
              </w:rPr>
              <w:t>39422866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lastRenderedPageBreak/>
              <w:t>19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74" w:lineRule="exact"/>
              <w:ind w:right="238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Rubber Industrial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31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Planting, processing, trading rubber, processing wood</w:t>
            </w:r>
            <w:r w:rsidRPr="006D58B0">
              <w:rPr>
                <w:rStyle w:val="FontStyle39"/>
                <w:lang w:val="en-US" w:eastAsia="en-US"/>
              </w:rPr>
              <w:t xml:space="preserve"> ;</w:t>
            </w:r>
            <w:r>
              <w:rPr>
                <w:rStyle w:val="FontStyle39"/>
                <w:lang w:val="en-US" w:eastAsia="en-US"/>
              </w:rPr>
              <w:t xml:space="preserve"> Rubber industry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(84-8) 39 325 234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20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310"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Southern Rubber Industry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317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Planting, processing, trading rubber, processing wood</w:t>
            </w:r>
            <w:r w:rsidRPr="006D58B0">
              <w:rPr>
                <w:rStyle w:val="FontStyle39"/>
                <w:lang w:val="en-US" w:eastAsia="en-US"/>
              </w:rPr>
              <w:t xml:space="preserve"> ;</w:t>
            </w:r>
            <w:r>
              <w:rPr>
                <w:rStyle w:val="FontStyle39"/>
                <w:lang w:val="en-US" w:eastAsia="en-US"/>
              </w:rPr>
              <w:t xml:space="preserve"> Rubber industry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2"/>
          <w:wAfter w:w="15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21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36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Textile Corporation (Vinatex)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22"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Vinatex has become one of the leading garment manufacturers in Vietnam and Asia, capable of providing full package tailor, fashionable, high quality and environmentally friendly.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22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One Member Company Limited</w:t>
            </w:r>
            <w:r w:rsidRPr="006D58B0">
              <w:rPr>
                <w:rStyle w:val="FontStyle39"/>
                <w:lang w:val="en-US" w:eastAsia="en-US"/>
              </w:rPr>
              <w:t xml:space="preserve"> - 28</w:t>
            </w:r>
            <w:r>
              <w:rPr>
                <w:rStyle w:val="FontStyle39"/>
                <w:lang w:val="en-US" w:eastAsia="en-US"/>
              </w:rPr>
              <w:t xml:space="preserve"> Corporation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One of the leading enterpris</w:t>
            </w:r>
            <w:r>
              <w:rPr>
                <w:rStyle w:val="FontStyle39"/>
                <w:lang w:val="en-US" w:eastAsia="en-US"/>
              </w:rPr>
              <w:t>es in Vietnam to invest in complete closed system of spinning, weaving, dyeing, finishing and processing to protect the environment, garment; trading in wholesale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retail of textile products.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Tel.:(84-8)</w:t>
            </w:r>
            <w:r w:rsidRPr="006D58B0">
              <w:rPr>
                <w:rStyle w:val="FontStyle39"/>
                <w:lang w:val="en-US" w:eastAsia="en-US"/>
              </w:rPr>
              <w:t xml:space="preserve"> 38942238</w:t>
            </w:r>
            <w:r>
              <w:rPr>
                <w:rStyle w:val="FontStyle39"/>
                <w:lang w:val="en-US" w:eastAsia="en-US"/>
              </w:rPr>
              <w:t xml:space="preserve"> -Fax: </w:t>
            </w:r>
            <w:r w:rsidRPr="006D58B0">
              <w:rPr>
                <w:rStyle w:val="FontStyle39"/>
                <w:lang w:val="en-US" w:eastAsia="en-US"/>
              </w:rPr>
              <w:t>(84-8) 38943053</w:t>
            </w:r>
            <w:r>
              <w:rPr>
                <w:rStyle w:val="FontStyle39"/>
                <w:lang w:val="en-US" w:eastAsia="en-US"/>
              </w:rPr>
              <w:t xml:space="preserve"> -Email: </w:t>
            </w:r>
            <w:hyperlink r:id="rId8" w:history="1">
              <w:r>
                <w:rPr>
                  <w:rStyle w:val="a3"/>
                  <w:sz w:val="20"/>
                  <w:szCs w:val="20"/>
                  <w:lang w:val="en-US" w:eastAsia="en-US"/>
                </w:rPr>
                <w:t>28@agtex.com</w:t>
              </w:r>
            </w:hyperlink>
            <w:r>
              <w:rPr>
                <w:rStyle w:val="FontStyle39"/>
                <w:lang w:val="en-US" w:eastAsia="en-US"/>
              </w:rPr>
              <w:t>. vn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23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Song Hong Garment Joint Stock Company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 to Russia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24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Nha Be Garment Corporation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Joint Stock Company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 to Russia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25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 Tien Garment Joint Stock Corporation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 to Russia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26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Binh Phu Joint Stock Company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95" w:lineRule="exact"/>
              <w:ind w:right="605" w:firstLine="50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Specialized in producing men's</w:t>
            </w:r>
            <w:r w:rsidRPr="006D58B0">
              <w:rPr>
                <w:rStyle w:val="FontStyle39"/>
                <w:lang w:val="en-US" w:eastAsia="en-US"/>
              </w:rPr>
              <w:t xml:space="preserve"> / </w:t>
            </w:r>
            <w:r>
              <w:rPr>
                <w:rStyle w:val="FontStyle39"/>
                <w:lang w:val="en-US" w:eastAsia="en-US"/>
              </w:rPr>
              <w:t>women's shirts,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Pr="006D58B0" w:rsidRDefault="005E4E85">
            <w:pPr>
              <w:pStyle w:val="Style25"/>
              <w:widowControl/>
              <w:spacing w:line="288" w:lineRule="exact"/>
              <w:rPr>
                <w:rStyle w:val="FontStyle39"/>
                <w:lang w:val="en-US"/>
              </w:rPr>
            </w:pPr>
            <w:r w:rsidRPr="006D58B0">
              <w:rPr>
                <w:rStyle w:val="FontStyle39"/>
                <w:lang w:val="en-US"/>
              </w:rPr>
              <w:t>(84-8) 37266018</w:t>
            </w:r>
            <w:r>
              <w:rPr>
                <w:rStyle w:val="FontStyle39"/>
                <w:lang w:val="en-US"/>
              </w:rPr>
              <w:t xml:space="preserve"> Fax:</w:t>
            </w:r>
            <w:r w:rsidRPr="006D58B0">
              <w:rPr>
                <w:rStyle w:val="FontStyle39"/>
                <w:lang w:val="en-US"/>
              </w:rPr>
              <w:t xml:space="preserve"> (84-8)</w:t>
            </w:r>
          </w:p>
          <w:p w:rsidR="00000000" w:rsidRPr="006D58B0" w:rsidRDefault="005E4E85">
            <w:pPr>
              <w:pStyle w:val="Style25"/>
              <w:widowControl/>
              <w:spacing w:line="288" w:lineRule="exact"/>
              <w:rPr>
                <w:rStyle w:val="FontStyle39"/>
                <w:lang w:val="en-US"/>
              </w:rPr>
            </w:pPr>
            <w:r w:rsidRPr="006D58B0">
              <w:rPr>
                <w:rStyle w:val="FontStyle39"/>
                <w:lang w:val="en-US"/>
              </w:rPr>
              <w:t>37269882</w:t>
            </w:r>
          </w:p>
          <w:p w:rsidR="00000000" w:rsidRDefault="005E4E85">
            <w:pPr>
              <w:pStyle w:val="Style25"/>
              <w:widowControl/>
              <w:spacing w:line="288" w:lineRule="exact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Email:</w:t>
            </w:r>
          </w:p>
          <w:p w:rsidR="00000000" w:rsidRDefault="005E4E85">
            <w:pPr>
              <w:pStyle w:val="Style25"/>
              <w:widowControl/>
              <w:spacing w:line="288" w:lineRule="exact"/>
              <w:rPr>
                <w:rStyle w:val="FontStyle39"/>
                <w:lang w:val="en-US" w:eastAsia="en-US"/>
              </w:rPr>
            </w:pPr>
            <w:hyperlink r:id="rId9" w:history="1">
              <w:r>
                <w:rPr>
                  <w:rStyle w:val="a3"/>
                  <w:sz w:val="20"/>
                  <w:szCs w:val="20"/>
                  <w:lang w:val="en-US" w:eastAsia="en-US"/>
                </w:rPr>
                <w:t>binhphu@binhphu.com.vn</w:t>
              </w:r>
            </w:hyperlink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27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19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 Nam Apatite One Member Company Limited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Mining, support services of mining and ore,cargo transportation, producing of fertilizers and nitrogen compounds, construction, transportation, petroleum trading, education and vocational training.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(+84)214 852 252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28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81" w:lineRule="exact"/>
              <w:ind w:right="518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Dynamics and Agricultural Mac</w:t>
            </w:r>
            <w:r>
              <w:rPr>
                <w:rStyle w:val="FontStyle39"/>
                <w:lang w:val="en-US" w:eastAsia="en-US"/>
              </w:rPr>
              <w:t>hinery Corporation (VEAM)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81" w:lineRule="exact"/>
              <w:ind w:right="259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Manufacturing and trading dynamics equidment, agricultural machines, tractors, automobiles, motorbikes, marine transportation vehicles and other mechanical equipment.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84-4-62800802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29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74" w:lineRule="exact"/>
              <w:ind w:right="7"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Electronics and Informatics</w:t>
            </w:r>
          </w:p>
          <w:p w:rsidR="00000000" w:rsidRDefault="005E4E85">
            <w:pPr>
              <w:pStyle w:val="Style25"/>
              <w:widowControl/>
              <w:spacing w:line="274" w:lineRule="exact"/>
              <w:ind w:right="7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Corporation(VIETTRONICS CORPORATION)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/>
              </w:rPr>
            </w:pPr>
            <w:r w:rsidRPr="006D58B0">
              <w:rPr>
                <w:rStyle w:val="FontStyle39"/>
                <w:lang w:val="en-US"/>
              </w:rPr>
              <w:t>+</w:t>
            </w:r>
            <w:r>
              <w:rPr>
                <w:rStyle w:val="FontStyle39"/>
                <w:lang w:val="en-US"/>
              </w:rPr>
              <w:t xml:space="preserve"> electronics civil;</w:t>
            </w:r>
          </w:p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/>
              </w:rPr>
            </w:pPr>
            <w:r w:rsidRPr="006D58B0">
              <w:rPr>
                <w:rStyle w:val="FontStyle39"/>
                <w:lang w:val="en-US"/>
              </w:rPr>
              <w:t>+</w:t>
            </w:r>
            <w:r>
              <w:rPr>
                <w:rStyle w:val="FontStyle39"/>
                <w:lang w:val="en-US"/>
              </w:rPr>
              <w:t xml:space="preserve"> Energy and Industry;</w:t>
            </w:r>
          </w:p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/>
              </w:rPr>
            </w:pPr>
            <w:r w:rsidRPr="006D58B0">
              <w:rPr>
                <w:rStyle w:val="FontStyle39"/>
                <w:lang w:val="en-US"/>
              </w:rPr>
              <w:t>+</w:t>
            </w:r>
            <w:r>
              <w:rPr>
                <w:rStyle w:val="FontStyle39"/>
                <w:lang w:val="en-US"/>
              </w:rPr>
              <w:t xml:space="preserve"> Building mechanics;</w:t>
            </w:r>
          </w:p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/>
              </w:rPr>
            </w:pPr>
            <w:r w:rsidRPr="006D58B0">
              <w:rPr>
                <w:rStyle w:val="FontStyle39"/>
                <w:lang w:val="en-US"/>
              </w:rPr>
              <w:t>+</w:t>
            </w:r>
            <w:r>
              <w:rPr>
                <w:rStyle w:val="FontStyle39"/>
                <w:lang w:val="en-US"/>
              </w:rPr>
              <w:t xml:space="preserve"> Electronic Health</w:t>
            </w:r>
          </w:p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/>
              </w:rPr>
            </w:pPr>
            <w:r w:rsidRPr="006D58B0">
              <w:rPr>
                <w:rStyle w:val="FontStyle39"/>
                <w:lang w:val="en-US"/>
              </w:rPr>
              <w:t>+</w:t>
            </w:r>
            <w:r>
              <w:rPr>
                <w:rStyle w:val="FontStyle39"/>
                <w:lang w:val="en-US"/>
              </w:rPr>
              <w:t xml:space="preserve"> Information and Communication</w:t>
            </w:r>
          </w:p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Technology;</w:t>
            </w:r>
          </w:p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/>
              </w:rPr>
            </w:pPr>
            <w:r>
              <w:rPr>
                <w:rStyle w:val="FontStyle39"/>
              </w:rPr>
              <w:t>+</w:t>
            </w:r>
            <w:r>
              <w:rPr>
                <w:rStyle w:val="FontStyle39"/>
                <w:lang w:val="en-US"/>
              </w:rPr>
              <w:t xml:space="preserve"> Education and training.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Pr="006D58B0" w:rsidRDefault="005E4E85">
            <w:pPr>
              <w:pStyle w:val="Style25"/>
              <w:widowControl/>
              <w:spacing w:line="281" w:lineRule="exact"/>
              <w:ind w:right="238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Luu Hoang Long Chu tich HH Dien tur Tin hpc Viet Nam</w:t>
            </w:r>
            <w:r w:rsidRPr="006D58B0">
              <w:rPr>
                <w:rStyle w:val="FontStyle39"/>
                <w:lang w:val="en-US" w:eastAsia="en-US"/>
              </w:rPr>
              <w:t>-0169.315.5</w:t>
            </w:r>
            <w:r w:rsidRPr="006D58B0">
              <w:rPr>
                <w:rStyle w:val="FontStyle39"/>
                <w:lang w:val="en-US" w:eastAsia="en-US"/>
              </w:rPr>
              <w:t>855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30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302" w:lineRule="exact"/>
              <w:ind w:right="310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Tan Binh Electronic Joint Stock Company (VTB)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95" w:lineRule="exact"/>
              <w:ind w:right="151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Cum linh ki$n di?n tur va linh kifn roi Cluster of electronic components and detached components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rPr>
                <w:rStyle w:val="FontStyle39"/>
                <w:lang w:eastAsia="en-US"/>
              </w:rPr>
            </w:pPr>
            <w:r>
              <w:rPr>
                <w:rStyle w:val="FontStyle39"/>
                <w:lang w:val="en-US" w:eastAsia="en-US"/>
              </w:rPr>
              <w:t>Tel:</w:t>
            </w:r>
            <w:r>
              <w:rPr>
                <w:rStyle w:val="FontStyle39"/>
                <w:lang w:eastAsia="en-US"/>
              </w:rPr>
              <w:t xml:space="preserve"> 08 38477047;</w:t>
            </w:r>
            <w:r>
              <w:rPr>
                <w:rStyle w:val="FontStyle39"/>
                <w:lang w:val="en-US" w:eastAsia="en-US"/>
              </w:rPr>
              <w:t xml:space="preserve"> Fax:</w:t>
            </w:r>
            <w:r>
              <w:rPr>
                <w:rStyle w:val="FontStyle39"/>
                <w:lang w:eastAsia="en-US"/>
              </w:rPr>
              <w:t xml:space="preserve"> 08 38477044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31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HANEL ONE MEMBER CO., LTD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Electronic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367"/>
              <w:rPr>
                <w:rStyle w:val="FontStyle39"/>
                <w:lang w:eastAsia="en-US"/>
              </w:rPr>
            </w:pPr>
            <w:r>
              <w:rPr>
                <w:rStyle w:val="FontStyle39"/>
                <w:lang w:val="en-US" w:eastAsia="en-US"/>
              </w:rPr>
              <w:t xml:space="preserve">Nguyen Binh Vinh </w:t>
            </w:r>
            <w:r>
              <w:rPr>
                <w:rStyle w:val="FontStyle39"/>
                <w:lang w:eastAsia="en-US"/>
              </w:rPr>
              <w:t>0903.417.299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32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Electrical Equipment Corporation (GELEX)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Manufacturing and trading electrical equipment used in industry, agriculture and civil;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14" w:hanging="14"/>
              <w:rPr>
                <w:rStyle w:val="FontStyle39"/>
                <w:lang w:val="en-US"/>
              </w:rPr>
            </w:pPr>
            <w:r w:rsidRPr="006D58B0">
              <w:rPr>
                <w:rStyle w:val="FontStyle39"/>
                <w:lang w:val="en-US"/>
              </w:rPr>
              <w:t xml:space="preserve">04 39726245/46 </w:t>
            </w:r>
            <w:r>
              <w:rPr>
                <w:rStyle w:val="FontStyle39"/>
                <w:lang w:val="en-US"/>
              </w:rPr>
              <w:t>Fax:</w:t>
            </w:r>
            <w:r w:rsidRPr="006D58B0">
              <w:rPr>
                <w:rStyle w:val="FontStyle39"/>
                <w:lang w:val="en-US"/>
              </w:rPr>
              <w:t xml:space="preserve"> 043 972 62 82 </w:t>
            </w:r>
            <w:r>
              <w:rPr>
                <w:rStyle w:val="FontStyle39"/>
                <w:lang w:val="en-US"/>
              </w:rPr>
              <w:t>Ms Hanh:</w:t>
            </w:r>
            <w:r w:rsidRPr="006D58B0">
              <w:rPr>
                <w:rStyle w:val="FontStyle39"/>
                <w:lang w:val="en-US"/>
              </w:rPr>
              <w:t xml:space="preserve"> 090222 7269 </w:t>
            </w:r>
            <w:hyperlink r:id="rId10" w:history="1">
              <w:r>
                <w:rPr>
                  <w:rStyle w:val="a3"/>
                  <w:sz w:val="20"/>
                  <w:szCs w:val="20"/>
                  <w:lang w:val="en-US"/>
                </w:rPr>
                <w:t>hanhdh@gelex.vn</w:t>
              </w:r>
            </w:hyperlink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33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238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Sai G6n Transportation Engineering Corporation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One member Company Limited (SAMCO)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Production of mechanical products in transportation; Providing high quality services of transportation; Trading in cars, buses, coaches; Suppling branch spare parts, mainten</w:t>
            </w:r>
            <w:r>
              <w:rPr>
                <w:rStyle w:val="FontStyle39"/>
                <w:lang w:val="en-US" w:eastAsia="en-US"/>
              </w:rPr>
              <w:t>ance cars; Production and assembly of buses and special vehicles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(84-8) 39.200.408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34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95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Hong Ha Shipbuilding one member Company Limited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 xml:space="preserve">(Under the General Department of Defense Industry) has been able to build a number of modern, international and regional </w:t>
            </w:r>
            <w:r>
              <w:rPr>
                <w:rStyle w:val="FontStyle39"/>
                <w:lang w:val="en-US" w:eastAsia="en-US"/>
              </w:rPr>
              <w:t>vessels, serving the defense and economic purposes, as a fulcrum.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35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HAPACO Corporation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295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Investment in finance, Trade in services, Industrial production, Real estate, Industrial parks, International hospitals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eastAsia="en-US"/>
              </w:rPr>
            </w:pPr>
            <w:r>
              <w:rPr>
                <w:rStyle w:val="FontStyle39"/>
                <w:lang w:val="en-US" w:eastAsia="en-US"/>
              </w:rPr>
              <w:t>(84)-3</w:t>
            </w:r>
            <w:r>
              <w:rPr>
                <w:rStyle w:val="FontStyle39"/>
                <w:lang w:eastAsia="en-US"/>
              </w:rPr>
              <w:t>1-3556002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36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72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ELECTRIC CABLE CORPORATION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CADIVI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50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Business and production of power cables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439"/>
              <w:rPr>
                <w:rStyle w:val="FontStyle39"/>
              </w:rPr>
            </w:pPr>
            <w:r>
              <w:rPr>
                <w:rStyle w:val="FontStyle39"/>
              </w:rPr>
              <w:t>(84.8) 3829 9443 - 3829 2971 -3829 2972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lastRenderedPageBreak/>
              <w:t>37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288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Petroleum Equipment and Machinery Joint Stock Company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7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Supplying main machines, materials, equipment and after-sales service to the oil and gas industry, electricity industry and other industries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38260344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38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497"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Au Viet Industrial Joint Stock Company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Distribution, sales, suppling steel rails; Provides trucks ranging from</w:t>
            </w:r>
            <w:r w:rsidRPr="006D58B0">
              <w:rPr>
                <w:rStyle w:val="FontStyle39"/>
                <w:lang w:val="en-US" w:eastAsia="en-US"/>
              </w:rPr>
              <w:t xml:space="preserve"> 27</w:t>
            </w:r>
            <w:r>
              <w:rPr>
                <w:rStyle w:val="FontStyle39"/>
                <w:lang w:val="en-US" w:eastAsia="en-US"/>
              </w:rPr>
              <w:t xml:space="preserve"> tons to </w:t>
            </w:r>
            <w:r w:rsidRPr="006D58B0">
              <w:rPr>
                <w:rStyle w:val="FontStyle39"/>
                <w:lang w:val="en-US" w:eastAsia="en-US"/>
              </w:rPr>
              <w:t>90</w:t>
            </w:r>
            <w:r>
              <w:rPr>
                <w:rStyle w:val="FontStyle39"/>
                <w:lang w:val="en-US" w:eastAsia="en-US"/>
              </w:rPr>
              <w:t xml:space="preserve"> tons and mining equipment; Provide rubber conveyor belts, explosion conveyor belts for investment projects, open pit mining and in the pit.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39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202" w:firstLine="22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Mekong Equipment One memb</w:t>
            </w:r>
            <w:r>
              <w:rPr>
                <w:rStyle w:val="FontStyle39"/>
                <w:lang w:val="en-US" w:eastAsia="en-US"/>
              </w:rPr>
              <w:t>er Company Limited</w:t>
            </w:r>
          </w:p>
        </w:tc>
        <w:tc>
          <w:tcPr>
            <w:tcW w:w="37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418"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Civil construction, agriculture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machinery, agricultural equipment, tools machine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(84-8) 38299120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40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C.T Group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Real estate, Luxury Retail, Construction, Investment in finance, Food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Leisure and Health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Education, Plantation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Mineral mining and Ecotourism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+848 6297 1936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41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Opec Plastics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42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Ba An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Provides HDPE pipes and solutions for laying underground power cables and telecommunications cables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35565788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III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5"/>
              <w:widowControl/>
              <w:jc w:val="left"/>
              <w:rPr>
                <w:rStyle w:val="FontStyle40"/>
                <w:lang w:val="en-US" w:eastAsia="en-US"/>
              </w:rPr>
            </w:pPr>
            <w:r>
              <w:rPr>
                <w:rStyle w:val="FontStyle40"/>
                <w:lang w:val="en-US" w:eastAsia="en-US"/>
              </w:rPr>
              <w:t>AGRICULTURAL</w:t>
            </w:r>
            <w:r>
              <w:rPr>
                <w:rStyle w:val="FontStyle40"/>
                <w:lang w:eastAsia="en-US"/>
              </w:rPr>
              <w:t xml:space="preserve"> -</w:t>
            </w:r>
            <w:r>
              <w:rPr>
                <w:rStyle w:val="FontStyle40"/>
                <w:lang w:val="en-US" w:eastAsia="en-US"/>
              </w:rPr>
              <w:t xml:space="preserve"> FOOD PROCESSING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43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50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Saigon Beer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Alcohol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Beverage</w:t>
            </w:r>
          </w:p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Corporation(SABECO)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Producing and wholesale in beverages.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84.8.38294083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44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490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Hanoi Beer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Alcohol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Beverage</w:t>
            </w:r>
          </w:p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Corporation(HABECO)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Producing and trading in beers, spirits, soft drinks, raw materials, equipments related to the beverage industry; Flavors; juice to producing beers, wine, jars; Packages and labels for the industry.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04 3728 1476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45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1044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Tobacco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475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Cultivating, producing and trading cigarettes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eastAsia="en-US"/>
              </w:rPr>
            </w:pPr>
            <w:r>
              <w:rPr>
                <w:rStyle w:val="FontStyle39"/>
                <w:lang w:val="en-US" w:eastAsia="en-US"/>
              </w:rPr>
              <w:t>Yen:</w:t>
            </w:r>
            <w:r>
              <w:rPr>
                <w:rStyle w:val="FontStyle39"/>
                <w:lang w:eastAsia="en-US"/>
              </w:rPr>
              <w:t xml:space="preserve"> 0912.328.666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46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Paper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302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Forest plantation, Timber extraction and processing; Produce and trade paper products, writing paper, tissue paper, packaging paper, stationery, chemicals, electr</w:t>
            </w:r>
            <w:r>
              <w:rPr>
                <w:rStyle w:val="FontStyle39"/>
                <w:lang w:val="en-US" w:eastAsia="en-US"/>
              </w:rPr>
              <w:t>icity: science and technology researching.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47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194"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Tea Corporation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One Member Company Limited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48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446"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Dairy Products Joint Stock Company Vinamilk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259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Production and distribution milk and processing dairy products.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(84-8) 54 155 555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49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95" w:lineRule="exact"/>
              <w:ind w:right="151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TH Food Chain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66" w:lineRule="exact"/>
              <w:ind w:right="151" w:firstLine="7"/>
              <w:rPr>
                <w:rStyle w:val="FontStyle40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 xml:space="preserve">Supplying fresh milk and dairy products such as butter, cheese, yogurt which are made entirely from pure raw materials of Farm </w:t>
            </w:r>
            <w:r>
              <w:rPr>
                <w:rStyle w:val="FontStyle40"/>
                <w:lang w:val="en-US" w:eastAsia="en-US"/>
              </w:rPr>
              <w:t>TH.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(84-4)3573 9777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50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Hanoi Dairy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Processing milk and dairy products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04 3</w:t>
            </w:r>
            <w:r>
              <w:rPr>
                <w:rStyle w:val="FontStyle39"/>
              </w:rPr>
              <w:t>886 6563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51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Ba Vi Dairy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Processing milk and dairy products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04 3847 2443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52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Quang Ngai Sugar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53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Trung Thanh Company Limited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Processing and trading food spices.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(04)38623040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54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50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Seafood processing and import-export joint stock company (CADOVTMEX II)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One of the leading company which is processing and exporting catfish products in Vietnam.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14" w:hanging="14"/>
              <w:rPr>
                <w:rStyle w:val="FontStyle39"/>
              </w:rPr>
            </w:pPr>
            <w:r>
              <w:rPr>
                <w:rStyle w:val="FontStyle39"/>
              </w:rPr>
              <w:t>(84.067) 3762.172</w:t>
            </w:r>
            <w:r>
              <w:rPr>
                <w:rStyle w:val="FontStyle39"/>
                <w:lang w:val="en-US"/>
              </w:rPr>
              <w:t xml:space="preserve"> -Fax: </w:t>
            </w:r>
            <w:r>
              <w:rPr>
                <w:rStyle w:val="FontStyle39"/>
              </w:rPr>
              <w:t>(84.067) 3763.354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55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Tan Mai General Wood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 products of wood to Russia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56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Hoi Vu Limited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 agricultural products to Russia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57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Agro-Food Products Export-Import Joint Stock Company(VAFOOD)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Providing fresh food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58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52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Bien Dong Seafood Company Limited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31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Farming, processing and exporting frozen shrimps and catfish products.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59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338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 xml:space="preserve">Binh Dien Fertilizer Joint </w:t>
            </w:r>
            <w:r>
              <w:rPr>
                <w:rStyle w:val="FontStyle39"/>
                <w:lang w:val="en-US" w:eastAsia="en-US"/>
              </w:rPr>
              <w:lastRenderedPageBreak/>
              <w:t>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lastRenderedPageBreak/>
              <w:t>Importing fertilizers from Russia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lastRenderedPageBreak/>
              <w:t>60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Ha Anh Import Export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Importing fertilizers from Russia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61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202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Agricultural Products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Importing fertilizers from Russia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62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Branch of Petroleum Chemicals and Fertilizer Corporation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Importing fertilizers from Russia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16" w:type="dxa"/>
        </w:trPr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63</w:t>
            </w:r>
          </w:p>
        </w:tc>
        <w:tc>
          <w:tcPr>
            <w:tcW w:w="2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Tea Association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302" w:lineRule="exact"/>
              <w:ind w:right="302" w:firstLine="58"/>
              <w:rPr>
                <w:rStyle w:val="FontStyle39"/>
              </w:rPr>
            </w:pPr>
            <w:r>
              <w:rPr>
                <w:rStyle w:val="FontStyle39"/>
              </w:rPr>
              <w:t>+(84-4)3625 1030/3625 0908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14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64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Hung Ha Tea Co., Ltd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Exporting tea to Russia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22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65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619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Association of Coffee, Cocoa of Vietnam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</w:rPr>
            </w:pPr>
            <w:r>
              <w:rPr>
                <w:rStyle w:val="FontStyle39"/>
              </w:rPr>
              <w:t>(084) 04 3733 6520 - 04 3845 2818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22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66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Branch of Vietnam Coffee Corporation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"Dalat Coffee Import Export Company"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Exporting coffee to Russia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ind w:right="14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67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Intimex Group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Exporting coffee to Russia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14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68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288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Intimex Binh Duong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Exporting coffee to Russia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7"/>
              <w:widowControl/>
              <w:ind w:right="29"/>
              <w:jc w:val="right"/>
              <w:rPr>
                <w:rStyle w:val="FontStyle41"/>
              </w:rPr>
            </w:pPr>
            <w:r>
              <w:rPr>
                <w:rStyle w:val="FontStyle41"/>
              </w:rPr>
              <w:t>IV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30" w:lineRule="exact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EDUCATION</w:t>
            </w:r>
            <w:r>
              <w:rPr>
                <w:rStyle w:val="FontStyle39"/>
                <w:lang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HEALTH</w:t>
            </w:r>
            <w:r>
              <w:rPr>
                <w:rStyle w:val="FontStyle39"/>
                <w:lang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ENVIRONMENT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14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69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302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Russia International Eye Institute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International standard Eye care services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22" w:hanging="22"/>
              <w:rPr>
                <w:rStyle w:val="FontStyle39"/>
                <w:lang w:eastAsia="en-US"/>
              </w:rPr>
            </w:pPr>
            <w:r>
              <w:rPr>
                <w:rStyle w:val="FontStyle39"/>
                <w:lang w:val="en-US" w:eastAsia="en-US"/>
              </w:rPr>
              <w:t>Tel:</w:t>
            </w:r>
            <w:r>
              <w:rPr>
                <w:rStyle w:val="FontStyle39"/>
                <w:lang w:eastAsia="en-US"/>
              </w:rPr>
              <w:t xml:space="preserve"> 04 - 3755 8688/ 0949.8888.01/0949.8888.02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14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70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36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Medical Import Export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Import and export trading in pharmaceuticals, medical equipment, chemicals tests, essential oils, cosmetics.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04 3823 2306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43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71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432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Pharmaceutical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19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Financial investment, production and trading in medicines, development of pharmaceutical industry, medicine distribution system; import-export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(84.4) 3844 3151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7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72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187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Mediplantex National Pharmaceutical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58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Trading in pharmaceuticals, cosmetics, hygiene products and nourishing food, medical equipment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1"/>
              <w:widowControl/>
              <w:ind w:right="1087"/>
              <w:rPr>
                <w:rStyle w:val="FontStyle39"/>
              </w:rPr>
            </w:pPr>
            <w:r>
              <w:rPr>
                <w:rStyle w:val="FontStyle39"/>
              </w:rPr>
              <w:t>04.38643368-04.38647416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29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73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403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Danapha Pharmaceutical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 to Russia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7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74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310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Quan Son Pharmaceutical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Medical products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74" w:lineRule="exact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DT:</w:t>
            </w:r>
            <w:r>
              <w:rPr>
                <w:rStyle w:val="FontStyle39"/>
                <w:lang w:eastAsia="en-US"/>
              </w:rPr>
              <w:t xml:space="preserve"> (04)38 222 434 -</w:t>
            </w:r>
            <w:r>
              <w:rPr>
                <w:rStyle w:val="FontStyle39"/>
                <w:lang w:val="en-US" w:eastAsia="en-US"/>
              </w:rPr>
              <w:t xml:space="preserve"> Fax:</w:t>
            </w:r>
          </w:p>
          <w:p w:rsidR="00000000" w:rsidRDefault="005E4E85">
            <w:pPr>
              <w:pStyle w:val="Style25"/>
              <w:widowControl/>
              <w:spacing w:line="274" w:lineRule="exact"/>
              <w:rPr>
                <w:rStyle w:val="FontStyle39"/>
              </w:rPr>
            </w:pPr>
            <w:r>
              <w:rPr>
                <w:rStyle w:val="FontStyle39"/>
              </w:rPr>
              <w:t>(04) 3942 0727</w:t>
            </w:r>
          </w:p>
          <w:p w:rsidR="00000000" w:rsidRDefault="005E4E85">
            <w:pPr>
              <w:pStyle w:val="Style25"/>
              <w:widowControl/>
              <w:spacing w:line="274" w:lineRule="exact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Email:</w:t>
            </w: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14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75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468"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Human resource development joint stock company LOD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7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Labor export, supplying human resource; trading and investment in real estate, education and training, travel services</w:t>
            </w: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4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ind w:right="43"/>
              <w:jc w:val="right"/>
              <w:rPr>
                <w:rStyle w:val="FontStyle39"/>
              </w:rPr>
            </w:pPr>
            <w:r>
              <w:rPr>
                <w:rStyle w:val="FontStyle39"/>
              </w:rPr>
              <w:t>V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38" w:lineRule="exact"/>
              <w:ind w:left="353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SERVICES</w:t>
            </w:r>
            <w:r>
              <w:rPr>
                <w:rStyle w:val="FontStyle39"/>
                <w:lang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TRADE</w:t>
            </w:r>
            <w:r>
              <w:rPr>
                <w:rStyle w:val="FontStyle39"/>
                <w:lang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>TOURISM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  <w:tc>
          <w:tcPr>
            <w:tcW w:w="2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  <w:tr w:rsidR="00000000" w:rsidRPr="006D58B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76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360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State Capital Trading and Investment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Investment and Trading using State Capital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77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Airlines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Aviation services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eastAsia="en-US"/>
              </w:rPr>
            </w:pPr>
            <w:r>
              <w:rPr>
                <w:rStyle w:val="FontStyle39"/>
                <w:lang w:val="en-US" w:eastAsia="en-US"/>
              </w:rPr>
              <w:t>Ms. Ha:</w:t>
            </w:r>
            <w:r>
              <w:rPr>
                <w:rStyle w:val="FontStyle39"/>
                <w:lang w:eastAsia="en-US"/>
              </w:rPr>
              <w:t xml:space="preserve"> 0903.448.055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78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Vietjet Aviation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14" w:hanging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Transportation and exploitation aviation services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(84-8) 35471866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79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202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Hanoi Trading Corporation (HAPRO)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Import-export, domestic trading in servic</w:t>
            </w:r>
            <w:r>
              <w:rPr>
                <w:rStyle w:val="FontStyle39"/>
                <w:lang w:val="en-US" w:eastAsia="en-US"/>
              </w:rPr>
              <w:t>es, development business infrastructure.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(84-4) 38267984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80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Intimex Viet Nam Joint Stock Company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left="7" w:hanging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Import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export products, doing business in supper market and producing.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04 3942 3529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81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73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Hanoi Transportation Corporation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Transportation, trade, service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04 3976 3585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82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288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Van Xuan General Import and Export Corporation (VAXUCO)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9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Import and export machines, equipments, materials and consumer goods for national defense and economy; Trading in construction materials, equipments and scraps; Transportation service</w:t>
            </w:r>
            <w:r>
              <w:rPr>
                <w:rStyle w:val="FontStyle39"/>
                <w:lang w:val="en-US" w:eastAsia="en-US"/>
              </w:rPr>
              <w:t>s, warehousing services; Office rental service; Supplying and transporting materials and equipment for combat works, defense works and defense producing; Wholesale of solid, liquid and gaseous fuels and related products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(84-4)37335443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83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13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National Defense Industry</w:t>
            </w:r>
            <w:r w:rsidRPr="006D58B0">
              <w:rPr>
                <w:rStyle w:val="FontStyle39"/>
                <w:lang w:val="en-US" w:eastAsia="en-US"/>
              </w:rPr>
              <w:t xml:space="preserve"> </w:t>
            </w:r>
            <w:r w:rsidRPr="006D58B0">
              <w:rPr>
                <w:rStyle w:val="FontStyle39"/>
                <w:lang w:val="en-US" w:eastAsia="en-US"/>
              </w:rPr>
              <w:lastRenderedPageBreak/>
              <w:t>-</w:t>
            </w:r>
            <w:r>
              <w:rPr>
                <w:rStyle w:val="FontStyle39"/>
                <w:lang w:val="en-US" w:eastAsia="en-US"/>
              </w:rPr>
              <w:t>Technique</w:t>
            </w:r>
            <w:r w:rsidRPr="006D58B0">
              <w:rPr>
                <w:rStyle w:val="FontStyle39"/>
                <w:lang w:val="en-US" w:eastAsia="en-US"/>
              </w:rPr>
              <w:t xml:space="preserve"> -</w:t>
            </w:r>
            <w:r>
              <w:rPr>
                <w:rStyle w:val="FontStyle39"/>
                <w:lang w:val="en-US" w:eastAsia="en-US"/>
              </w:rPr>
              <w:t xml:space="preserve"> Economic Corporation (GAET)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7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lastRenderedPageBreak/>
              <w:t xml:space="preserve">Import and export products and weapons for </w:t>
            </w:r>
            <w:r>
              <w:rPr>
                <w:rStyle w:val="FontStyle39"/>
                <w:lang w:val="en-US" w:eastAsia="en-US"/>
              </w:rPr>
              <w:lastRenderedPageBreak/>
              <w:t>national defense; Producing and trading explosives products and accessories; Transportation of explosive and storage house services; Importing, ex</w:t>
            </w:r>
            <w:r>
              <w:rPr>
                <w:rStyle w:val="FontStyle39"/>
                <w:lang w:val="en-US" w:eastAsia="en-US"/>
              </w:rPr>
              <w:t>porting and trading in medical equipment and tools.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lastRenderedPageBreak/>
              <w:t>04 3832 5377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4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lastRenderedPageBreak/>
              <w:t>84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Hanoi General Import Export Joint Stock Company (Geleximco)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Pr="006D58B0" w:rsidRDefault="005E4E85">
            <w:pPr>
              <w:pStyle w:val="Style25"/>
              <w:widowControl/>
              <w:spacing w:line="281" w:lineRule="exact"/>
              <w:ind w:firstLine="14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Industrial manufacturing (Cement, Paper and Pulp</w:t>
            </w:r>
            <w:r w:rsidRPr="006D58B0">
              <w:rPr>
                <w:rStyle w:val="FontStyle39"/>
                <w:lang w:val="en-US" w:eastAsia="en-US"/>
              </w:rPr>
              <w:t xml:space="preserve"> ...),</w:t>
            </w:r>
            <w:r>
              <w:rPr>
                <w:rStyle w:val="FontStyle39"/>
                <w:lang w:val="en-US" w:eastAsia="en-US"/>
              </w:rPr>
              <w:t xml:space="preserve"> Banking and Finance (An Binh Commercial Joint Stock Bank</w:t>
            </w:r>
            <w:r w:rsidRPr="006D58B0">
              <w:rPr>
                <w:rStyle w:val="FontStyle39"/>
                <w:lang w:val="en-US" w:eastAsia="en-US"/>
              </w:rPr>
              <w:t xml:space="preserve"> ...),</w:t>
            </w:r>
            <w:r>
              <w:rPr>
                <w:rStyle w:val="FontStyle39"/>
                <w:lang w:val="en-US" w:eastAsia="en-US"/>
              </w:rPr>
              <w:t xml:space="preserve"> Real esta</w:t>
            </w:r>
            <w:r>
              <w:rPr>
                <w:rStyle w:val="FontStyle39"/>
                <w:lang w:val="en-US" w:eastAsia="en-US"/>
              </w:rPr>
              <w:t>te trading (Mekong Real Estate Joint Stock Company, Binh), Training and IT (joint venture cooperation with CMC Corporation</w:t>
            </w:r>
            <w:r w:rsidRPr="006D58B0">
              <w:rPr>
                <w:rStyle w:val="FontStyle39"/>
                <w:lang w:val="en-US" w:eastAsia="en-US"/>
              </w:rPr>
              <w:t xml:space="preserve"> ...)</w:t>
            </w:r>
          </w:p>
        </w:tc>
        <w:tc>
          <w:tcPr>
            <w:tcW w:w="27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eastAsia="en-US"/>
              </w:rPr>
            </w:pPr>
            <w:r>
              <w:rPr>
                <w:rStyle w:val="FontStyle39"/>
                <w:lang w:val="en-US" w:eastAsia="en-US"/>
              </w:rPr>
              <w:t>Anh Dung</w:t>
            </w:r>
            <w:r>
              <w:rPr>
                <w:rStyle w:val="FontStyle39"/>
                <w:lang w:eastAsia="en-US"/>
              </w:rPr>
              <w:t xml:space="preserve"> '0913207957</w:t>
            </w:r>
          </w:p>
        </w:tc>
      </w:tr>
    </w:tbl>
    <w:p w:rsidR="00000000" w:rsidRDefault="005E4E85">
      <w:pPr>
        <w:widowControl/>
        <w:rPr>
          <w:rStyle w:val="FontStyle39"/>
          <w:lang w:eastAsia="en-US"/>
        </w:rPr>
        <w:sectPr w:rsidR="00000000">
          <w:type w:val="continuous"/>
          <w:pgSz w:w="16837" w:h="23810"/>
          <w:pgMar w:top="3460" w:right="3566" w:bottom="1440" w:left="3436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"/>
        <w:gridCol w:w="2808"/>
        <w:gridCol w:w="3751"/>
        <w:gridCol w:w="2786"/>
      </w:tblGrid>
      <w:tr w:rsidR="00000000" w:rsidRPr="006D58B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lastRenderedPageBreak/>
              <w:t>85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 Hai Trading Technology Company Limited/ VIHATRA CO., LTD</w:t>
            </w:r>
          </w:p>
        </w:tc>
        <w:tc>
          <w:tcPr>
            <w:tcW w:w="3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6D58B0" w:rsidRDefault="005E4E85">
            <w:pPr>
              <w:pStyle w:val="Style14"/>
              <w:widowControl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86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245" w:firstLine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Vietnam Beluga Company Limited</w:t>
            </w:r>
          </w:p>
        </w:tc>
        <w:tc>
          <w:tcPr>
            <w:tcW w:w="3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403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Trading, importing and distributing alcohol</w:t>
            </w:r>
          </w:p>
        </w:tc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(84-4)37592826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87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8" w:lineRule="exact"/>
              <w:ind w:right="7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Kalinka Trading and Service, Import-Export Joint Stock Company</w:t>
            </w:r>
          </w:p>
        </w:tc>
        <w:tc>
          <w:tcPr>
            <w:tcW w:w="3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Export, import, trade, services</w:t>
            </w:r>
          </w:p>
        </w:tc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04 6275 8512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</w:rPr>
            </w:pPr>
            <w:r>
              <w:rPr>
                <w:rStyle w:val="FontStyle39"/>
              </w:rPr>
              <w:t>88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81" w:lineRule="exact"/>
              <w:ind w:right="418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Ha Noi Packing, Transporting Joint Stock Company</w:t>
            </w:r>
          </w:p>
        </w:tc>
        <w:tc>
          <w:tcPr>
            <w:tcW w:w="3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5E4E85">
            <w:pPr>
              <w:pStyle w:val="Style25"/>
              <w:widowControl/>
              <w:spacing w:line="240" w:lineRule="auto"/>
              <w:rPr>
                <w:rStyle w:val="FontStyle39"/>
                <w:lang w:val="en-US" w:eastAsia="en-US"/>
              </w:rPr>
            </w:pPr>
            <w:r>
              <w:rPr>
                <w:rStyle w:val="FontStyle39"/>
                <w:lang w:val="en-US" w:eastAsia="en-US"/>
              </w:rPr>
              <w:t>Cargo transportation</w:t>
            </w:r>
          </w:p>
        </w:tc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E4E85">
            <w:pPr>
              <w:pStyle w:val="Style14"/>
              <w:widowControl/>
            </w:pPr>
          </w:p>
        </w:tc>
      </w:tr>
    </w:tbl>
    <w:p w:rsidR="006D58B0" w:rsidRDefault="006D58B0"/>
    <w:sectPr w:rsidR="006D58B0">
      <w:pgSz w:w="16837" w:h="23810"/>
      <w:pgMar w:top="1653" w:right="3569" w:bottom="1440" w:left="3439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E85" w:rsidRDefault="005E4E85">
      <w:r>
        <w:separator/>
      </w:r>
    </w:p>
  </w:endnote>
  <w:endnote w:type="continuationSeparator" w:id="0">
    <w:p w:rsidR="005E4E85" w:rsidRDefault="005E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E85" w:rsidRDefault="005E4E85">
      <w:r>
        <w:separator/>
      </w:r>
    </w:p>
  </w:footnote>
  <w:footnote w:type="continuationSeparator" w:id="0">
    <w:p w:rsidR="005E4E85" w:rsidRDefault="005E4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860AA36"/>
    <w:lvl w:ilvl="0">
      <w:numFmt w:val="bullet"/>
      <w:lvlText w:val="*"/>
      <w:lvlJc w:val="left"/>
    </w:lvl>
  </w:abstractNum>
  <w:abstractNum w:abstractNumId="1">
    <w:nsid w:val="026A5D71"/>
    <w:multiLevelType w:val="singleLevel"/>
    <w:tmpl w:val="532E647A"/>
    <w:lvl w:ilvl="0">
      <w:start w:val="4"/>
      <w:numFmt w:val="decimal"/>
      <w:lvlText w:val="5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2">
    <w:nsid w:val="0DA64163"/>
    <w:multiLevelType w:val="singleLevel"/>
    <w:tmpl w:val="532E647A"/>
    <w:lvl w:ilvl="0">
      <w:start w:val="4"/>
      <w:numFmt w:val="decimal"/>
      <w:lvlText w:val="5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16420A6C"/>
    <w:multiLevelType w:val="singleLevel"/>
    <w:tmpl w:val="5366CE78"/>
    <w:lvl w:ilvl="0">
      <w:numFmt w:val="decimal"/>
      <w:lvlText w:val="%1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4">
    <w:nsid w:val="1F1C1CA7"/>
    <w:multiLevelType w:val="singleLevel"/>
    <w:tmpl w:val="C0169BF2"/>
    <w:lvl w:ilvl="0">
      <w:start w:val="3"/>
      <w:numFmt w:val="decimal"/>
      <w:lvlText w:val="5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322F68C2"/>
    <w:multiLevelType w:val="singleLevel"/>
    <w:tmpl w:val="6792B6B6"/>
    <w:lvl w:ilvl="0">
      <w:start w:val="1"/>
      <w:numFmt w:val="decimal"/>
      <w:lvlText w:val="%1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6">
    <w:nsid w:val="3C0539CC"/>
    <w:multiLevelType w:val="singleLevel"/>
    <w:tmpl w:val="ECA074FE"/>
    <w:lvl w:ilvl="0">
      <w:start w:val="1"/>
      <w:numFmt w:val="decimal"/>
      <w:lvlText w:val="5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7">
    <w:nsid w:val="46137856"/>
    <w:multiLevelType w:val="singleLevel"/>
    <w:tmpl w:val="A3C07DF4"/>
    <w:lvl w:ilvl="0">
      <w:start w:val="4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8">
    <w:nsid w:val="5B982F11"/>
    <w:multiLevelType w:val="singleLevel"/>
    <w:tmpl w:val="DBC0E476"/>
    <w:lvl w:ilvl="0">
      <w:start w:val="2"/>
      <w:numFmt w:val="decimal"/>
      <w:lvlText w:val="5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9">
    <w:nsid w:val="78E82434"/>
    <w:multiLevelType w:val="singleLevel"/>
    <w:tmpl w:val="4900F00A"/>
    <w:lvl w:ilvl="0">
      <w:start w:val="1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7"/>
    <w:lvlOverride w:ilvl="0">
      <w:lvl w:ilvl="0">
        <w:start w:val="5"/>
        <w:numFmt w:val="decimal"/>
        <w:lvlText w:val="%1.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8"/>
  </w:num>
  <w:num w:numId="9">
    <w:abstractNumId w:val="4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8B0"/>
    <w:rsid w:val="005E4E85"/>
    <w:rsid w:val="006D58B0"/>
    <w:rsid w:val="00A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77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09" w:lineRule="exact"/>
      <w:jc w:val="center"/>
    </w:pPr>
  </w:style>
  <w:style w:type="paragraph" w:customStyle="1" w:styleId="Style5">
    <w:name w:val="Style5"/>
    <w:basedOn w:val="a"/>
    <w:uiPriority w:val="99"/>
    <w:pPr>
      <w:spacing w:line="324" w:lineRule="exact"/>
      <w:jc w:val="center"/>
    </w:pPr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324" w:lineRule="exact"/>
      <w:jc w:val="both"/>
    </w:pPr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  <w:pPr>
      <w:spacing w:line="490" w:lineRule="exact"/>
      <w:ind w:firstLine="706"/>
      <w:jc w:val="both"/>
    </w:pPr>
  </w:style>
  <w:style w:type="paragraph" w:customStyle="1" w:styleId="Style13">
    <w:name w:val="Style13"/>
    <w:basedOn w:val="a"/>
    <w:uiPriority w:val="99"/>
    <w:pPr>
      <w:spacing w:line="486" w:lineRule="exact"/>
    </w:pPr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  <w:pPr>
      <w:spacing w:line="238" w:lineRule="exact"/>
      <w:jc w:val="center"/>
    </w:pPr>
  </w:style>
  <w:style w:type="paragraph" w:customStyle="1" w:styleId="Style16">
    <w:name w:val="Style16"/>
    <w:basedOn w:val="a"/>
    <w:uiPriority w:val="99"/>
    <w:pPr>
      <w:spacing w:line="180" w:lineRule="exact"/>
    </w:pPr>
  </w:style>
  <w:style w:type="paragraph" w:customStyle="1" w:styleId="Style17">
    <w:name w:val="Style17"/>
    <w:basedOn w:val="a"/>
    <w:uiPriority w:val="99"/>
    <w:pPr>
      <w:spacing w:line="432" w:lineRule="exact"/>
      <w:ind w:hanging="1620"/>
    </w:pPr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  <w:pPr>
      <w:spacing w:line="331" w:lineRule="exact"/>
      <w:ind w:firstLine="2628"/>
    </w:pPr>
  </w:style>
  <w:style w:type="paragraph" w:customStyle="1" w:styleId="Style20">
    <w:name w:val="Style20"/>
    <w:basedOn w:val="a"/>
    <w:uiPriority w:val="99"/>
    <w:pPr>
      <w:spacing w:line="331" w:lineRule="exact"/>
    </w:pPr>
  </w:style>
  <w:style w:type="paragraph" w:customStyle="1" w:styleId="Style21">
    <w:name w:val="Style21"/>
    <w:basedOn w:val="a"/>
    <w:uiPriority w:val="99"/>
    <w:pPr>
      <w:spacing w:line="281" w:lineRule="exact"/>
      <w:ind w:firstLine="115"/>
    </w:pPr>
  </w:style>
  <w:style w:type="paragraph" w:customStyle="1" w:styleId="Style22">
    <w:name w:val="Style22"/>
    <w:basedOn w:val="a"/>
    <w:uiPriority w:val="99"/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  <w:pPr>
      <w:spacing w:line="346" w:lineRule="exact"/>
      <w:ind w:hanging="1786"/>
    </w:pPr>
  </w:style>
  <w:style w:type="paragraph" w:customStyle="1" w:styleId="Style25">
    <w:name w:val="Style25"/>
    <w:basedOn w:val="a"/>
    <w:uiPriority w:val="99"/>
    <w:pPr>
      <w:spacing w:line="286" w:lineRule="exact"/>
    </w:pPr>
  </w:style>
  <w:style w:type="paragraph" w:customStyle="1" w:styleId="Style26">
    <w:name w:val="Style26"/>
    <w:basedOn w:val="a"/>
    <w:uiPriority w:val="99"/>
  </w:style>
  <w:style w:type="paragraph" w:customStyle="1" w:styleId="Style27">
    <w:name w:val="Style27"/>
    <w:basedOn w:val="a"/>
    <w:uiPriority w:val="99"/>
  </w:style>
  <w:style w:type="paragraph" w:customStyle="1" w:styleId="Style28">
    <w:name w:val="Style28"/>
    <w:basedOn w:val="a"/>
    <w:uiPriority w:val="99"/>
    <w:pPr>
      <w:spacing w:line="335" w:lineRule="exact"/>
      <w:ind w:firstLine="1771"/>
    </w:p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1">
    <w:name w:val="Font Style31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33">
    <w:name w:val="Font Style33"/>
    <w:basedOn w:val="a0"/>
    <w:uiPriority w:val="99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34">
    <w:name w:val="Font Style34"/>
    <w:basedOn w:val="a0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7">
    <w:name w:val="Font Style37"/>
    <w:basedOn w:val="a0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8">
    <w:name w:val="Font Style38"/>
    <w:basedOn w:val="a0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40">
    <w:name w:val="Font Style40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1">
    <w:name w:val="Font Style41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styleId="a3">
    <w:name w:val="Hyperlink"/>
    <w:basedOn w:val="a0"/>
    <w:uiPriority w:val="99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77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09" w:lineRule="exact"/>
      <w:jc w:val="center"/>
    </w:pPr>
  </w:style>
  <w:style w:type="paragraph" w:customStyle="1" w:styleId="Style5">
    <w:name w:val="Style5"/>
    <w:basedOn w:val="a"/>
    <w:uiPriority w:val="99"/>
    <w:pPr>
      <w:spacing w:line="324" w:lineRule="exact"/>
      <w:jc w:val="center"/>
    </w:pPr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324" w:lineRule="exact"/>
      <w:jc w:val="both"/>
    </w:pPr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  <w:pPr>
      <w:spacing w:line="490" w:lineRule="exact"/>
      <w:ind w:firstLine="706"/>
      <w:jc w:val="both"/>
    </w:pPr>
  </w:style>
  <w:style w:type="paragraph" w:customStyle="1" w:styleId="Style13">
    <w:name w:val="Style13"/>
    <w:basedOn w:val="a"/>
    <w:uiPriority w:val="99"/>
    <w:pPr>
      <w:spacing w:line="486" w:lineRule="exact"/>
    </w:pPr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  <w:pPr>
      <w:spacing w:line="238" w:lineRule="exact"/>
      <w:jc w:val="center"/>
    </w:pPr>
  </w:style>
  <w:style w:type="paragraph" w:customStyle="1" w:styleId="Style16">
    <w:name w:val="Style16"/>
    <w:basedOn w:val="a"/>
    <w:uiPriority w:val="99"/>
    <w:pPr>
      <w:spacing w:line="180" w:lineRule="exact"/>
    </w:pPr>
  </w:style>
  <w:style w:type="paragraph" w:customStyle="1" w:styleId="Style17">
    <w:name w:val="Style17"/>
    <w:basedOn w:val="a"/>
    <w:uiPriority w:val="99"/>
    <w:pPr>
      <w:spacing w:line="432" w:lineRule="exact"/>
      <w:ind w:hanging="1620"/>
    </w:pPr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  <w:pPr>
      <w:spacing w:line="331" w:lineRule="exact"/>
      <w:ind w:firstLine="2628"/>
    </w:pPr>
  </w:style>
  <w:style w:type="paragraph" w:customStyle="1" w:styleId="Style20">
    <w:name w:val="Style20"/>
    <w:basedOn w:val="a"/>
    <w:uiPriority w:val="99"/>
    <w:pPr>
      <w:spacing w:line="331" w:lineRule="exact"/>
    </w:pPr>
  </w:style>
  <w:style w:type="paragraph" w:customStyle="1" w:styleId="Style21">
    <w:name w:val="Style21"/>
    <w:basedOn w:val="a"/>
    <w:uiPriority w:val="99"/>
    <w:pPr>
      <w:spacing w:line="281" w:lineRule="exact"/>
      <w:ind w:firstLine="115"/>
    </w:pPr>
  </w:style>
  <w:style w:type="paragraph" w:customStyle="1" w:styleId="Style22">
    <w:name w:val="Style22"/>
    <w:basedOn w:val="a"/>
    <w:uiPriority w:val="99"/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  <w:pPr>
      <w:spacing w:line="346" w:lineRule="exact"/>
      <w:ind w:hanging="1786"/>
    </w:pPr>
  </w:style>
  <w:style w:type="paragraph" w:customStyle="1" w:styleId="Style25">
    <w:name w:val="Style25"/>
    <w:basedOn w:val="a"/>
    <w:uiPriority w:val="99"/>
    <w:pPr>
      <w:spacing w:line="286" w:lineRule="exact"/>
    </w:pPr>
  </w:style>
  <w:style w:type="paragraph" w:customStyle="1" w:styleId="Style26">
    <w:name w:val="Style26"/>
    <w:basedOn w:val="a"/>
    <w:uiPriority w:val="99"/>
  </w:style>
  <w:style w:type="paragraph" w:customStyle="1" w:styleId="Style27">
    <w:name w:val="Style27"/>
    <w:basedOn w:val="a"/>
    <w:uiPriority w:val="99"/>
  </w:style>
  <w:style w:type="paragraph" w:customStyle="1" w:styleId="Style28">
    <w:name w:val="Style28"/>
    <w:basedOn w:val="a"/>
    <w:uiPriority w:val="99"/>
    <w:pPr>
      <w:spacing w:line="335" w:lineRule="exact"/>
      <w:ind w:firstLine="1771"/>
    </w:p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1">
    <w:name w:val="Font Style31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33">
    <w:name w:val="Font Style33"/>
    <w:basedOn w:val="a0"/>
    <w:uiPriority w:val="99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34">
    <w:name w:val="Font Style34"/>
    <w:basedOn w:val="a0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7">
    <w:name w:val="Font Style37"/>
    <w:basedOn w:val="a0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8">
    <w:name w:val="Font Style38"/>
    <w:basedOn w:val="a0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40">
    <w:name w:val="Font Style40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1">
    <w:name w:val="Font Style41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styleId="a3">
    <w:name w:val="Hyperlink"/>
    <w:basedOn w:val="a0"/>
    <w:uiPriority w:val="99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8@agtex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hanhdh@gelex.v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nhphu@binhphu.com.v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1729</Words>
  <Characters>9860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Чупракова О.В.</dc:creator>
  <cp:lastModifiedBy>Чупракова О.В. </cp:lastModifiedBy>
  <cp:revision>1</cp:revision>
  <dcterms:created xsi:type="dcterms:W3CDTF">2017-06-14T11:44:00Z</dcterms:created>
  <dcterms:modified xsi:type="dcterms:W3CDTF">2017-06-14T12:21:00Z</dcterms:modified>
</cp:coreProperties>
</file>