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2352" w:rsidRPr="00F565A7" w:rsidRDefault="00812352" w:rsidP="00812352">
      <w:pPr>
        <w:jc w:val="center"/>
        <w:rPr>
          <w:b/>
          <w:sz w:val="24"/>
          <w:szCs w:val="24"/>
        </w:rPr>
      </w:pPr>
      <w:r w:rsidRPr="00F565A7">
        <w:rPr>
          <w:b/>
          <w:sz w:val="24"/>
          <w:szCs w:val="24"/>
        </w:rPr>
        <w:t>Итоги опроса удовлетворенности  государственной (муниципальной) поддержкой малого и среднего предпринимательства</w:t>
      </w:r>
      <w:r w:rsidR="00432ABE">
        <w:rPr>
          <w:b/>
          <w:sz w:val="24"/>
          <w:szCs w:val="24"/>
        </w:rPr>
        <w:t xml:space="preserve"> в городе Омске</w:t>
      </w:r>
    </w:p>
    <w:p w:rsidR="00812352" w:rsidRPr="00F565A7" w:rsidRDefault="00812352" w:rsidP="00C512DF">
      <w:pPr>
        <w:autoSpaceDE w:val="0"/>
        <w:autoSpaceDN w:val="0"/>
        <w:adjustRightInd w:val="0"/>
        <w:spacing w:line="276" w:lineRule="auto"/>
        <w:ind w:firstLine="709"/>
        <w:rPr>
          <w:sz w:val="24"/>
          <w:szCs w:val="24"/>
        </w:rPr>
      </w:pPr>
    </w:p>
    <w:p w:rsidR="00C83906" w:rsidRPr="00F565A7" w:rsidRDefault="00C83906" w:rsidP="00C83906">
      <w:pPr>
        <w:ind w:firstLine="708"/>
        <w:rPr>
          <w:sz w:val="24"/>
          <w:szCs w:val="24"/>
        </w:rPr>
      </w:pPr>
      <w:r w:rsidRPr="00F565A7">
        <w:rPr>
          <w:sz w:val="24"/>
          <w:szCs w:val="24"/>
        </w:rPr>
        <w:t>В целях изучения удовлетворенности начинающих и действующих предпринимателей  города Омска государственной (муниципальной) поддержкой малого и среднего предпринимательства Администрацией города Омска совместно с Казенн</w:t>
      </w:r>
      <w:r>
        <w:rPr>
          <w:sz w:val="24"/>
          <w:szCs w:val="24"/>
        </w:rPr>
        <w:t xml:space="preserve">ым </w:t>
      </w:r>
      <w:r w:rsidRPr="00F565A7">
        <w:rPr>
          <w:sz w:val="24"/>
          <w:szCs w:val="24"/>
        </w:rPr>
        <w:t>учреждение</w:t>
      </w:r>
      <w:r>
        <w:rPr>
          <w:sz w:val="24"/>
          <w:szCs w:val="24"/>
        </w:rPr>
        <w:t>м</w:t>
      </w:r>
      <w:r w:rsidRPr="00F565A7">
        <w:rPr>
          <w:sz w:val="24"/>
          <w:szCs w:val="24"/>
        </w:rPr>
        <w:t xml:space="preserve"> города Омска «Центр поддержки предпринимательства (далее – Центр) с июля по октябрь 2015 года проводилось анкетирование. В ходе анкетирования </w:t>
      </w:r>
      <w:r>
        <w:rPr>
          <w:sz w:val="24"/>
          <w:szCs w:val="24"/>
        </w:rPr>
        <w:t xml:space="preserve">было </w:t>
      </w:r>
      <w:r w:rsidRPr="00F565A7">
        <w:rPr>
          <w:sz w:val="24"/>
          <w:szCs w:val="24"/>
        </w:rPr>
        <w:t xml:space="preserve">опрошено </w:t>
      </w:r>
      <w:r>
        <w:rPr>
          <w:sz w:val="24"/>
          <w:szCs w:val="24"/>
        </w:rPr>
        <w:t>400 пользователей услуг Центра.</w:t>
      </w:r>
    </w:p>
    <w:p w:rsidR="00C83906" w:rsidRDefault="00C83906" w:rsidP="00C83906">
      <w:pPr>
        <w:autoSpaceDE w:val="0"/>
        <w:autoSpaceDN w:val="0"/>
        <w:adjustRightInd w:val="0"/>
        <w:ind w:firstLine="709"/>
        <w:rPr>
          <w:sz w:val="24"/>
          <w:szCs w:val="24"/>
        </w:rPr>
      </w:pPr>
      <w:r w:rsidRPr="00F565A7">
        <w:rPr>
          <w:sz w:val="24"/>
          <w:szCs w:val="24"/>
        </w:rPr>
        <w:t>На сегодняшний день в Омской области сформирована действенная инфраструктура поддержки предпринимательства, включающая в себя как общественные объединения предпринимателей, коммерческие организации (финансовые, консалтинговые и т.п.), так и организации, учрежденные Омской областью и городом Омском.</w:t>
      </w:r>
    </w:p>
    <w:p w:rsidR="00432ABE" w:rsidRPr="00F565A7" w:rsidRDefault="00432ABE" w:rsidP="00432ABE">
      <w:pPr>
        <w:autoSpaceDE w:val="0"/>
        <w:autoSpaceDN w:val="0"/>
        <w:adjustRightInd w:val="0"/>
        <w:ind w:firstLine="709"/>
        <w:rPr>
          <w:sz w:val="24"/>
          <w:szCs w:val="24"/>
        </w:rPr>
      </w:pPr>
      <w:r w:rsidRPr="00F565A7">
        <w:rPr>
          <w:sz w:val="24"/>
          <w:szCs w:val="24"/>
        </w:rPr>
        <w:t>Администрацией города Омска в 2010 году создан</w:t>
      </w:r>
      <w:r>
        <w:rPr>
          <w:sz w:val="24"/>
          <w:szCs w:val="24"/>
        </w:rPr>
        <w:t xml:space="preserve"> Центр</w:t>
      </w:r>
      <w:r w:rsidRPr="00F565A7">
        <w:rPr>
          <w:sz w:val="24"/>
          <w:szCs w:val="24"/>
        </w:rPr>
        <w:t xml:space="preserve"> как организация инфраст</w:t>
      </w:r>
      <w:r>
        <w:rPr>
          <w:sz w:val="24"/>
          <w:szCs w:val="24"/>
        </w:rPr>
        <w:t xml:space="preserve">руктуры поддержки </w:t>
      </w:r>
      <w:r w:rsidRPr="00F565A7">
        <w:rPr>
          <w:sz w:val="24"/>
          <w:szCs w:val="24"/>
        </w:rPr>
        <w:t>развития малого и среднего предпринимательства.</w:t>
      </w:r>
    </w:p>
    <w:p w:rsidR="00C83906" w:rsidRPr="00F565A7" w:rsidRDefault="00C83906" w:rsidP="00C83906">
      <w:pPr>
        <w:autoSpaceDE w:val="0"/>
        <w:autoSpaceDN w:val="0"/>
        <w:adjustRightInd w:val="0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В городе Омске для поддержки и развития </w:t>
      </w:r>
      <w:r w:rsidRPr="00F565A7">
        <w:rPr>
          <w:sz w:val="24"/>
          <w:szCs w:val="24"/>
        </w:rPr>
        <w:t>субъектов малого и среднего предпринимательства (далее – СМСП) реализуется комплекс мер, направленны</w:t>
      </w:r>
      <w:r w:rsidR="00432ABE">
        <w:rPr>
          <w:sz w:val="24"/>
          <w:szCs w:val="24"/>
        </w:rPr>
        <w:t>х</w:t>
      </w:r>
      <w:r w:rsidRPr="00F565A7">
        <w:rPr>
          <w:sz w:val="24"/>
          <w:szCs w:val="24"/>
        </w:rPr>
        <w:t xml:space="preserve"> на оказание всех форм поддержки СМСП:</w:t>
      </w:r>
    </w:p>
    <w:p w:rsidR="00C83906" w:rsidRPr="00F565A7" w:rsidRDefault="00C83906" w:rsidP="00C83906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65A7">
        <w:rPr>
          <w:rFonts w:ascii="Times New Roman" w:hAnsi="Times New Roman" w:cs="Times New Roman"/>
          <w:sz w:val="24"/>
          <w:szCs w:val="24"/>
        </w:rPr>
        <w:t>консультационная;</w:t>
      </w:r>
    </w:p>
    <w:p w:rsidR="00C83906" w:rsidRPr="00F565A7" w:rsidRDefault="00C83906" w:rsidP="00C83906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65A7">
        <w:rPr>
          <w:rFonts w:ascii="Times New Roman" w:hAnsi="Times New Roman" w:cs="Times New Roman"/>
          <w:sz w:val="24"/>
          <w:szCs w:val="24"/>
        </w:rPr>
        <w:t>имущественная;</w:t>
      </w:r>
    </w:p>
    <w:p w:rsidR="00C83906" w:rsidRPr="00F565A7" w:rsidRDefault="00C83906" w:rsidP="00C83906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65A7">
        <w:rPr>
          <w:rFonts w:ascii="Times New Roman" w:hAnsi="Times New Roman" w:cs="Times New Roman"/>
          <w:sz w:val="24"/>
          <w:szCs w:val="24"/>
        </w:rPr>
        <w:t>финансовая;</w:t>
      </w:r>
    </w:p>
    <w:p w:rsidR="00C83906" w:rsidRPr="00F565A7" w:rsidRDefault="00C83906" w:rsidP="00C83906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65A7">
        <w:rPr>
          <w:rFonts w:ascii="Times New Roman" w:hAnsi="Times New Roman" w:cs="Times New Roman"/>
          <w:sz w:val="24"/>
          <w:szCs w:val="24"/>
        </w:rPr>
        <w:t>имиджевая;</w:t>
      </w:r>
    </w:p>
    <w:p w:rsidR="00C83906" w:rsidRPr="00F565A7" w:rsidRDefault="00C83906" w:rsidP="00C83906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65A7">
        <w:rPr>
          <w:rFonts w:ascii="Times New Roman" w:hAnsi="Times New Roman" w:cs="Times New Roman"/>
          <w:sz w:val="24"/>
          <w:szCs w:val="24"/>
        </w:rPr>
        <w:t>информационная.</w:t>
      </w:r>
    </w:p>
    <w:p w:rsidR="00C512DF" w:rsidRPr="00F565A7" w:rsidRDefault="00C512DF" w:rsidP="001F2CB7">
      <w:pPr>
        <w:ind w:firstLine="708"/>
        <w:rPr>
          <w:sz w:val="24"/>
          <w:szCs w:val="24"/>
        </w:rPr>
      </w:pPr>
      <w:r w:rsidRPr="00F565A7">
        <w:rPr>
          <w:sz w:val="24"/>
          <w:szCs w:val="24"/>
        </w:rPr>
        <w:t>Опрос включал несколько блоко</w:t>
      </w:r>
      <w:r w:rsidR="006D049F">
        <w:rPr>
          <w:sz w:val="24"/>
          <w:szCs w:val="24"/>
        </w:rPr>
        <w:t xml:space="preserve">в вопросов, касающихся </w:t>
      </w:r>
      <w:r w:rsidR="006D049F" w:rsidRPr="00F565A7">
        <w:rPr>
          <w:sz w:val="24"/>
          <w:szCs w:val="24"/>
        </w:rPr>
        <w:t>деятельност</w:t>
      </w:r>
      <w:r w:rsidR="006D049F">
        <w:rPr>
          <w:sz w:val="24"/>
          <w:szCs w:val="24"/>
        </w:rPr>
        <w:t>и</w:t>
      </w:r>
      <w:r w:rsidR="006D049F" w:rsidRPr="00F565A7">
        <w:rPr>
          <w:sz w:val="24"/>
          <w:szCs w:val="24"/>
        </w:rPr>
        <w:t xml:space="preserve"> организаций инфраструктуры поддержки СМСП</w:t>
      </w:r>
      <w:r w:rsidR="006D049F">
        <w:rPr>
          <w:sz w:val="24"/>
          <w:szCs w:val="24"/>
        </w:rPr>
        <w:t xml:space="preserve"> и всех форм поддержки малого и среднего предпринимательства</w:t>
      </w:r>
      <w:r w:rsidRPr="00F565A7">
        <w:rPr>
          <w:sz w:val="24"/>
          <w:szCs w:val="24"/>
        </w:rPr>
        <w:t>.</w:t>
      </w:r>
    </w:p>
    <w:p w:rsidR="00923CDF" w:rsidRPr="00F565A7" w:rsidRDefault="00923CDF" w:rsidP="001F2CB7">
      <w:pPr>
        <w:ind w:firstLine="708"/>
        <w:rPr>
          <w:sz w:val="24"/>
          <w:szCs w:val="24"/>
        </w:rPr>
      </w:pPr>
    </w:p>
    <w:p w:rsidR="00923CDF" w:rsidRPr="00F565A7" w:rsidRDefault="00923CDF" w:rsidP="00891C84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F565A7">
        <w:rPr>
          <w:rFonts w:ascii="Times New Roman" w:hAnsi="Times New Roman" w:cs="Times New Roman"/>
          <w:b/>
          <w:sz w:val="24"/>
          <w:szCs w:val="24"/>
        </w:rPr>
        <w:t>Деятельность организаций инфраструктуры поддержки предпринимательства</w:t>
      </w:r>
    </w:p>
    <w:p w:rsidR="007C094F" w:rsidRPr="00053B69" w:rsidRDefault="001D0263" w:rsidP="008B5E14">
      <w:pPr>
        <w:ind w:firstLine="567"/>
        <w:rPr>
          <w:sz w:val="24"/>
          <w:szCs w:val="24"/>
        </w:rPr>
      </w:pPr>
      <w:r w:rsidRPr="001D0263">
        <w:rPr>
          <w:sz w:val="24"/>
          <w:szCs w:val="24"/>
        </w:rPr>
        <w:t>О</w:t>
      </w:r>
      <w:r>
        <w:rPr>
          <w:sz w:val="24"/>
          <w:szCs w:val="24"/>
        </w:rPr>
        <w:t>рганизации</w:t>
      </w:r>
      <w:r w:rsidRPr="001D0263">
        <w:rPr>
          <w:sz w:val="24"/>
          <w:szCs w:val="24"/>
        </w:rPr>
        <w:t xml:space="preserve"> инфраструктуры</w:t>
      </w:r>
      <w:r w:rsidR="00CB15DE">
        <w:rPr>
          <w:sz w:val="24"/>
          <w:szCs w:val="24"/>
        </w:rPr>
        <w:t xml:space="preserve"> поддержки предпринимательства</w:t>
      </w:r>
      <w:r>
        <w:rPr>
          <w:sz w:val="24"/>
          <w:szCs w:val="24"/>
        </w:rPr>
        <w:t xml:space="preserve"> </w:t>
      </w:r>
      <w:r w:rsidR="007C094F" w:rsidRPr="00053B69">
        <w:rPr>
          <w:sz w:val="24"/>
          <w:szCs w:val="24"/>
        </w:rPr>
        <w:t>предоставл</w:t>
      </w:r>
      <w:r w:rsidR="007C094F">
        <w:rPr>
          <w:sz w:val="24"/>
          <w:szCs w:val="24"/>
        </w:rPr>
        <w:t>я</w:t>
      </w:r>
      <w:r>
        <w:rPr>
          <w:sz w:val="24"/>
          <w:szCs w:val="24"/>
        </w:rPr>
        <w:t>ют</w:t>
      </w:r>
      <w:r w:rsidR="007C094F" w:rsidRPr="00053B69">
        <w:rPr>
          <w:sz w:val="24"/>
          <w:szCs w:val="24"/>
        </w:rPr>
        <w:t xml:space="preserve"> комплексн</w:t>
      </w:r>
      <w:r w:rsidR="007C094F">
        <w:rPr>
          <w:sz w:val="24"/>
          <w:szCs w:val="24"/>
        </w:rPr>
        <w:t>ые</w:t>
      </w:r>
      <w:r w:rsidR="007C094F" w:rsidRPr="00053B69">
        <w:rPr>
          <w:sz w:val="24"/>
          <w:szCs w:val="24"/>
        </w:rPr>
        <w:t xml:space="preserve"> услуг</w:t>
      </w:r>
      <w:r w:rsidR="007C094F">
        <w:rPr>
          <w:sz w:val="24"/>
          <w:szCs w:val="24"/>
        </w:rPr>
        <w:t>и</w:t>
      </w:r>
      <w:r w:rsidR="007C094F" w:rsidRPr="00053B69">
        <w:rPr>
          <w:sz w:val="24"/>
          <w:szCs w:val="24"/>
        </w:rPr>
        <w:t xml:space="preserve"> </w:t>
      </w:r>
      <w:r w:rsidR="00CB15DE">
        <w:rPr>
          <w:sz w:val="24"/>
          <w:szCs w:val="24"/>
        </w:rPr>
        <w:t>СМСП</w:t>
      </w:r>
      <w:r w:rsidR="008B5E14">
        <w:rPr>
          <w:sz w:val="24"/>
          <w:szCs w:val="24"/>
        </w:rPr>
        <w:t xml:space="preserve"> города Омска</w:t>
      </w:r>
      <w:r w:rsidR="007C094F">
        <w:rPr>
          <w:sz w:val="24"/>
          <w:szCs w:val="24"/>
        </w:rPr>
        <w:t xml:space="preserve"> для</w:t>
      </w:r>
      <w:r w:rsidR="007C094F" w:rsidRPr="00053B69">
        <w:rPr>
          <w:sz w:val="24"/>
          <w:szCs w:val="24"/>
        </w:rPr>
        <w:t xml:space="preserve"> создани</w:t>
      </w:r>
      <w:r>
        <w:rPr>
          <w:sz w:val="24"/>
          <w:szCs w:val="24"/>
        </w:rPr>
        <w:t>я</w:t>
      </w:r>
      <w:r w:rsidR="007C094F" w:rsidRPr="00053B69">
        <w:rPr>
          <w:sz w:val="24"/>
          <w:szCs w:val="24"/>
        </w:rPr>
        <w:t xml:space="preserve"> благоприятных условий </w:t>
      </w:r>
      <w:r w:rsidR="008B5E14">
        <w:rPr>
          <w:sz w:val="24"/>
          <w:szCs w:val="24"/>
        </w:rPr>
        <w:t xml:space="preserve">для </w:t>
      </w:r>
      <w:r w:rsidR="007C094F" w:rsidRPr="00053B69">
        <w:rPr>
          <w:sz w:val="24"/>
          <w:szCs w:val="24"/>
        </w:rPr>
        <w:t>их</w:t>
      </w:r>
      <w:r w:rsidR="00CB15DE">
        <w:rPr>
          <w:sz w:val="24"/>
          <w:szCs w:val="24"/>
        </w:rPr>
        <w:t xml:space="preserve"> успешной деятельности</w:t>
      </w:r>
      <w:r w:rsidR="007C094F" w:rsidRPr="00053B69">
        <w:rPr>
          <w:sz w:val="24"/>
          <w:szCs w:val="24"/>
        </w:rPr>
        <w:t xml:space="preserve"> </w:t>
      </w:r>
      <w:r w:rsidR="00CB15DE">
        <w:rPr>
          <w:sz w:val="24"/>
          <w:szCs w:val="24"/>
        </w:rPr>
        <w:t xml:space="preserve">и </w:t>
      </w:r>
      <w:r w:rsidR="007C094F" w:rsidRPr="00053B69">
        <w:rPr>
          <w:sz w:val="24"/>
          <w:szCs w:val="24"/>
        </w:rPr>
        <w:t xml:space="preserve">развития. </w:t>
      </w:r>
    </w:p>
    <w:p w:rsidR="001F2CB7" w:rsidRPr="00F565A7" w:rsidRDefault="00432ABE" w:rsidP="00891C84">
      <w:pPr>
        <w:ind w:firstLine="567"/>
        <w:rPr>
          <w:sz w:val="24"/>
          <w:szCs w:val="24"/>
        </w:rPr>
      </w:pPr>
      <w:r>
        <w:rPr>
          <w:sz w:val="24"/>
          <w:szCs w:val="24"/>
        </w:rPr>
        <w:t>Почти ч</w:t>
      </w:r>
      <w:r w:rsidR="006A0763">
        <w:rPr>
          <w:sz w:val="24"/>
          <w:szCs w:val="24"/>
        </w:rPr>
        <w:t>етверть у</w:t>
      </w:r>
      <w:r w:rsidR="0032363A">
        <w:rPr>
          <w:sz w:val="24"/>
          <w:szCs w:val="24"/>
        </w:rPr>
        <w:t>частник</w:t>
      </w:r>
      <w:r w:rsidR="006A0763">
        <w:rPr>
          <w:sz w:val="24"/>
          <w:szCs w:val="24"/>
        </w:rPr>
        <w:t>ов</w:t>
      </w:r>
      <w:r w:rsidR="0032363A">
        <w:rPr>
          <w:sz w:val="24"/>
          <w:szCs w:val="24"/>
        </w:rPr>
        <w:t xml:space="preserve"> опроса оценили количество </w:t>
      </w:r>
      <w:r w:rsidR="006A0763">
        <w:rPr>
          <w:sz w:val="24"/>
          <w:szCs w:val="24"/>
        </w:rPr>
        <w:t xml:space="preserve">организаций </w:t>
      </w:r>
      <w:r w:rsidR="001F2CB7" w:rsidRPr="00F565A7">
        <w:rPr>
          <w:sz w:val="24"/>
          <w:szCs w:val="24"/>
        </w:rPr>
        <w:t>инфраструктуры поддержки предпринимательства в Омске</w:t>
      </w:r>
      <w:r w:rsidR="006A0763">
        <w:rPr>
          <w:sz w:val="24"/>
          <w:szCs w:val="24"/>
        </w:rPr>
        <w:t xml:space="preserve"> как достаточное </w:t>
      </w:r>
      <w:r>
        <w:rPr>
          <w:sz w:val="24"/>
          <w:szCs w:val="24"/>
        </w:rPr>
        <w:t xml:space="preserve">                   </w:t>
      </w:r>
      <w:r w:rsidR="001F2CB7" w:rsidRPr="00F565A7">
        <w:rPr>
          <w:sz w:val="24"/>
          <w:szCs w:val="24"/>
        </w:rPr>
        <w:t>(</w:t>
      </w:r>
      <w:proofErr w:type="gramStart"/>
      <w:r w:rsidR="001F2CB7" w:rsidRPr="00F565A7">
        <w:rPr>
          <w:sz w:val="24"/>
          <w:szCs w:val="24"/>
        </w:rPr>
        <w:t>см</w:t>
      </w:r>
      <w:proofErr w:type="gramEnd"/>
      <w:r w:rsidR="001F2CB7" w:rsidRPr="00F565A7">
        <w:rPr>
          <w:sz w:val="24"/>
          <w:szCs w:val="24"/>
        </w:rPr>
        <w:t>.</w:t>
      </w:r>
      <w:r w:rsidR="0032363A">
        <w:rPr>
          <w:sz w:val="24"/>
          <w:szCs w:val="24"/>
        </w:rPr>
        <w:t xml:space="preserve"> </w:t>
      </w:r>
      <w:r w:rsidR="001F2CB7" w:rsidRPr="00F565A7">
        <w:rPr>
          <w:sz w:val="24"/>
          <w:szCs w:val="24"/>
        </w:rPr>
        <w:t>таблицу 1).</w:t>
      </w:r>
    </w:p>
    <w:p w:rsidR="00EC55A6" w:rsidRPr="00F565A7" w:rsidRDefault="00EC55A6" w:rsidP="001F2CB7">
      <w:pPr>
        <w:rPr>
          <w:sz w:val="24"/>
          <w:szCs w:val="24"/>
        </w:rPr>
      </w:pPr>
    </w:p>
    <w:p w:rsidR="001F2CB7" w:rsidRPr="00F565A7" w:rsidRDefault="001F2CB7" w:rsidP="001F2CB7">
      <w:pPr>
        <w:ind w:right="140"/>
        <w:jc w:val="right"/>
        <w:rPr>
          <w:rFonts w:eastAsia="Times New Roman"/>
          <w:sz w:val="24"/>
          <w:szCs w:val="24"/>
          <w:lang w:eastAsia="ru-RU"/>
        </w:rPr>
      </w:pPr>
      <w:r w:rsidRPr="00F565A7">
        <w:rPr>
          <w:rFonts w:eastAsia="Times New Roman"/>
          <w:sz w:val="24"/>
          <w:szCs w:val="24"/>
          <w:lang w:eastAsia="ru-RU"/>
        </w:rPr>
        <w:t>Таблица 1</w:t>
      </w:r>
    </w:p>
    <w:tbl>
      <w:tblPr>
        <w:tblStyle w:val="a5"/>
        <w:tblW w:w="0" w:type="auto"/>
        <w:tblLook w:val="04A0"/>
      </w:tblPr>
      <w:tblGrid>
        <w:gridCol w:w="6138"/>
        <w:gridCol w:w="3432"/>
      </w:tblGrid>
      <w:tr w:rsidR="001F2CB7" w:rsidRPr="00F565A7" w:rsidTr="00C83906">
        <w:tc>
          <w:tcPr>
            <w:tcW w:w="6345" w:type="dxa"/>
          </w:tcPr>
          <w:p w:rsidR="001F2CB7" w:rsidRPr="00F565A7" w:rsidRDefault="001F2CB7" w:rsidP="00C83906">
            <w:pPr>
              <w:pStyle w:val="a4"/>
              <w:tabs>
                <w:tab w:val="left" w:pos="1134"/>
              </w:tabs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565A7">
              <w:rPr>
                <w:rFonts w:ascii="Times New Roman" w:hAnsi="Times New Roman"/>
                <w:b/>
                <w:sz w:val="24"/>
                <w:szCs w:val="24"/>
              </w:rPr>
              <w:t>Достаточно ли, на Ваш взгляд, организаций по поддержке малого и среднего предпринимательства в городе Омске?</w:t>
            </w:r>
          </w:p>
        </w:tc>
        <w:tc>
          <w:tcPr>
            <w:tcW w:w="3544" w:type="dxa"/>
          </w:tcPr>
          <w:p w:rsidR="001F2CB7" w:rsidRPr="00F565A7" w:rsidRDefault="001F2CB7" w:rsidP="00C83906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F565A7">
              <w:rPr>
                <w:rFonts w:eastAsia="Times New Roman"/>
                <w:sz w:val="24"/>
                <w:szCs w:val="24"/>
                <w:lang w:eastAsia="ru-RU"/>
              </w:rPr>
              <w:t xml:space="preserve">% от числа </w:t>
            </w:r>
            <w:proofErr w:type="gramStart"/>
            <w:r w:rsidRPr="00F565A7">
              <w:rPr>
                <w:rFonts w:eastAsia="Times New Roman"/>
                <w:sz w:val="24"/>
                <w:szCs w:val="24"/>
                <w:lang w:eastAsia="ru-RU"/>
              </w:rPr>
              <w:t>опрошенных</w:t>
            </w:r>
            <w:proofErr w:type="gramEnd"/>
          </w:p>
        </w:tc>
      </w:tr>
      <w:tr w:rsidR="001F2CB7" w:rsidRPr="00F565A7" w:rsidTr="00C83906">
        <w:tc>
          <w:tcPr>
            <w:tcW w:w="6345" w:type="dxa"/>
          </w:tcPr>
          <w:p w:rsidR="001F2CB7" w:rsidRPr="00F565A7" w:rsidRDefault="001F2CB7" w:rsidP="00C83906">
            <w:pPr>
              <w:pStyle w:val="a4"/>
              <w:tabs>
                <w:tab w:val="left" w:pos="993"/>
                <w:tab w:val="left" w:pos="156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5A7">
              <w:rPr>
                <w:rFonts w:ascii="Times New Roman" w:hAnsi="Times New Roman"/>
                <w:sz w:val="24"/>
                <w:szCs w:val="24"/>
              </w:rPr>
              <w:t>вполне достаточно</w:t>
            </w:r>
          </w:p>
        </w:tc>
        <w:tc>
          <w:tcPr>
            <w:tcW w:w="3544" w:type="dxa"/>
          </w:tcPr>
          <w:p w:rsidR="001F2CB7" w:rsidRPr="00432ABE" w:rsidRDefault="001F2CB7" w:rsidP="00C83906">
            <w:pPr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432ABE">
              <w:rPr>
                <w:rFonts w:eastAsia="Times New Roman"/>
                <w:b/>
                <w:sz w:val="24"/>
                <w:szCs w:val="24"/>
                <w:lang w:eastAsia="ru-RU"/>
              </w:rPr>
              <w:t>23,5</w:t>
            </w:r>
          </w:p>
        </w:tc>
      </w:tr>
      <w:tr w:rsidR="001F2CB7" w:rsidRPr="00F565A7" w:rsidTr="00C83906">
        <w:tc>
          <w:tcPr>
            <w:tcW w:w="6345" w:type="dxa"/>
          </w:tcPr>
          <w:p w:rsidR="001F2CB7" w:rsidRPr="00F565A7" w:rsidRDefault="001F2CB7" w:rsidP="00C83906">
            <w:pPr>
              <w:pStyle w:val="a4"/>
              <w:tabs>
                <w:tab w:val="left" w:pos="993"/>
                <w:tab w:val="left" w:pos="156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5A7">
              <w:rPr>
                <w:rFonts w:ascii="Times New Roman" w:hAnsi="Times New Roman"/>
                <w:sz w:val="24"/>
                <w:szCs w:val="24"/>
              </w:rPr>
              <w:t>скорее достаточно, чем недостаточно</w:t>
            </w:r>
          </w:p>
        </w:tc>
        <w:tc>
          <w:tcPr>
            <w:tcW w:w="3544" w:type="dxa"/>
          </w:tcPr>
          <w:p w:rsidR="001F2CB7" w:rsidRPr="00F565A7" w:rsidRDefault="001F2CB7" w:rsidP="00C83906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F565A7">
              <w:rPr>
                <w:rFonts w:eastAsia="Times New Roman"/>
                <w:sz w:val="24"/>
                <w:szCs w:val="24"/>
                <w:lang w:eastAsia="ru-RU"/>
              </w:rPr>
              <w:t>23,5</w:t>
            </w:r>
          </w:p>
        </w:tc>
      </w:tr>
      <w:tr w:rsidR="001F2CB7" w:rsidRPr="00F565A7" w:rsidTr="00C83906">
        <w:tc>
          <w:tcPr>
            <w:tcW w:w="6345" w:type="dxa"/>
          </w:tcPr>
          <w:p w:rsidR="001F2CB7" w:rsidRPr="00F565A7" w:rsidRDefault="001F2CB7" w:rsidP="00C83906">
            <w:pPr>
              <w:pStyle w:val="a4"/>
              <w:tabs>
                <w:tab w:val="left" w:pos="993"/>
                <w:tab w:val="left" w:pos="156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5A7">
              <w:rPr>
                <w:rFonts w:ascii="Times New Roman" w:hAnsi="Times New Roman"/>
                <w:sz w:val="24"/>
                <w:szCs w:val="24"/>
              </w:rPr>
              <w:t>скорее недостаточно, чем достаточно</w:t>
            </w:r>
          </w:p>
        </w:tc>
        <w:tc>
          <w:tcPr>
            <w:tcW w:w="3544" w:type="dxa"/>
          </w:tcPr>
          <w:p w:rsidR="001F2CB7" w:rsidRPr="00F565A7" w:rsidRDefault="001F2CB7" w:rsidP="00C83906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F565A7">
              <w:rPr>
                <w:rFonts w:eastAsia="Times New Roman"/>
                <w:sz w:val="24"/>
                <w:szCs w:val="24"/>
                <w:lang w:eastAsia="ru-RU"/>
              </w:rPr>
              <w:t>13,9</w:t>
            </w:r>
          </w:p>
        </w:tc>
      </w:tr>
      <w:tr w:rsidR="001F2CB7" w:rsidRPr="00F565A7" w:rsidTr="00C83906">
        <w:tc>
          <w:tcPr>
            <w:tcW w:w="6345" w:type="dxa"/>
          </w:tcPr>
          <w:p w:rsidR="001F2CB7" w:rsidRPr="00F565A7" w:rsidRDefault="001F2CB7" w:rsidP="00C83906">
            <w:pPr>
              <w:pStyle w:val="a4"/>
              <w:tabs>
                <w:tab w:val="left" w:pos="993"/>
                <w:tab w:val="left" w:pos="156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5A7">
              <w:rPr>
                <w:rFonts w:ascii="Times New Roman" w:hAnsi="Times New Roman"/>
                <w:sz w:val="24"/>
                <w:szCs w:val="24"/>
              </w:rPr>
              <w:t>совсем недостаточно</w:t>
            </w:r>
          </w:p>
        </w:tc>
        <w:tc>
          <w:tcPr>
            <w:tcW w:w="3544" w:type="dxa"/>
          </w:tcPr>
          <w:p w:rsidR="001F2CB7" w:rsidRPr="00F565A7" w:rsidRDefault="001F2CB7" w:rsidP="00C83906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F565A7">
              <w:rPr>
                <w:rFonts w:eastAsia="Times New Roman"/>
                <w:sz w:val="24"/>
                <w:szCs w:val="24"/>
                <w:lang w:eastAsia="ru-RU"/>
              </w:rPr>
              <w:t>11,1</w:t>
            </w:r>
          </w:p>
        </w:tc>
      </w:tr>
      <w:tr w:rsidR="001F2CB7" w:rsidRPr="00F565A7" w:rsidTr="00C83906">
        <w:tc>
          <w:tcPr>
            <w:tcW w:w="6345" w:type="dxa"/>
          </w:tcPr>
          <w:p w:rsidR="001F2CB7" w:rsidRPr="00F565A7" w:rsidRDefault="001F2CB7" w:rsidP="00C83906">
            <w:pPr>
              <w:pStyle w:val="a4"/>
              <w:tabs>
                <w:tab w:val="left" w:pos="993"/>
                <w:tab w:val="left" w:pos="156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5A7">
              <w:rPr>
                <w:rFonts w:ascii="Times New Roman" w:hAnsi="Times New Roman"/>
                <w:sz w:val="24"/>
                <w:szCs w:val="24"/>
              </w:rPr>
              <w:t>затрудняюсь ответить</w:t>
            </w:r>
          </w:p>
        </w:tc>
        <w:tc>
          <w:tcPr>
            <w:tcW w:w="3544" w:type="dxa"/>
          </w:tcPr>
          <w:p w:rsidR="001F2CB7" w:rsidRPr="00F565A7" w:rsidRDefault="001F2CB7" w:rsidP="00C83906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F565A7">
              <w:rPr>
                <w:rFonts w:eastAsia="Times New Roman"/>
                <w:sz w:val="24"/>
                <w:szCs w:val="24"/>
                <w:lang w:eastAsia="ru-RU"/>
              </w:rPr>
              <w:t>28,0</w:t>
            </w:r>
          </w:p>
        </w:tc>
      </w:tr>
    </w:tbl>
    <w:p w:rsidR="001F2CB7" w:rsidRPr="00F565A7" w:rsidRDefault="001F2CB7" w:rsidP="001F2CB7">
      <w:pPr>
        <w:tabs>
          <w:tab w:val="left" w:pos="2415"/>
        </w:tabs>
        <w:rPr>
          <w:rFonts w:eastAsia="Times New Roman"/>
          <w:sz w:val="24"/>
          <w:szCs w:val="24"/>
          <w:lang w:eastAsia="ru-RU"/>
        </w:rPr>
      </w:pPr>
    </w:p>
    <w:p w:rsidR="001F2CB7" w:rsidRDefault="00EC55A6" w:rsidP="00891C84">
      <w:pPr>
        <w:ind w:firstLine="567"/>
        <w:rPr>
          <w:sz w:val="24"/>
          <w:szCs w:val="24"/>
        </w:rPr>
      </w:pPr>
      <w:r w:rsidRPr="00F565A7">
        <w:rPr>
          <w:sz w:val="24"/>
          <w:szCs w:val="24"/>
        </w:rPr>
        <w:t xml:space="preserve">Что касается уровня удовлетворенности уровнем государственной (муниципальной) поддержки предпринимательства, то 54,4% </w:t>
      </w:r>
      <w:r w:rsidR="00BE03C3" w:rsidRPr="00F565A7">
        <w:rPr>
          <w:sz w:val="24"/>
          <w:szCs w:val="24"/>
        </w:rPr>
        <w:t xml:space="preserve">в разной степени </w:t>
      </w:r>
      <w:r w:rsidRPr="00F565A7">
        <w:rPr>
          <w:sz w:val="24"/>
          <w:szCs w:val="24"/>
        </w:rPr>
        <w:t>удовлетворены поддержкой (</w:t>
      </w:r>
      <w:proofErr w:type="gramStart"/>
      <w:r w:rsidRPr="00F565A7">
        <w:rPr>
          <w:sz w:val="24"/>
          <w:szCs w:val="24"/>
        </w:rPr>
        <w:t>см</w:t>
      </w:r>
      <w:proofErr w:type="gramEnd"/>
      <w:r w:rsidRPr="00F565A7">
        <w:rPr>
          <w:sz w:val="24"/>
          <w:szCs w:val="24"/>
        </w:rPr>
        <w:t>. таблицу 2)</w:t>
      </w:r>
      <w:r w:rsidR="00634329" w:rsidRPr="00F565A7">
        <w:rPr>
          <w:sz w:val="24"/>
          <w:szCs w:val="24"/>
        </w:rPr>
        <w:t>.</w:t>
      </w:r>
    </w:p>
    <w:p w:rsidR="00BE03C3" w:rsidRPr="00F565A7" w:rsidRDefault="00BE03C3" w:rsidP="00891C84">
      <w:pPr>
        <w:ind w:firstLine="567"/>
        <w:rPr>
          <w:sz w:val="24"/>
          <w:szCs w:val="24"/>
        </w:rPr>
      </w:pPr>
    </w:p>
    <w:p w:rsidR="00891C84" w:rsidRDefault="00891C84" w:rsidP="00891C84">
      <w:pPr>
        <w:jc w:val="right"/>
        <w:rPr>
          <w:rFonts w:eastAsia="Times New Roman"/>
          <w:sz w:val="24"/>
          <w:szCs w:val="24"/>
          <w:lang w:eastAsia="ru-RU"/>
        </w:rPr>
      </w:pPr>
    </w:p>
    <w:p w:rsidR="001D0263" w:rsidRPr="00F565A7" w:rsidRDefault="001D0263" w:rsidP="00891C84">
      <w:pPr>
        <w:jc w:val="right"/>
        <w:rPr>
          <w:rFonts w:eastAsia="Times New Roman"/>
          <w:sz w:val="24"/>
          <w:szCs w:val="24"/>
          <w:lang w:eastAsia="ru-RU"/>
        </w:rPr>
      </w:pPr>
    </w:p>
    <w:p w:rsidR="00891C84" w:rsidRPr="00F565A7" w:rsidRDefault="00891C84" w:rsidP="00891C84">
      <w:pPr>
        <w:jc w:val="right"/>
        <w:rPr>
          <w:rFonts w:eastAsia="Times New Roman"/>
          <w:sz w:val="24"/>
          <w:szCs w:val="24"/>
          <w:lang w:eastAsia="ru-RU"/>
        </w:rPr>
      </w:pPr>
      <w:r w:rsidRPr="00F565A7">
        <w:rPr>
          <w:rFonts w:eastAsia="Times New Roman"/>
          <w:sz w:val="24"/>
          <w:szCs w:val="24"/>
          <w:lang w:eastAsia="ru-RU"/>
        </w:rPr>
        <w:lastRenderedPageBreak/>
        <w:t>Таблица 2</w:t>
      </w:r>
    </w:p>
    <w:tbl>
      <w:tblPr>
        <w:tblStyle w:val="a5"/>
        <w:tblW w:w="0" w:type="auto"/>
        <w:tblLook w:val="04A0"/>
      </w:tblPr>
      <w:tblGrid>
        <w:gridCol w:w="6406"/>
        <w:gridCol w:w="3164"/>
      </w:tblGrid>
      <w:tr w:rsidR="00891C84" w:rsidRPr="00F565A7" w:rsidTr="00C83906">
        <w:tc>
          <w:tcPr>
            <w:tcW w:w="6629" w:type="dxa"/>
          </w:tcPr>
          <w:p w:rsidR="00891C84" w:rsidRPr="00F565A7" w:rsidRDefault="00891C84" w:rsidP="00C83906">
            <w:pPr>
              <w:pStyle w:val="a4"/>
              <w:tabs>
                <w:tab w:val="left" w:pos="1134"/>
              </w:tabs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565A7">
              <w:rPr>
                <w:rStyle w:val="a6"/>
                <w:rFonts w:ascii="Times New Roman" w:hAnsi="Times New Roman"/>
                <w:sz w:val="24"/>
                <w:szCs w:val="24"/>
              </w:rPr>
              <w:t>Удовлетворены</w:t>
            </w:r>
            <w:r w:rsidRPr="00F565A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565A7">
              <w:rPr>
                <w:rFonts w:ascii="Times New Roman" w:hAnsi="Times New Roman"/>
                <w:b/>
                <w:sz w:val="24"/>
                <w:szCs w:val="24"/>
              </w:rPr>
              <w:t>ли Вы уровнем государственной (муниципальной) поддержки предпринимательства в городе?</w:t>
            </w:r>
          </w:p>
        </w:tc>
        <w:tc>
          <w:tcPr>
            <w:tcW w:w="3260" w:type="dxa"/>
          </w:tcPr>
          <w:p w:rsidR="00891C84" w:rsidRPr="00F565A7" w:rsidRDefault="00891C84" w:rsidP="00C83906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F565A7">
              <w:rPr>
                <w:rFonts w:eastAsia="Times New Roman"/>
                <w:sz w:val="24"/>
                <w:szCs w:val="24"/>
                <w:lang w:eastAsia="ru-RU"/>
              </w:rPr>
              <w:t xml:space="preserve">% от числа </w:t>
            </w:r>
            <w:proofErr w:type="gramStart"/>
            <w:r w:rsidRPr="00F565A7">
              <w:rPr>
                <w:rFonts w:eastAsia="Times New Roman"/>
                <w:sz w:val="24"/>
                <w:szCs w:val="24"/>
                <w:lang w:eastAsia="ru-RU"/>
              </w:rPr>
              <w:t>опрошенных</w:t>
            </w:r>
            <w:proofErr w:type="gramEnd"/>
          </w:p>
        </w:tc>
      </w:tr>
      <w:tr w:rsidR="00891C84" w:rsidRPr="00F565A7" w:rsidTr="00C83906">
        <w:tc>
          <w:tcPr>
            <w:tcW w:w="6629" w:type="dxa"/>
          </w:tcPr>
          <w:p w:rsidR="00891C84" w:rsidRPr="00F565A7" w:rsidRDefault="00891C84" w:rsidP="00C83906">
            <w:pPr>
              <w:suppressAutoHyphens/>
              <w:rPr>
                <w:sz w:val="24"/>
                <w:szCs w:val="24"/>
              </w:rPr>
            </w:pPr>
            <w:r w:rsidRPr="00F565A7">
              <w:rPr>
                <w:sz w:val="24"/>
                <w:szCs w:val="24"/>
              </w:rPr>
              <w:t>полностью удовлетворен</w:t>
            </w:r>
          </w:p>
        </w:tc>
        <w:tc>
          <w:tcPr>
            <w:tcW w:w="3260" w:type="dxa"/>
          </w:tcPr>
          <w:p w:rsidR="00891C84" w:rsidRPr="00F565A7" w:rsidRDefault="00891C84" w:rsidP="00C83906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F565A7">
              <w:rPr>
                <w:rFonts w:eastAsia="Times New Roman"/>
                <w:sz w:val="24"/>
                <w:szCs w:val="24"/>
                <w:lang w:eastAsia="ru-RU"/>
              </w:rPr>
              <w:t>17,3</w:t>
            </w:r>
          </w:p>
        </w:tc>
      </w:tr>
      <w:tr w:rsidR="00891C84" w:rsidRPr="00F565A7" w:rsidTr="00C83906">
        <w:tc>
          <w:tcPr>
            <w:tcW w:w="6629" w:type="dxa"/>
          </w:tcPr>
          <w:p w:rsidR="00891C84" w:rsidRPr="00F565A7" w:rsidRDefault="00891C84" w:rsidP="00C83906">
            <w:pPr>
              <w:suppressAutoHyphens/>
              <w:rPr>
                <w:sz w:val="24"/>
                <w:szCs w:val="24"/>
              </w:rPr>
            </w:pPr>
            <w:r w:rsidRPr="00F565A7">
              <w:rPr>
                <w:sz w:val="24"/>
                <w:szCs w:val="24"/>
              </w:rPr>
              <w:t xml:space="preserve">скорее </w:t>
            </w:r>
            <w:proofErr w:type="gramStart"/>
            <w:r w:rsidRPr="00F565A7">
              <w:rPr>
                <w:sz w:val="24"/>
                <w:szCs w:val="24"/>
              </w:rPr>
              <w:t>удовлетворен</w:t>
            </w:r>
            <w:proofErr w:type="gramEnd"/>
            <w:r w:rsidRPr="00F565A7">
              <w:rPr>
                <w:sz w:val="24"/>
                <w:szCs w:val="24"/>
              </w:rPr>
              <w:t>, чем не удовлетворен</w:t>
            </w:r>
          </w:p>
        </w:tc>
        <w:tc>
          <w:tcPr>
            <w:tcW w:w="3260" w:type="dxa"/>
          </w:tcPr>
          <w:p w:rsidR="00891C84" w:rsidRPr="00432ABE" w:rsidRDefault="00891C84" w:rsidP="00C83906">
            <w:pPr>
              <w:ind w:right="-108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432ABE">
              <w:rPr>
                <w:rFonts w:eastAsia="Times New Roman"/>
                <w:b/>
                <w:sz w:val="24"/>
                <w:szCs w:val="24"/>
                <w:lang w:eastAsia="ru-RU"/>
              </w:rPr>
              <w:t>37,1</w:t>
            </w:r>
          </w:p>
        </w:tc>
      </w:tr>
      <w:tr w:rsidR="00891C84" w:rsidRPr="00F565A7" w:rsidTr="00C83906">
        <w:tc>
          <w:tcPr>
            <w:tcW w:w="6629" w:type="dxa"/>
          </w:tcPr>
          <w:p w:rsidR="00891C84" w:rsidRPr="00F565A7" w:rsidRDefault="00891C84" w:rsidP="00C83906">
            <w:pPr>
              <w:suppressAutoHyphens/>
              <w:rPr>
                <w:sz w:val="24"/>
                <w:szCs w:val="24"/>
              </w:rPr>
            </w:pPr>
            <w:r w:rsidRPr="00F565A7">
              <w:rPr>
                <w:sz w:val="24"/>
                <w:szCs w:val="24"/>
              </w:rPr>
              <w:t xml:space="preserve">скорее не </w:t>
            </w:r>
            <w:proofErr w:type="gramStart"/>
            <w:r w:rsidRPr="00F565A7">
              <w:rPr>
                <w:sz w:val="24"/>
                <w:szCs w:val="24"/>
              </w:rPr>
              <w:t>удовлетворен</w:t>
            </w:r>
            <w:proofErr w:type="gramEnd"/>
            <w:r w:rsidRPr="00F565A7">
              <w:rPr>
                <w:sz w:val="24"/>
                <w:szCs w:val="24"/>
              </w:rPr>
              <w:t>, чем удовлетворен</w:t>
            </w:r>
          </w:p>
        </w:tc>
        <w:tc>
          <w:tcPr>
            <w:tcW w:w="3260" w:type="dxa"/>
          </w:tcPr>
          <w:p w:rsidR="00891C84" w:rsidRPr="00F565A7" w:rsidRDefault="00891C84" w:rsidP="00C83906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F565A7">
              <w:rPr>
                <w:rFonts w:eastAsia="Times New Roman"/>
                <w:sz w:val="24"/>
                <w:szCs w:val="24"/>
                <w:lang w:eastAsia="ru-RU"/>
              </w:rPr>
              <w:t>29,3</w:t>
            </w:r>
          </w:p>
        </w:tc>
      </w:tr>
      <w:tr w:rsidR="00891C84" w:rsidRPr="00F565A7" w:rsidTr="00C83906">
        <w:tc>
          <w:tcPr>
            <w:tcW w:w="6629" w:type="dxa"/>
          </w:tcPr>
          <w:p w:rsidR="00891C84" w:rsidRPr="00F565A7" w:rsidRDefault="00891C84" w:rsidP="00C83906">
            <w:pPr>
              <w:suppressAutoHyphens/>
              <w:rPr>
                <w:sz w:val="24"/>
                <w:szCs w:val="24"/>
              </w:rPr>
            </w:pPr>
            <w:r w:rsidRPr="00F565A7">
              <w:rPr>
                <w:sz w:val="24"/>
                <w:szCs w:val="24"/>
              </w:rPr>
              <w:t>не удовлетворен</w:t>
            </w:r>
          </w:p>
        </w:tc>
        <w:tc>
          <w:tcPr>
            <w:tcW w:w="3260" w:type="dxa"/>
          </w:tcPr>
          <w:p w:rsidR="00891C84" w:rsidRPr="00F565A7" w:rsidRDefault="00891C84" w:rsidP="00C83906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F565A7">
              <w:rPr>
                <w:rFonts w:eastAsia="Times New Roman"/>
                <w:sz w:val="24"/>
                <w:szCs w:val="24"/>
                <w:lang w:eastAsia="ru-RU"/>
              </w:rPr>
              <w:t>16,3</w:t>
            </w:r>
          </w:p>
        </w:tc>
      </w:tr>
    </w:tbl>
    <w:p w:rsidR="00891C84" w:rsidRPr="00F565A7" w:rsidRDefault="00891C84" w:rsidP="001F2CB7">
      <w:pPr>
        <w:rPr>
          <w:sz w:val="24"/>
          <w:szCs w:val="24"/>
        </w:rPr>
      </w:pPr>
    </w:p>
    <w:p w:rsidR="00BE03C3" w:rsidRPr="00F565A7" w:rsidRDefault="00BE03C3" w:rsidP="00BE03C3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Среди самых популярных </w:t>
      </w:r>
      <w:r w:rsidR="00EE1452">
        <w:rPr>
          <w:sz w:val="24"/>
          <w:szCs w:val="24"/>
        </w:rPr>
        <w:t>форм</w:t>
      </w:r>
      <w:r>
        <w:rPr>
          <w:sz w:val="24"/>
          <w:szCs w:val="24"/>
        </w:rPr>
        <w:t xml:space="preserve"> </w:t>
      </w:r>
      <w:r w:rsidRPr="00F565A7">
        <w:rPr>
          <w:sz w:val="24"/>
          <w:szCs w:val="24"/>
        </w:rPr>
        <w:t>поддержки – имущественная (предоставление помещений, недвижимого имущес</w:t>
      </w:r>
      <w:r>
        <w:rPr>
          <w:sz w:val="24"/>
          <w:szCs w:val="24"/>
        </w:rPr>
        <w:t>тва), оказание консультационной</w:t>
      </w:r>
      <w:r w:rsidRPr="00F565A7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F565A7">
        <w:rPr>
          <w:sz w:val="24"/>
          <w:szCs w:val="24"/>
        </w:rPr>
        <w:t>информационной, финансовой, имиджевой поддержки</w:t>
      </w:r>
      <w:r>
        <w:rPr>
          <w:sz w:val="24"/>
          <w:szCs w:val="24"/>
        </w:rPr>
        <w:t xml:space="preserve"> (см. диаграмму 1)</w:t>
      </w:r>
      <w:r w:rsidRPr="00F565A7">
        <w:rPr>
          <w:sz w:val="24"/>
          <w:szCs w:val="24"/>
        </w:rPr>
        <w:t>.</w:t>
      </w:r>
    </w:p>
    <w:p w:rsidR="00891C84" w:rsidRPr="00F565A7" w:rsidRDefault="00891C84" w:rsidP="00891C84">
      <w:pPr>
        <w:ind w:firstLine="567"/>
        <w:rPr>
          <w:sz w:val="24"/>
          <w:szCs w:val="24"/>
        </w:rPr>
      </w:pPr>
    </w:p>
    <w:p w:rsidR="00891C84" w:rsidRPr="00F565A7" w:rsidRDefault="00891C84" w:rsidP="00891C84">
      <w:pPr>
        <w:rPr>
          <w:sz w:val="24"/>
          <w:szCs w:val="24"/>
        </w:rPr>
      </w:pPr>
      <w:r w:rsidRPr="00F565A7">
        <w:rPr>
          <w:sz w:val="24"/>
          <w:szCs w:val="24"/>
        </w:rPr>
        <w:t xml:space="preserve">                                                                                                                                      Диаграмма 1</w:t>
      </w:r>
    </w:p>
    <w:p w:rsidR="001F2CB7" w:rsidRPr="00F565A7" w:rsidRDefault="00891C84" w:rsidP="001F2CB7">
      <w:pPr>
        <w:rPr>
          <w:sz w:val="24"/>
          <w:szCs w:val="24"/>
        </w:rPr>
      </w:pPr>
      <w:r w:rsidRPr="00F565A7">
        <w:rPr>
          <w:noProof/>
          <w:sz w:val="24"/>
          <w:szCs w:val="24"/>
          <w:lang w:eastAsia="ru-RU"/>
        </w:rPr>
        <w:drawing>
          <wp:inline distT="0" distB="0" distL="0" distR="0">
            <wp:extent cx="6067425" cy="2228850"/>
            <wp:effectExtent l="0" t="0" r="0" b="0"/>
            <wp:docPr id="3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891C84" w:rsidRPr="00F565A7" w:rsidRDefault="00891C84" w:rsidP="00891C84">
      <w:pPr>
        <w:ind w:firstLine="567"/>
        <w:rPr>
          <w:sz w:val="24"/>
          <w:szCs w:val="24"/>
        </w:rPr>
      </w:pPr>
    </w:p>
    <w:p w:rsidR="00891C84" w:rsidRPr="00F565A7" w:rsidRDefault="00891C84" w:rsidP="00891C84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F565A7">
        <w:rPr>
          <w:rFonts w:ascii="Times New Roman" w:hAnsi="Times New Roman" w:cs="Times New Roman"/>
          <w:b/>
          <w:sz w:val="24"/>
          <w:szCs w:val="24"/>
        </w:rPr>
        <w:t>Консультационная</w:t>
      </w:r>
      <w:r w:rsidR="001A1E7A" w:rsidRPr="00F565A7">
        <w:rPr>
          <w:rFonts w:ascii="Times New Roman" w:hAnsi="Times New Roman" w:cs="Times New Roman"/>
          <w:b/>
          <w:sz w:val="24"/>
          <w:szCs w:val="24"/>
        </w:rPr>
        <w:t xml:space="preserve"> поддержка</w:t>
      </w:r>
    </w:p>
    <w:p w:rsidR="001A1E7A" w:rsidRPr="00F565A7" w:rsidRDefault="001A1E7A" w:rsidP="0032363A">
      <w:pPr>
        <w:ind w:firstLine="567"/>
        <w:rPr>
          <w:rFonts w:eastAsiaTheme="minorHAnsi"/>
          <w:sz w:val="24"/>
          <w:szCs w:val="24"/>
        </w:rPr>
      </w:pPr>
      <w:r w:rsidRPr="0032363A">
        <w:rPr>
          <w:sz w:val="24"/>
          <w:szCs w:val="24"/>
        </w:rPr>
        <w:t xml:space="preserve">Консультационная поддержка начинающих и действующих предпринимателей  города Омска осуществляется в </w:t>
      </w:r>
      <w:r w:rsidRPr="001A1E7A">
        <w:rPr>
          <w:sz w:val="24"/>
          <w:szCs w:val="24"/>
        </w:rPr>
        <w:t>организация</w:t>
      </w:r>
      <w:r w:rsidRPr="0032363A">
        <w:rPr>
          <w:sz w:val="24"/>
          <w:szCs w:val="24"/>
        </w:rPr>
        <w:t>х</w:t>
      </w:r>
      <w:r w:rsidRPr="001A1E7A">
        <w:rPr>
          <w:sz w:val="24"/>
          <w:szCs w:val="24"/>
        </w:rPr>
        <w:t xml:space="preserve"> инфраструктуры поддержки предпринимательства</w:t>
      </w:r>
      <w:r w:rsidRPr="0032363A">
        <w:rPr>
          <w:sz w:val="24"/>
          <w:szCs w:val="24"/>
        </w:rPr>
        <w:t xml:space="preserve">. Подавляющее большинство опрошенных (83,3%) отметило, что получает ответы на все вопросы при обращении в </w:t>
      </w:r>
      <w:r w:rsidRPr="001A1E7A">
        <w:rPr>
          <w:sz w:val="24"/>
          <w:szCs w:val="24"/>
        </w:rPr>
        <w:t>организаци</w:t>
      </w:r>
      <w:r w:rsidRPr="0032363A">
        <w:rPr>
          <w:sz w:val="24"/>
          <w:szCs w:val="24"/>
        </w:rPr>
        <w:t>и</w:t>
      </w:r>
      <w:r w:rsidRPr="001A1E7A">
        <w:rPr>
          <w:sz w:val="24"/>
          <w:szCs w:val="24"/>
        </w:rPr>
        <w:t xml:space="preserve"> инфраструктуры поддержки предпринимательства</w:t>
      </w:r>
      <w:r w:rsidR="00EA7BA8" w:rsidRPr="00F565A7">
        <w:rPr>
          <w:sz w:val="24"/>
          <w:szCs w:val="24"/>
        </w:rPr>
        <w:t>, однако 17,7% указали по каким вопросам</w:t>
      </w:r>
      <w:r w:rsidR="00BE03C3">
        <w:rPr>
          <w:sz w:val="24"/>
          <w:szCs w:val="24"/>
        </w:rPr>
        <w:t xml:space="preserve"> дополнительно</w:t>
      </w:r>
      <w:r w:rsidR="00EA7BA8" w:rsidRPr="00F565A7">
        <w:rPr>
          <w:sz w:val="24"/>
          <w:szCs w:val="24"/>
        </w:rPr>
        <w:t xml:space="preserve"> хотели бы получать консультацию (см</w:t>
      </w:r>
      <w:proofErr w:type="gramStart"/>
      <w:r w:rsidR="00EA7BA8" w:rsidRPr="00F565A7">
        <w:rPr>
          <w:sz w:val="24"/>
          <w:szCs w:val="24"/>
        </w:rPr>
        <w:t>.</w:t>
      </w:r>
      <w:r w:rsidRPr="001A1E7A">
        <w:rPr>
          <w:sz w:val="24"/>
          <w:szCs w:val="24"/>
        </w:rPr>
        <w:t>т</w:t>
      </w:r>
      <w:proofErr w:type="gramEnd"/>
      <w:r w:rsidRPr="001A1E7A">
        <w:rPr>
          <w:sz w:val="24"/>
          <w:szCs w:val="24"/>
        </w:rPr>
        <w:t xml:space="preserve">аблицу </w:t>
      </w:r>
      <w:r w:rsidRPr="00F565A7">
        <w:rPr>
          <w:sz w:val="24"/>
          <w:szCs w:val="24"/>
        </w:rPr>
        <w:t>3</w:t>
      </w:r>
      <w:r w:rsidRPr="001A1E7A">
        <w:rPr>
          <w:sz w:val="24"/>
          <w:szCs w:val="24"/>
        </w:rPr>
        <w:t>)</w:t>
      </w:r>
      <w:r w:rsidRPr="001A1E7A">
        <w:rPr>
          <w:rFonts w:eastAsiaTheme="minorHAnsi"/>
          <w:sz w:val="24"/>
          <w:szCs w:val="24"/>
        </w:rPr>
        <w:t xml:space="preserve">. </w:t>
      </w:r>
    </w:p>
    <w:p w:rsidR="00EA7BA8" w:rsidRPr="00F565A7" w:rsidRDefault="00EA7BA8" w:rsidP="001A1E7A">
      <w:pPr>
        <w:ind w:firstLine="709"/>
        <w:rPr>
          <w:rFonts w:eastAsiaTheme="minorHAnsi"/>
          <w:sz w:val="24"/>
          <w:szCs w:val="24"/>
        </w:rPr>
      </w:pPr>
    </w:p>
    <w:p w:rsidR="00EA7BA8" w:rsidRPr="00F565A7" w:rsidRDefault="00EA7BA8" w:rsidP="00EA7BA8">
      <w:pPr>
        <w:ind w:right="140" w:firstLine="708"/>
        <w:jc w:val="right"/>
        <w:rPr>
          <w:rFonts w:eastAsia="Times New Roman"/>
          <w:sz w:val="24"/>
          <w:szCs w:val="24"/>
          <w:lang w:eastAsia="ru-RU"/>
        </w:rPr>
      </w:pPr>
      <w:r w:rsidRPr="00F565A7">
        <w:rPr>
          <w:rFonts w:eastAsia="Times New Roman"/>
          <w:sz w:val="24"/>
          <w:szCs w:val="24"/>
          <w:lang w:eastAsia="ru-RU"/>
        </w:rPr>
        <w:t>Таблица 3</w:t>
      </w:r>
    </w:p>
    <w:tbl>
      <w:tblPr>
        <w:tblStyle w:val="a5"/>
        <w:tblW w:w="9889" w:type="dxa"/>
        <w:tblLook w:val="04A0"/>
      </w:tblPr>
      <w:tblGrid>
        <w:gridCol w:w="6345"/>
        <w:gridCol w:w="3544"/>
      </w:tblGrid>
      <w:tr w:rsidR="00EA7BA8" w:rsidRPr="00F565A7" w:rsidTr="00C83906">
        <w:tc>
          <w:tcPr>
            <w:tcW w:w="6345" w:type="dxa"/>
          </w:tcPr>
          <w:p w:rsidR="00EA7BA8" w:rsidRPr="00F565A7" w:rsidRDefault="00EA7BA8" w:rsidP="00C83906">
            <w:pPr>
              <w:pStyle w:val="a4"/>
              <w:tabs>
                <w:tab w:val="left" w:pos="1134"/>
              </w:tabs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565A7">
              <w:rPr>
                <w:rFonts w:ascii="Times New Roman" w:hAnsi="Times New Roman"/>
                <w:b/>
                <w:sz w:val="24"/>
                <w:szCs w:val="24"/>
              </w:rPr>
              <w:t>В достаточном ли объеме предоставляется консультационная поддержка субъектам малого и среднего предпринимательства организациями инфраструктуры поддержки предпринимательства?</w:t>
            </w:r>
          </w:p>
        </w:tc>
        <w:tc>
          <w:tcPr>
            <w:tcW w:w="3544" w:type="dxa"/>
          </w:tcPr>
          <w:p w:rsidR="00EA7BA8" w:rsidRPr="00F565A7" w:rsidRDefault="00EA7BA8" w:rsidP="00C83906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F565A7">
              <w:rPr>
                <w:rFonts w:eastAsia="Times New Roman"/>
                <w:sz w:val="24"/>
                <w:szCs w:val="24"/>
                <w:lang w:eastAsia="ru-RU"/>
              </w:rPr>
              <w:t xml:space="preserve">% от числа </w:t>
            </w:r>
            <w:proofErr w:type="gramStart"/>
            <w:r w:rsidRPr="00F565A7">
              <w:rPr>
                <w:rFonts w:eastAsia="Times New Roman"/>
                <w:sz w:val="24"/>
                <w:szCs w:val="24"/>
                <w:lang w:eastAsia="ru-RU"/>
              </w:rPr>
              <w:t>опрошенных</w:t>
            </w:r>
            <w:proofErr w:type="gramEnd"/>
          </w:p>
        </w:tc>
      </w:tr>
      <w:tr w:rsidR="00EA7BA8" w:rsidRPr="00F565A7" w:rsidTr="00C83906">
        <w:tc>
          <w:tcPr>
            <w:tcW w:w="6345" w:type="dxa"/>
          </w:tcPr>
          <w:p w:rsidR="00EA7BA8" w:rsidRPr="00F565A7" w:rsidRDefault="00EA7BA8" w:rsidP="00C83906">
            <w:pPr>
              <w:pStyle w:val="a4"/>
              <w:tabs>
                <w:tab w:val="left" w:pos="113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5A7">
              <w:rPr>
                <w:rFonts w:ascii="Times New Roman" w:hAnsi="Times New Roman"/>
                <w:sz w:val="24"/>
                <w:szCs w:val="24"/>
              </w:rPr>
              <w:t>да, получаю ответы на все вопросы</w:t>
            </w:r>
          </w:p>
        </w:tc>
        <w:tc>
          <w:tcPr>
            <w:tcW w:w="3544" w:type="dxa"/>
          </w:tcPr>
          <w:p w:rsidR="00EA7BA8" w:rsidRPr="00F565A7" w:rsidRDefault="00EA7BA8" w:rsidP="00C83906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F565A7">
              <w:rPr>
                <w:rFonts w:eastAsia="Times New Roman"/>
                <w:sz w:val="24"/>
                <w:szCs w:val="24"/>
                <w:lang w:eastAsia="ru-RU"/>
              </w:rPr>
              <w:t>83,3</w:t>
            </w:r>
          </w:p>
        </w:tc>
      </w:tr>
      <w:tr w:rsidR="00EA7BA8" w:rsidRPr="00F565A7" w:rsidTr="00C83906">
        <w:tc>
          <w:tcPr>
            <w:tcW w:w="6345" w:type="dxa"/>
          </w:tcPr>
          <w:p w:rsidR="00EA7BA8" w:rsidRPr="00F565A7" w:rsidRDefault="00EA7BA8" w:rsidP="00C83906">
            <w:pPr>
              <w:pStyle w:val="a4"/>
              <w:tabs>
                <w:tab w:val="left" w:pos="1134"/>
              </w:tabs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565A7">
              <w:rPr>
                <w:rFonts w:ascii="Times New Roman" w:hAnsi="Times New Roman"/>
                <w:i/>
                <w:sz w:val="24"/>
                <w:szCs w:val="24"/>
              </w:rPr>
              <w:t>нет, хотелось бы получить консультацию по вопросам</w:t>
            </w:r>
          </w:p>
          <w:p w:rsidR="00EA7BA8" w:rsidRPr="00F565A7" w:rsidRDefault="00EA7BA8" w:rsidP="00C83906">
            <w:pPr>
              <w:rPr>
                <w:sz w:val="24"/>
                <w:szCs w:val="24"/>
              </w:rPr>
            </w:pPr>
            <w:r w:rsidRPr="00F565A7">
              <w:rPr>
                <w:sz w:val="24"/>
                <w:szCs w:val="24"/>
              </w:rPr>
              <w:t>документооборот</w:t>
            </w:r>
          </w:p>
          <w:p w:rsidR="00EA7BA8" w:rsidRPr="00F565A7" w:rsidRDefault="00EA7BA8" w:rsidP="00C83906">
            <w:pPr>
              <w:pStyle w:val="a4"/>
              <w:tabs>
                <w:tab w:val="left" w:pos="113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5A7">
              <w:rPr>
                <w:rFonts w:ascii="Times New Roman" w:hAnsi="Times New Roman"/>
                <w:sz w:val="24"/>
                <w:szCs w:val="24"/>
              </w:rPr>
              <w:t>юридические и маркетинговые вопросы</w:t>
            </w:r>
          </w:p>
          <w:p w:rsidR="00EA7BA8" w:rsidRPr="00F565A7" w:rsidRDefault="00EA7BA8" w:rsidP="00C83906">
            <w:pPr>
              <w:rPr>
                <w:sz w:val="24"/>
                <w:szCs w:val="24"/>
              </w:rPr>
            </w:pPr>
            <w:r w:rsidRPr="00F565A7">
              <w:rPr>
                <w:sz w:val="24"/>
                <w:szCs w:val="24"/>
              </w:rPr>
              <w:t>налогообложение</w:t>
            </w:r>
          </w:p>
          <w:p w:rsidR="00EA7BA8" w:rsidRPr="00F565A7" w:rsidRDefault="00EA7BA8" w:rsidP="00C83906">
            <w:pPr>
              <w:rPr>
                <w:sz w:val="24"/>
                <w:szCs w:val="24"/>
              </w:rPr>
            </w:pPr>
            <w:r w:rsidRPr="00F565A7">
              <w:rPr>
                <w:sz w:val="24"/>
                <w:szCs w:val="24"/>
              </w:rPr>
              <w:t>получение грантов, поддержка инновационных проектов</w:t>
            </w:r>
          </w:p>
          <w:p w:rsidR="00EA7BA8" w:rsidRPr="00F565A7" w:rsidRDefault="00EA7BA8" w:rsidP="00C83906">
            <w:pPr>
              <w:pStyle w:val="a4"/>
              <w:tabs>
                <w:tab w:val="left" w:pos="113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5A7">
              <w:rPr>
                <w:rFonts w:ascii="Times New Roman" w:hAnsi="Times New Roman"/>
                <w:sz w:val="24"/>
                <w:szCs w:val="24"/>
              </w:rPr>
              <w:t>бесплатный налоговый, бухгалтерский учет</w:t>
            </w:r>
          </w:p>
          <w:p w:rsidR="00EA7BA8" w:rsidRPr="00F565A7" w:rsidRDefault="00EA7BA8" w:rsidP="00C83906">
            <w:pPr>
              <w:pStyle w:val="a4"/>
              <w:tabs>
                <w:tab w:val="left" w:pos="113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5A7">
              <w:rPr>
                <w:rFonts w:ascii="Times New Roman" w:hAnsi="Times New Roman"/>
                <w:sz w:val="24"/>
                <w:szCs w:val="24"/>
              </w:rPr>
              <w:t>трудовое законодательство, прием сотрудников</w:t>
            </w:r>
          </w:p>
          <w:p w:rsidR="00EA7BA8" w:rsidRPr="00F565A7" w:rsidRDefault="00EA7BA8" w:rsidP="00C83906">
            <w:pPr>
              <w:pStyle w:val="a4"/>
              <w:tabs>
                <w:tab w:val="left" w:pos="113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5A7">
              <w:rPr>
                <w:rFonts w:ascii="Times New Roman" w:hAnsi="Times New Roman"/>
                <w:sz w:val="24"/>
                <w:szCs w:val="24"/>
              </w:rPr>
              <w:t>отчислени</w:t>
            </w:r>
            <w:r w:rsidR="00BE03C3">
              <w:rPr>
                <w:rFonts w:ascii="Times New Roman" w:hAnsi="Times New Roman"/>
                <w:sz w:val="24"/>
                <w:szCs w:val="24"/>
              </w:rPr>
              <w:t>я</w:t>
            </w:r>
            <w:r w:rsidRPr="00F565A7">
              <w:rPr>
                <w:rFonts w:ascii="Times New Roman" w:hAnsi="Times New Roman"/>
                <w:sz w:val="24"/>
                <w:szCs w:val="24"/>
              </w:rPr>
              <w:t xml:space="preserve"> в фонды</w:t>
            </w:r>
          </w:p>
          <w:p w:rsidR="00EA7BA8" w:rsidRPr="00F565A7" w:rsidRDefault="00EA7BA8" w:rsidP="00C83906">
            <w:pPr>
              <w:rPr>
                <w:sz w:val="24"/>
                <w:szCs w:val="24"/>
              </w:rPr>
            </w:pPr>
            <w:r w:rsidRPr="00F565A7">
              <w:rPr>
                <w:sz w:val="24"/>
                <w:szCs w:val="24"/>
              </w:rPr>
              <w:t>лицензирование</w:t>
            </w:r>
          </w:p>
          <w:p w:rsidR="00EA7BA8" w:rsidRPr="00F565A7" w:rsidRDefault="00EA7BA8" w:rsidP="00C83906">
            <w:pPr>
              <w:rPr>
                <w:sz w:val="24"/>
                <w:szCs w:val="24"/>
              </w:rPr>
            </w:pPr>
            <w:r w:rsidRPr="00F565A7">
              <w:rPr>
                <w:sz w:val="24"/>
                <w:szCs w:val="24"/>
              </w:rPr>
              <w:t>курсы предпринимателей</w:t>
            </w:r>
          </w:p>
        </w:tc>
        <w:tc>
          <w:tcPr>
            <w:tcW w:w="3544" w:type="dxa"/>
          </w:tcPr>
          <w:p w:rsidR="00EA7BA8" w:rsidRPr="00F565A7" w:rsidRDefault="00EA7BA8" w:rsidP="00C83906">
            <w:pPr>
              <w:jc w:val="center"/>
              <w:rPr>
                <w:rFonts w:eastAsia="Times New Roman"/>
                <w:i/>
                <w:sz w:val="24"/>
                <w:szCs w:val="24"/>
                <w:lang w:eastAsia="ru-RU"/>
              </w:rPr>
            </w:pPr>
            <w:r w:rsidRPr="00F565A7">
              <w:rPr>
                <w:rFonts w:eastAsia="Times New Roman"/>
                <w:i/>
                <w:sz w:val="24"/>
                <w:szCs w:val="24"/>
                <w:lang w:eastAsia="ru-RU"/>
              </w:rPr>
              <w:t>12,2</w:t>
            </w:r>
          </w:p>
          <w:p w:rsidR="00EA7BA8" w:rsidRPr="00F565A7" w:rsidRDefault="00EA7BA8" w:rsidP="00C83906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F565A7">
              <w:rPr>
                <w:rFonts w:eastAsia="Times New Roman"/>
                <w:sz w:val="24"/>
                <w:szCs w:val="24"/>
                <w:lang w:eastAsia="ru-RU"/>
              </w:rPr>
              <w:t>0,6</w:t>
            </w:r>
          </w:p>
          <w:p w:rsidR="00EA7BA8" w:rsidRPr="00F565A7" w:rsidRDefault="00EA7BA8" w:rsidP="00C83906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F565A7">
              <w:rPr>
                <w:rFonts w:eastAsia="Times New Roman"/>
                <w:sz w:val="24"/>
                <w:szCs w:val="24"/>
                <w:lang w:eastAsia="ru-RU"/>
              </w:rPr>
              <w:t>0,3</w:t>
            </w:r>
          </w:p>
          <w:p w:rsidR="00EA7BA8" w:rsidRPr="00432ABE" w:rsidRDefault="00EA7BA8" w:rsidP="00C83906">
            <w:pPr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432ABE">
              <w:rPr>
                <w:rFonts w:eastAsia="Times New Roman"/>
                <w:b/>
                <w:sz w:val="24"/>
                <w:szCs w:val="24"/>
                <w:lang w:eastAsia="ru-RU"/>
              </w:rPr>
              <w:t>1,2</w:t>
            </w:r>
          </w:p>
          <w:p w:rsidR="00EA7BA8" w:rsidRPr="00F565A7" w:rsidRDefault="00EA7BA8" w:rsidP="00C83906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F565A7">
              <w:rPr>
                <w:rFonts w:eastAsia="Times New Roman"/>
                <w:sz w:val="24"/>
                <w:szCs w:val="24"/>
                <w:lang w:eastAsia="ru-RU"/>
              </w:rPr>
              <w:t>0,6</w:t>
            </w:r>
          </w:p>
          <w:p w:rsidR="00EA7BA8" w:rsidRPr="00F565A7" w:rsidRDefault="00EA7BA8" w:rsidP="00C83906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F565A7">
              <w:rPr>
                <w:rFonts w:eastAsia="Times New Roman"/>
                <w:sz w:val="24"/>
                <w:szCs w:val="24"/>
                <w:lang w:eastAsia="ru-RU"/>
              </w:rPr>
              <w:t>0,3</w:t>
            </w:r>
          </w:p>
          <w:p w:rsidR="00EA7BA8" w:rsidRPr="00F565A7" w:rsidRDefault="00EA7BA8" w:rsidP="00C83906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F565A7">
              <w:rPr>
                <w:rFonts w:eastAsia="Times New Roman"/>
                <w:sz w:val="24"/>
                <w:szCs w:val="24"/>
                <w:lang w:eastAsia="ru-RU"/>
              </w:rPr>
              <w:t>0,3</w:t>
            </w:r>
          </w:p>
          <w:p w:rsidR="00EA7BA8" w:rsidRPr="00F565A7" w:rsidRDefault="00EA7BA8" w:rsidP="00C83906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F565A7">
              <w:rPr>
                <w:rFonts w:eastAsia="Times New Roman"/>
                <w:sz w:val="24"/>
                <w:szCs w:val="24"/>
                <w:lang w:eastAsia="ru-RU"/>
              </w:rPr>
              <w:t>0,3</w:t>
            </w:r>
          </w:p>
          <w:p w:rsidR="00EA7BA8" w:rsidRPr="00F565A7" w:rsidRDefault="00EA7BA8" w:rsidP="00C83906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F565A7">
              <w:rPr>
                <w:rFonts w:eastAsia="Times New Roman"/>
                <w:sz w:val="24"/>
                <w:szCs w:val="24"/>
                <w:lang w:eastAsia="ru-RU"/>
              </w:rPr>
              <w:t>0,3</w:t>
            </w:r>
          </w:p>
          <w:p w:rsidR="00EA7BA8" w:rsidRPr="00F565A7" w:rsidRDefault="00EA7BA8" w:rsidP="00C83906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F565A7">
              <w:rPr>
                <w:rFonts w:eastAsia="Times New Roman"/>
                <w:sz w:val="24"/>
                <w:szCs w:val="24"/>
                <w:lang w:eastAsia="ru-RU"/>
              </w:rPr>
              <w:t>0,3</w:t>
            </w:r>
          </w:p>
        </w:tc>
      </w:tr>
    </w:tbl>
    <w:p w:rsidR="00EA7BA8" w:rsidRPr="00F565A7" w:rsidRDefault="00EA7BA8" w:rsidP="001A1E7A">
      <w:pPr>
        <w:pStyle w:val="a3"/>
        <w:ind w:left="1068"/>
        <w:rPr>
          <w:rFonts w:ascii="Times New Roman" w:hAnsi="Times New Roman" w:cs="Times New Roman"/>
          <w:sz w:val="24"/>
          <w:szCs w:val="24"/>
        </w:rPr>
      </w:pPr>
    </w:p>
    <w:p w:rsidR="00EA7BA8" w:rsidRPr="00F565A7" w:rsidRDefault="00EA7BA8" w:rsidP="00EA7BA8">
      <w:pPr>
        <w:ind w:firstLine="567"/>
        <w:rPr>
          <w:sz w:val="24"/>
          <w:szCs w:val="24"/>
        </w:rPr>
      </w:pPr>
      <w:r w:rsidRPr="00F565A7">
        <w:rPr>
          <w:sz w:val="24"/>
          <w:szCs w:val="24"/>
        </w:rPr>
        <w:lastRenderedPageBreak/>
        <w:t>В ходе опроса по пятибалльной шкале достаточно высоко респонденты оценили работу специалистов организаций инфраструктур</w:t>
      </w:r>
      <w:r w:rsidR="00BE03C3">
        <w:rPr>
          <w:sz w:val="24"/>
          <w:szCs w:val="24"/>
        </w:rPr>
        <w:t>ы поддержки предпринимательства</w:t>
      </w:r>
      <w:r w:rsidR="00BE03C3">
        <w:rPr>
          <w:sz w:val="24"/>
          <w:szCs w:val="24"/>
        </w:rPr>
        <w:br/>
      </w:r>
      <w:r w:rsidRPr="00F565A7">
        <w:rPr>
          <w:sz w:val="24"/>
          <w:szCs w:val="24"/>
        </w:rPr>
        <w:t>(</w:t>
      </w:r>
      <w:proofErr w:type="gramStart"/>
      <w:r w:rsidRPr="00F565A7">
        <w:rPr>
          <w:sz w:val="24"/>
          <w:szCs w:val="24"/>
        </w:rPr>
        <w:t>см</w:t>
      </w:r>
      <w:proofErr w:type="gramEnd"/>
      <w:r w:rsidRPr="00F565A7">
        <w:rPr>
          <w:sz w:val="24"/>
          <w:szCs w:val="24"/>
        </w:rPr>
        <w:t>.</w:t>
      </w:r>
      <w:r w:rsidR="00BE03C3">
        <w:rPr>
          <w:sz w:val="24"/>
          <w:szCs w:val="24"/>
        </w:rPr>
        <w:t xml:space="preserve"> </w:t>
      </w:r>
      <w:r w:rsidRPr="00F565A7">
        <w:rPr>
          <w:sz w:val="24"/>
          <w:szCs w:val="24"/>
        </w:rPr>
        <w:t>таблицу 4).</w:t>
      </w:r>
    </w:p>
    <w:p w:rsidR="00EA7BA8" w:rsidRPr="00F565A7" w:rsidRDefault="00EA7BA8" w:rsidP="00EA7BA8">
      <w:pPr>
        <w:tabs>
          <w:tab w:val="left" w:pos="9781"/>
        </w:tabs>
        <w:ind w:right="140"/>
        <w:jc w:val="right"/>
        <w:rPr>
          <w:rFonts w:eastAsia="Times New Roman"/>
          <w:sz w:val="24"/>
          <w:szCs w:val="24"/>
          <w:lang w:eastAsia="ru-RU"/>
        </w:rPr>
      </w:pPr>
      <w:r w:rsidRPr="00F565A7">
        <w:rPr>
          <w:rFonts w:eastAsia="Times New Roman"/>
          <w:sz w:val="24"/>
          <w:szCs w:val="24"/>
          <w:lang w:eastAsia="ru-RU"/>
        </w:rPr>
        <w:t>Таблица 4</w:t>
      </w:r>
    </w:p>
    <w:tbl>
      <w:tblPr>
        <w:tblStyle w:val="a5"/>
        <w:tblW w:w="0" w:type="auto"/>
        <w:tblLook w:val="04A0"/>
      </w:tblPr>
      <w:tblGrid>
        <w:gridCol w:w="6424"/>
        <w:gridCol w:w="3146"/>
      </w:tblGrid>
      <w:tr w:rsidR="00EA7BA8" w:rsidRPr="00F565A7" w:rsidTr="00C83906">
        <w:tc>
          <w:tcPr>
            <w:tcW w:w="6629" w:type="dxa"/>
          </w:tcPr>
          <w:p w:rsidR="00EA7BA8" w:rsidRPr="00F565A7" w:rsidRDefault="00EA7BA8" w:rsidP="00C83906">
            <w:pPr>
              <w:pStyle w:val="a4"/>
              <w:tabs>
                <w:tab w:val="left" w:pos="1134"/>
              </w:tabs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565A7">
              <w:rPr>
                <w:rFonts w:ascii="Times New Roman" w:hAnsi="Times New Roman"/>
                <w:b/>
                <w:sz w:val="24"/>
                <w:szCs w:val="24"/>
              </w:rPr>
              <w:t>Оцените по пятибальной шкале работу специалистов организаций инфраструктуры поддержки предпринимательства, предоставляющих консультационную поддержку (</w:t>
            </w:r>
            <w:r w:rsidRPr="00F565A7"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  <w:r w:rsidRPr="00F565A7">
              <w:rPr>
                <w:rFonts w:ascii="Times New Roman" w:hAnsi="Times New Roman"/>
                <w:b/>
                <w:sz w:val="24"/>
                <w:szCs w:val="24"/>
              </w:rPr>
              <w:t xml:space="preserve"> – очень плохо, </w:t>
            </w:r>
            <w:r w:rsidRPr="00F565A7"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  <w:r w:rsidRPr="00F565A7">
              <w:rPr>
                <w:rFonts w:ascii="Times New Roman" w:hAnsi="Times New Roman"/>
                <w:b/>
                <w:sz w:val="24"/>
                <w:szCs w:val="24"/>
              </w:rPr>
              <w:t xml:space="preserve"> - плохо, </w:t>
            </w:r>
            <w:r w:rsidRPr="00F565A7">
              <w:rPr>
                <w:rFonts w:ascii="Times New Roman" w:hAnsi="Times New Roman"/>
                <w:b/>
                <w:bCs/>
                <w:sz w:val="24"/>
                <w:szCs w:val="24"/>
              </w:rPr>
              <w:t>3</w:t>
            </w:r>
            <w:r w:rsidRPr="00F565A7">
              <w:rPr>
                <w:rFonts w:ascii="Times New Roman" w:hAnsi="Times New Roman"/>
                <w:b/>
                <w:sz w:val="24"/>
                <w:szCs w:val="24"/>
              </w:rPr>
              <w:t xml:space="preserve"> - удовлетворительно, </w:t>
            </w:r>
            <w:r w:rsidRPr="00F565A7">
              <w:rPr>
                <w:rFonts w:ascii="Times New Roman" w:hAnsi="Times New Roman"/>
                <w:b/>
                <w:bCs/>
                <w:sz w:val="24"/>
                <w:szCs w:val="24"/>
              </w:rPr>
              <w:t>4</w:t>
            </w:r>
            <w:r w:rsidRPr="00F565A7">
              <w:rPr>
                <w:rFonts w:ascii="Times New Roman" w:hAnsi="Times New Roman"/>
                <w:b/>
                <w:sz w:val="24"/>
                <w:szCs w:val="24"/>
              </w:rPr>
              <w:t xml:space="preserve"> - хорошо, </w:t>
            </w:r>
            <w:r w:rsidRPr="00F565A7">
              <w:rPr>
                <w:rFonts w:ascii="Times New Roman" w:hAnsi="Times New Roman"/>
                <w:b/>
                <w:bCs/>
                <w:sz w:val="24"/>
                <w:szCs w:val="24"/>
              </w:rPr>
              <w:t>5</w:t>
            </w:r>
            <w:r w:rsidRPr="00F565A7">
              <w:rPr>
                <w:rFonts w:ascii="Times New Roman" w:hAnsi="Times New Roman"/>
                <w:b/>
                <w:sz w:val="24"/>
                <w:szCs w:val="24"/>
              </w:rPr>
              <w:t xml:space="preserve"> - отлично):</w:t>
            </w:r>
          </w:p>
        </w:tc>
        <w:tc>
          <w:tcPr>
            <w:tcW w:w="3260" w:type="dxa"/>
          </w:tcPr>
          <w:p w:rsidR="00EA7BA8" w:rsidRPr="00F565A7" w:rsidRDefault="00EA7BA8" w:rsidP="00C83906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F565A7">
              <w:rPr>
                <w:rFonts w:eastAsia="Times New Roman"/>
                <w:sz w:val="24"/>
                <w:szCs w:val="24"/>
                <w:lang w:eastAsia="ru-RU"/>
              </w:rPr>
              <w:t>Средняя оценка</w:t>
            </w:r>
          </w:p>
        </w:tc>
      </w:tr>
      <w:tr w:rsidR="00EA7BA8" w:rsidRPr="00F565A7" w:rsidTr="00C83906">
        <w:tc>
          <w:tcPr>
            <w:tcW w:w="6629" w:type="dxa"/>
          </w:tcPr>
          <w:p w:rsidR="00EA7BA8" w:rsidRPr="00F565A7" w:rsidRDefault="00EA7BA8" w:rsidP="00C83906">
            <w:pPr>
              <w:pStyle w:val="a4"/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5A7">
              <w:rPr>
                <w:rFonts w:ascii="Times New Roman" w:hAnsi="Times New Roman"/>
                <w:sz w:val="24"/>
                <w:szCs w:val="24"/>
              </w:rPr>
              <w:t>качество оказываемых консультационных услуг</w:t>
            </w:r>
          </w:p>
        </w:tc>
        <w:tc>
          <w:tcPr>
            <w:tcW w:w="3260" w:type="dxa"/>
          </w:tcPr>
          <w:p w:rsidR="00EA7BA8" w:rsidRPr="00F565A7" w:rsidRDefault="00EA7BA8" w:rsidP="00C83906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F565A7">
              <w:rPr>
                <w:rFonts w:eastAsia="Times New Roman"/>
                <w:sz w:val="24"/>
                <w:szCs w:val="24"/>
                <w:lang w:eastAsia="ru-RU"/>
              </w:rPr>
              <w:t>4,47</w:t>
            </w:r>
          </w:p>
        </w:tc>
      </w:tr>
      <w:tr w:rsidR="00EA7BA8" w:rsidRPr="00F565A7" w:rsidTr="00C83906">
        <w:tc>
          <w:tcPr>
            <w:tcW w:w="6629" w:type="dxa"/>
          </w:tcPr>
          <w:p w:rsidR="00EA7BA8" w:rsidRPr="00F565A7" w:rsidRDefault="00EA7BA8" w:rsidP="00C83906">
            <w:pPr>
              <w:pStyle w:val="a4"/>
              <w:tabs>
                <w:tab w:val="left" w:pos="113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5A7">
              <w:rPr>
                <w:rFonts w:ascii="Times New Roman" w:hAnsi="Times New Roman"/>
                <w:sz w:val="24"/>
                <w:szCs w:val="24"/>
              </w:rPr>
              <w:t>понятность получаемой во время консультации информации</w:t>
            </w:r>
          </w:p>
        </w:tc>
        <w:tc>
          <w:tcPr>
            <w:tcW w:w="3260" w:type="dxa"/>
          </w:tcPr>
          <w:p w:rsidR="00EA7BA8" w:rsidRPr="00F565A7" w:rsidRDefault="00EA7BA8" w:rsidP="00C83906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F565A7">
              <w:rPr>
                <w:rFonts w:eastAsia="Times New Roman"/>
                <w:sz w:val="24"/>
                <w:szCs w:val="24"/>
                <w:lang w:eastAsia="ru-RU"/>
              </w:rPr>
              <w:t>4,51</w:t>
            </w:r>
          </w:p>
        </w:tc>
      </w:tr>
      <w:tr w:rsidR="00EA7BA8" w:rsidRPr="00F565A7" w:rsidTr="00C83906">
        <w:tc>
          <w:tcPr>
            <w:tcW w:w="6629" w:type="dxa"/>
          </w:tcPr>
          <w:p w:rsidR="00EA7BA8" w:rsidRPr="00F565A7" w:rsidRDefault="00EA7BA8" w:rsidP="00C83906">
            <w:pPr>
              <w:pStyle w:val="a4"/>
              <w:tabs>
                <w:tab w:val="left" w:pos="113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5A7">
              <w:rPr>
                <w:rFonts w:ascii="Times New Roman" w:hAnsi="Times New Roman"/>
                <w:sz w:val="24"/>
                <w:szCs w:val="24"/>
              </w:rPr>
              <w:t>компетентность</w:t>
            </w:r>
          </w:p>
        </w:tc>
        <w:tc>
          <w:tcPr>
            <w:tcW w:w="3260" w:type="dxa"/>
          </w:tcPr>
          <w:p w:rsidR="00EA7BA8" w:rsidRPr="00F565A7" w:rsidRDefault="00EA7BA8" w:rsidP="00C83906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F565A7">
              <w:rPr>
                <w:rFonts w:eastAsia="Times New Roman"/>
                <w:sz w:val="24"/>
                <w:szCs w:val="24"/>
                <w:lang w:eastAsia="ru-RU"/>
              </w:rPr>
              <w:t>4,56</w:t>
            </w:r>
          </w:p>
        </w:tc>
      </w:tr>
      <w:tr w:rsidR="00EA7BA8" w:rsidRPr="00F565A7" w:rsidTr="00C83906">
        <w:tc>
          <w:tcPr>
            <w:tcW w:w="6629" w:type="dxa"/>
          </w:tcPr>
          <w:p w:rsidR="00EA7BA8" w:rsidRPr="00F565A7" w:rsidRDefault="00EA7BA8" w:rsidP="00C83906">
            <w:pPr>
              <w:pStyle w:val="a4"/>
              <w:tabs>
                <w:tab w:val="left" w:pos="113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5A7">
              <w:rPr>
                <w:rFonts w:ascii="Times New Roman" w:hAnsi="Times New Roman"/>
                <w:sz w:val="24"/>
                <w:szCs w:val="24"/>
              </w:rPr>
              <w:t>доброжелательность и приветливость</w:t>
            </w:r>
          </w:p>
        </w:tc>
        <w:tc>
          <w:tcPr>
            <w:tcW w:w="3260" w:type="dxa"/>
          </w:tcPr>
          <w:p w:rsidR="00EA7BA8" w:rsidRPr="00F565A7" w:rsidRDefault="00EA7BA8" w:rsidP="00C83906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F565A7">
              <w:rPr>
                <w:rFonts w:eastAsia="Times New Roman"/>
                <w:sz w:val="24"/>
                <w:szCs w:val="24"/>
                <w:lang w:eastAsia="ru-RU"/>
              </w:rPr>
              <w:t>4,69</w:t>
            </w:r>
          </w:p>
        </w:tc>
      </w:tr>
      <w:tr w:rsidR="00EA7BA8" w:rsidRPr="00F565A7" w:rsidTr="00C83906">
        <w:tc>
          <w:tcPr>
            <w:tcW w:w="6629" w:type="dxa"/>
          </w:tcPr>
          <w:p w:rsidR="00EA7BA8" w:rsidRPr="00F565A7" w:rsidRDefault="00EA7BA8" w:rsidP="00C83906">
            <w:pPr>
              <w:pStyle w:val="a4"/>
              <w:tabs>
                <w:tab w:val="left" w:pos="113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5A7">
              <w:rPr>
                <w:rFonts w:ascii="Times New Roman" w:hAnsi="Times New Roman"/>
                <w:sz w:val="24"/>
                <w:szCs w:val="24"/>
              </w:rPr>
              <w:t>оперативность ответов на вопросы</w:t>
            </w:r>
          </w:p>
        </w:tc>
        <w:tc>
          <w:tcPr>
            <w:tcW w:w="3260" w:type="dxa"/>
          </w:tcPr>
          <w:p w:rsidR="00EA7BA8" w:rsidRPr="00F565A7" w:rsidRDefault="00EA7BA8" w:rsidP="00C83906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F565A7">
              <w:rPr>
                <w:rFonts w:eastAsia="Times New Roman"/>
                <w:sz w:val="24"/>
                <w:szCs w:val="24"/>
                <w:lang w:eastAsia="ru-RU"/>
              </w:rPr>
              <w:t>4,54</w:t>
            </w:r>
          </w:p>
        </w:tc>
      </w:tr>
    </w:tbl>
    <w:p w:rsidR="00EA7BA8" w:rsidRPr="00F565A7" w:rsidRDefault="00EA7BA8" w:rsidP="00EA7BA8">
      <w:pPr>
        <w:rPr>
          <w:sz w:val="24"/>
          <w:szCs w:val="24"/>
        </w:rPr>
      </w:pPr>
    </w:p>
    <w:p w:rsidR="00EA7BA8" w:rsidRPr="00F565A7" w:rsidRDefault="00EA7BA8" w:rsidP="00EA7BA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565A7">
        <w:rPr>
          <w:rFonts w:ascii="Times New Roman" w:hAnsi="Times New Roman" w:cs="Times New Roman"/>
          <w:b/>
          <w:sz w:val="24"/>
          <w:szCs w:val="24"/>
        </w:rPr>
        <w:t xml:space="preserve"> Информационная поддержка</w:t>
      </w:r>
    </w:p>
    <w:p w:rsidR="00EA7BA8" w:rsidRPr="00F565A7" w:rsidRDefault="00EA7BA8" w:rsidP="00EA7BA8">
      <w:pPr>
        <w:pStyle w:val="a3"/>
        <w:ind w:left="1068"/>
        <w:rPr>
          <w:rFonts w:ascii="Times New Roman" w:hAnsi="Times New Roman" w:cs="Times New Roman"/>
          <w:b/>
          <w:sz w:val="24"/>
          <w:szCs w:val="24"/>
        </w:rPr>
      </w:pPr>
    </w:p>
    <w:p w:rsidR="00EA7BA8" w:rsidRPr="00F565A7" w:rsidRDefault="00EA7BA8" w:rsidP="00D523A9">
      <w:pPr>
        <w:pStyle w:val="a3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565A7">
        <w:rPr>
          <w:rFonts w:ascii="Times New Roman" w:hAnsi="Times New Roman" w:cs="Times New Roman"/>
          <w:sz w:val="24"/>
          <w:szCs w:val="24"/>
        </w:rPr>
        <w:t xml:space="preserve">Среди популярных вопросов по созданию и ведению бизнеса, требующих дополнительных разъяснений в ходе </w:t>
      </w:r>
      <w:r w:rsidR="00634329" w:rsidRPr="00F565A7">
        <w:rPr>
          <w:rFonts w:ascii="Times New Roman" w:hAnsi="Times New Roman" w:cs="Times New Roman"/>
          <w:sz w:val="24"/>
          <w:szCs w:val="24"/>
        </w:rPr>
        <w:t>проведения семинаров</w:t>
      </w:r>
      <w:r w:rsidR="00BE03C3">
        <w:rPr>
          <w:rFonts w:ascii="Times New Roman" w:hAnsi="Times New Roman" w:cs="Times New Roman"/>
          <w:sz w:val="24"/>
          <w:szCs w:val="24"/>
        </w:rPr>
        <w:t>, круглых столов</w:t>
      </w:r>
      <w:r w:rsidR="00634329" w:rsidRPr="00F565A7">
        <w:rPr>
          <w:rFonts w:ascii="Times New Roman" w:hAnsi="Times New Roman" w:cs="Times New Roman"/>
          <w:sz w:val="24"/>
          <w:szCs w:val="24"/>
        </w:rPr>
        <w:t>: составление бизнес-плана, основы ведения бухгалтерского учета и составления бухгалтерской отчетности, порядок и формы представления налоговой отчетности (</w:t>
      </w:r>
      <w:proofErr w:type="gramStart"/>
      <w:r w:rsidR="00634329" w:rsidRPr="00F565A7">
        <w:rPr>
          <w:rFonts w:ascii="Times New Roman" w:hAnsi="Times New Roman" w:cs="Times New Roman"/>
          <w:sz w:val="24"/>
          <w:szCs w:val="24"/>
        </w:rPr>
        <w:t>см</w:t>
      </w:r>
      <w:proofErr w:type="gramEnd"/>
      <w:r w:rsidR="00634329" w:rsidRPr="00F565A7">
        <w:rPr>
          <w:rFonts w:ascii="Times New Roman" w:hAnsi="Times New Roman" w:cs="Times New Roman"/>
          <w:sz w:val="24"/>
          <w:szCs w:val="24"/>
        </w:rPr>
        <w:t>.</w:t>
      </w:r>
      <w:r w:rsidR="00BE03C3">
        <w:rPr>
          <w:rFonts w:ascii="Times New Roman" w:hAnsi="Times New Roman" w:cs="Times New Roman"/>
          <w:sz w:val="24"/>
          <w:szCs w:val="24"/>
        </w:rPr>
        <w:t xml:space="preserve"> </w:t>
      </w:r>
      <w:r w:rsidR="00634329" w:rsidRPr="00F565A7">
        <w:rPr>
          <w:rFonts w:ascii="Times New Roman" w:hAnsi="Times New Roman" w:cs="Times New Roman"/>
          <w:sz w:val="24"/>
          <w:szCs w:val="24"/>
        </w:rPr>
        <w:t>таблицу 5).</w:t>
      </w:r>
    </w:p>
    <w:p w:rsidR="00634329" w:rsidRPr="00F565A7" w:rsidRDefault="00634329" w:rsidP="00634329">
      <w:pPr>
        <w:jc w:val="right"/>
        <w:rPr>
          <w:rFonts w:eastAsia="Times New Roman"/>
          <w:sz w:val="24"/>
          <w:szCs w:val="24"/>
          <w:lang w:eastAsia="ru-RU"/>
        </w:rPr>
      </w:pPr>
      <w:r w:rsidRPr="00F565A7">
        <w:rPr>
          <w:rFonts w:eastAsia="Times New Roman"/>
          <w:sz w:val="24"/>
          <w:szCs w:val="24"/>
          <w:lang w:eastAsia="ru-RU"/>
        </w:rPr>
        <w:t>Таблица 5</w:t>
      </w:r>
    </w:p>
    <w:tbl>
      <w:tblPr>
        <w:tblStyle w:val="a5"/>
        <w:tblW w:w="0" w:type="auto"/>
        <w:tblLook w:val="04A0"/>
      </w:tblPr>
      <w:tblGrid>
        <w:gridCol w:w="6128"/>
        <w:gridCol w:w="3442"/>
      </w:tblGrid>
      <w:tr w:rsidR="00634329" w:rsidRPr="00F565A7" w:rsidTr="00432ABE">
        <w:tc>
          <w:tcPr>
            <w:tcW w:w="6128" w:type="dxa"/>
          </w:tcPr>
          <w:p w:rsidR="00634329" w:rsidRPr="00F565A7" w:rsidRDefault="00634329" w:rsidP="00C83906">
            <w:pPr>
              <w:pStyle w:val="a4"/>
              <w:tabs>
                <w:tab w:val="left" w:pos="1134"/>
              </w:tabs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565A7">
              <w:rPr>
                <w:rFonts w:ascii="Times New Roman" w:hAnsi="Times New Roman"/>
                <w:b/>
                <w:sz w:val="24"/>
                <w:szCs w:val="24"/>
              </w:rPr>
              <w:t>Какие, на Ваш взгляд, вопросы создания и ведения бизнеса требуют дополнительных разъяснений?</w:t>
            </w:r>
          </w:p>
        </w:tc>
        <w:tc>
          <w:tcPr>
            <w:tcW w:w="3442" w:type="dxa"/>
          </w:tcPr>
          <w:p w:rsidR="00634329" w:rsidRPr="00F565A7" w:rsidRDefault="00634329" w:rsidP="00C83906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F565A7">
              <w:rPr>
                <w:rFonts w:eastAsia="Times New Roman"/>
                <w:sz w:val="24"/>
                <w:szCs w:val="24"/>
                <w:lang w:eastAsia="ru-RU"/>
              </w:rPr>
              <w:t xml:space="preserve">% от числа </w:t>
            </w:r>
            <w:proofErr w:type="gramStart"/>
            <w:r w:rsidRPr="00F565A7">
              <w:rPr>
                <w:rFonts w:eastAsia="Times New Roman"/>
                <w:sz w:val="24"/>
                <w:szCs w:val="24"/>
                <w:lang w:eastAsia="ru-RU"/>
              </w:rPr>
              <w:t>опрошенных</w:t>
            </w:r>
            <w:proofErr w:type="gramEnd"/>
          </w:p>
        </w:tc>
      </w:tr>
      <w:tr w:rsidR="00432ABE" w:rsidRPr="00F565A7" w:rsidTr="00432ABE">
        <w:tc>
          <w:tcPr>
            <w:tcW w:w="6128" w:type="dxa"/>
          </w:tcPr>
          <w:p w:rsidR="00432ABE" w:rsidRPr="00F565A7" w:rsidRDefault="00432ABE" w:rsidP="00432ABE">
            <w:pPr>
              <w:pStyle w:val="a4"/>
              <w:tabs>
                <w:tab w:val="left" w:pos="1134"/>
              </w:tabs>
              <w:rPr>
                <w:rFonts w:ascii="Times New Roman" w:hAnsi="Times New Roman"/>
                <w:sz w:val="24"/>
                <w:szCs w:val="24"/>
              </w:rPr>
            </w:pPr>
            <w:r w:rsidRPr="00F565A7">
              <w:rPr>
                <w:rFonts w:ascii="Times New Roman" w:hAnsi="Times New Roman"/>
                <w:sz w:val="24"/>
                <w:szCs w:val="24"/>
              </w:rPr>
              <w:t>составление бизнес-плана</w:t>
            </w:r>
          </w:p>
        </w:tc>
        <w:tc>
          <w:tcPr>
            <w:tcW w:w="3442" w:type="dxa"/>
          </w:tcPr>
          <w:p w:rsidR="00432ABE" w:rsidRPr="00977E1B" w:rsidRDefault="00432ABE" w:rsidP="00432ABE">
            <w:pPr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977E1B">
              <w:rPr>
                <w:rFonts w:eastAsia="Times New Roman"/>
                <w:b/>
                <w:sz w:val="24"/>
                <w:szCs w:val="24"/>
                <w:lang w:eastAsia="ru-RU"/>
              </w:rPr>
              <w:t>36,6</w:t>
            </w:r>
          </w:p>
        </w:tc>
      </w:tr>
      <w:tr w:rsidR="00432ABE" w:rsidRPr="00F565A7" w:rsidTr="00432ABE">
        <w:tc>
          <w:tcPr>
            <w:tcW w:w="6128" w:type="dxa"/>
          </w:tcPr>
          <w:p w:rsidR="00432ABE" w:rsidRPr="00F565A7" w:rsidRDefault="00432ABE" w:rsidP="00432ABE">
            <w:pPr>
              <w:pStyle w:val="a4"/>
              <w:tabs>
                <w:tab w:val="left" w:pos="709"/>
                <w:tab w:val="left" w:pos="1134"/>
              </w:tabs>
              <w:rPr>
                <w:rFonts w:ascii="Times New Roman" w:hAnsi="Times New Roman"/>
                <w:sz w:val="24"/>
                <w:szCs w:val="24"/>
              </w:rPr>
            </w:pPr>
            <w:r w:rsidRPr="00F565A7">
              <w:rPr>
                <w:rFonts w:ascii="Times New Roman" w:hAnsi="Times New Roman"/>
                <w:sz w:val="24"/>
                <w:szCs w:val="24"/>
              </w:rPr>
              <w:t>основы ведения бухгалтерского учета и составления бухгалтерской отчетности</w:t>
            </w:r>
          </w:p>
        </w:tc>
        <w:tc>
          <w:tcPr>
            <w:tcW w:w="3442" w:type="dxa"/>
          </w:tcPr>
          <w:p w:rsidR="00432ABE" w:rsidRPr="00F565A7" w:rsidRDefault="00432ABE" w:rsidP="00432ABE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F565A7">
              <w:rPr>
                <w:rFonts w:eastAsia="Times New Roman"/>
                <w:sz w:val="24"/>
                <w:szCs w:val="24"/>
                <w:lang w:eastAsia="ru-RU"/>
              </w:rPr>
              <w:t>33,9</w:t>
            </w:r>
          </w:p>
        </w:tc>
      </w:tr>
      <w:tr w:rsidR="00432ABE" w:rsidRPr="00F565A7" w:rsidTr="00432ABE">
        <w:tc>
          <w:tcPr>
            <w:tcW w:w="6128" w:type="dxa"/>
          </w:tcPr>
          <w:p w:rsidR="00432ABE" w:rsidRPr="00F565A7" w:rsidRDefault="00432ABE" w:rsidP="00432ABE">
            <w:pPr>
              <w:pStyle w:val="a4"/>
              <w:tabs>
                <w:tab w:val="left" w:pos="709"/>
                <w:tab w:val="left" w:pos="1134"/>
              </w:tabs>
              <w:rPr>
                <w:rFonts w:ascii="Times New Roman" w:hAnsi="Times New Roman"/>
                <w:sz w:val="24"/>
                <w:szCs w:val="24"/>
              </w:rPr>
            </w:pPr>
            <w:r w:rsidRPr="00F565A7">
              <w:rPr>
                <w:rFonts w:ascii="Times New Roman" w:hAnsi="Times New Roman"/>
                <w:sz w:val="24"/>
                <w:szCs w:val="24"/>
              </w:rPr>
              <w:t>порядок и формы представления налоговой отчетности</w:t>
            </w:r>
          </w:p>
        </w:tc>
        <w:tc>
          <w:tcPr>
            <w:tcW w:w="3442" w:type="dxa"/>
          </w:tcPr>
          <w:p w:rsidR="00432ABE" w:rsidRPr="00F565A7" w:rsidRDefault="00432ABE" w:rsidP="00432ABE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F565A7">
              <w:rPr>
                <w:rFonts w:eastAsia="Times New Roman"/>
                <w:sz w:val="24"/>
                <w:szCs w:val="24"/>
                <w:lang w:eastAsia="ru-RU"/>
              </w:rPr>
              <w:t>33,2</w:t>
            </w:r>
          </w:p>
        </w:tc>
      </w:tr>
      <w:tr w:rsidR="00432ABE" w:rsidRPr="00F565A7" w:rsidTr="00432ABE">
        <w:tc>
          <w:tcPr>
            <w:tcW w:w="6128" w:type="dxa"/>
          </w:tcPr>
          <w:p w:rsidR="00432ABE" w:rsidRPr="00F565A7" w:rsidRDefault="00432ABE" w:rsidP="00432ABE">
            <w:pPr>
              <w:pStyle w:val="a4"/>
              <w:tabs>
                <w:tab w:val="left" w:pos="1134"/>
              </w:tabs>
              <w:rPr>
                <w:rFonts w:ascii="Times New Roman" w:hAnsi="Times New Roman"/>
                <w:sz w:val="24"/>
                <w:szCs w:val="24"/>
              </w:rPr>
            </w:pPr>
            <w:r w:rsidRPr="00F565A7">
              <w:rPr>
                <w:rFonts w:ascii="Times New Roman" w:hAnsi="Times New Roman"/>
                <w:sz w:val="24"/>
                <w:szCs w:val="24"/>
              </w:rPr>
              <w:t>выбор системы налогообложения</w:t>
            </w:r>
          </w:p>
        </w:tc>
        <w:tc>
          <w:tcPr>
            <w:tcW w:w="3442" w:type="dxa"/>
          </w:tcPr>
          <w:p w:rsidR="00432ABE" w:rsidRPr="00F565A7" w:rsidRDefault="00432ABE" w:rsidP="00432ABE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F565A7">
              <w:rPr>
                <w:rFonts w:eastAsia="Times New Roman"/>
                <w:sz w:val="24"/>
                <w:szCs w:val="24"/>
                <w:lang w:eastAsia="ru-RU"/>
              </w:rPr>
              <w:t>32,6</w:t>
            </w:r>
          </w:p>
        </w:tc>
      </w:tr>
      <w:tr w:rsidR="00432ABE" w:rsidRPr="00F565A7" w:rsidTr="00432ABE">
        <w:tc>
          <w:tcPr>
            <w:tcW w:w="6128" w:type="dxa"/>
          </w:tcPr>
          <w:p w:rsidR="00432ABE" w:rsidRPr="00F565A7" w:rsidRDefault="00432ABE" w:rsidP="00432ABE">
            <w:pPr>
              <w:pStyle w:val="a4"/>
              <w:tabs>
                <w:tab w:val="left" w:pos="1134"/>
              </w:tabs>
              <w:rPr>
                <w:rFonts w:ascii="Times New Roman" w:hAnsi="Times New Roman"/>
                <w:sz w:val="24"/>
                <w:szCs w:val="24"/>
              </w:rPr>
            </w:pPr>
            <w:r w:rsidRPr="00F565A7">
              <w:rPr>
                <w:rFonts w:ascii="Times New Roman" w:hAnsi="Times New Roman"/>
                <w:sz w:val="24"/>
                <w:szCs w:val="24"/>
              </w:rPr>
              <w:t>санитарные правила и нормы</w:t>
            </w:r>
          </w:p>
        </w:tc>
        <w:tc>
          <w:tcPr>
            <w:tcW w:w="3442" w:type="dxa"/>
          </w:tcPr>
          <w:p w:rsidR="00432ABE" w:rsidRPr="00F565A7" w:rsidRDefault="00432ABE" w:rsidP="00432ABE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F565A7">
              <w:rPr>
                <w:rFonts w:eastAsia="Times New Roman"/>
                <w:sz w:val="24"/>
                <w:szCs w:val="24"/>
                <w:lang w:eastAsia="ru-RU"/>
              </w:rPr>
              <w:t>20,6</w:t>
            </w:r>
          </w:p>
        </w:tc>
      </w:tr>
      <w:tr w:rsidR="00432ABE" w:rsidRPr="00F565A7" w:rsidTr="00432ABE">
        <w:tc>
          <w:tcPr>
            <w:tcW w:w="6128" w:type="dxa"/>
          </w:tcPr>
          <w:p w:rsidR="00432ABE" w:rsidRPr="00F565A7" w:rsidRDefault="00432ABE" w:rsidP="00432ABE">
            <w:pPr>
              <w:pStyle w:val="a4"/>
              <w:tabs>
                <w:tab w:val="left" w:pos="1134"/>
              </w:tabs>
              <w:rPr>
                <w:rFonts w:ascii="Times New Roman" w:hAnsi="Times New Roman"/>
                <w:sz w:val="24"/>
                <w:szCs w:val="24"/>
              </w:rPr>
            </w:pPr>
            <w:r w:rsidRPr="00F565A7">
              <w:rPr>
                <w:rFonts w:ascii="Times New Roman" w:hAnsi="Times New Roman"/>
                <w:sz w:val="24"/>
                <w:szCs w:val="24"/>
              </w:rPr>
              <w:t>участие в государственных закупках</w:t>
            </w:r>
          </w:p>
        </w:tc>
        <w:tc>
          <w:tcPr>
            <w:tcW w:w="3442" w:type="dxa"/>
          </w:tcPr>
          <w:p w:rsidR="00432ABE" w:rsidRPr="00F565A7" w:rsidRDefault="00432ABE" w:rsidP="00432ABE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F565A7">
              <w:rPr>
                <w:rFonts w:eastAsia="Times New Roman"/>
                <w:sz w:val="24"/>
                <w:szCs w:val="24"/>
                <w:lang w:eastAsia="ru-RU"/>
              </w:rPr>
              <w:t>19,6</w:t>
            </w:r>
          </w:p>
        </w:tc>
      </w:tr>
      <w:tr w:rsidR="00432ABE" w:rsidRPr="00F565A7" w:rsidTr="00432ABE">
        <w:tc>
          <w:tcPr>
            <w:tcW w:w="6128" w:type="dxa"/>
          </w:tcPr>
          <w:p w:rsidR="00432ABE" w:rsidRPr="00F565A7" w:rsidRDefault="00432ABE" w:rsidP="00432ABE">
            <w:pPr>
              <w:pStyle w:val="a4"/>
              <w:tabs>
                <w:tab w:val="left" w:pos="1134"/>
              </w:tabs>
              <w:rPr>
                <w:rFonts w:ascii="Times New Roman" w:hAnsi="Times New Roman"/>
                <w:sz w:val="24"/>
                <w:szCs w:val="24"/>
              </w:rPr>
            </w:pPr>
            <w:r w:rsidRPr="00F565A7">
              <w:rPr>
                <w:rFonts w:ascii="Times New Roman" w:hAnsi="Times New Roman"/>
                <w:sz w:val="24"/>
                <w:szCs w:val="24"/>
              </w:rPr>
              <w:t>порядок оформления трудовых отношений</w:t>
            </w:r>
          </w:p>
        </w:tc>
        <w:tc>
          <w:tcPr>
            <w:tcW w:w="3442" w:type="dxa"/>
          </w:tcPr>
          <w:p w:rsidR="00432ABE" w:rsidRPr="00F565A7" w:rsidRDefault="00432ABE" w:rsidP="00432ABE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F565A7">
              <w:rPr>
                <w:rFonts w:eastAsia="Times New Roman"/>
                <w:sz w:val="24"/>
                <w:szCs w:val="24"/>
                <w:lang w:eastAsia="ru-RU"/>
              </w:rPr>
              <w:t>19,1</w:t>
            </w:r>
          </w:p>
        </w:tc>
      </w:tr>
      <w:tr w:rsidR="00432ABE" w:rsidRPr="00F565A7" w:rsidTr="00432ABE">
        <w:tc>
          <w:tcPr>
            <w:tcW w:w="6128" w:type="dxa"/>
          </w:tcPr>
          <w:p w:rsidR="00432ABE" w:rsidRPr="00F565A7" w:rsidRDefault="00432ABE" w:rsidP="00432ABE">
            <w:pPr>
              <w:pStyle w:val="a4"/>
              <w:tabs>
                <w:tab w:val="left" w:pos="709"/>
                <w:tab w:val="left" w:pos="1134"/>
              </w:tabs>
              <w:rPr>
                <w:rFonts w:ascii="Times New Roman" w:hAnsi="Times New Roman"/>
                <w:sz w:val="24"/>
                <w:szCs w:val="24"/>
              </w:rPr>
            </w:pPr>
            <w:r w:rsidRPr="00F565A7">
              <w:rPr>
                <w:rFonts w:ascii="Times New Roman" w:hAnsi="Times New Roman"/>
                <w:sz w:val="24"/>
                <w:szCs w:val="24"/>
              </w:rPr>
              <w:t>выбор организационно-правовой формы</w:t>
            </w:r>
          </w:p>
        </w:tc>
        <w:tc>
          <w:tcPr>
            <w:tcW w:w="3442" w:type="dxa"/>
          </w:tcPr>
          <w:p w:rsidR="00432ABE" w:rsidRPr="00F565A7" w:rsidRDefault="00432ABE" w:rsidP="00432ABE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F565A7">
              <w:rPr>
                <w:rFonts w:eastAsia="Times New Roman"/>
                <w:sz w:val="24"/>
                <w:szCs w:val="24"/>
                <w:lang w:eastAsia="ru-RU"/>
              </w:rPr>
              <w:t>17,2</w:t>
            </w:r>
          </w:p>
        </w:tc>
      </w:tr>
      <w:tr w:rsidR="00634329" w:rsidRPr="00F565A7" w:rsidTr="00432ABE">
        <w:tc>
          <w:tcPr>
            <w:tcW w:w="6128" w:type="dxa"/>
          </w:tcPr>
          <w:p w:rsidR="00634329" w:rsidRPr="00F565A7" w:rsidRDefault="00634329" w:rsidP="00C83906">
            <w:pPr>
              <w:pStyle w:val="a4"/>
              <w:tabs>
                <w:tab w:val="left" w:pos="1134"/>
              </w:tabs>
              <w:rPr>
                <w:rFonts w:ascii="Times New Roman" w:hAnsi="Times New Roman"/>
                <w:sz w:val="24"/>
                <w:szCs w:val="24"/>
              </w:rPr>
            </w:pPr>
            <w:r w:rsidRPr="00F565A7">
              <w:rPr>
                <w:rFonts w:ascii="Times New Roman" w:hAnsi="Times New Roman"/>
                <w:sz w:val="24"/>
                <w:szCs w:val="24"/>
              </w:rPr>
              <w:t>соблюдение законодательства об охране труда</w:t>
            </w:r>
          </w:p>
        </w:tc>
        <w:tc>
          <w:tcPr>
            <w:tcW w:w="3442" w:type="dxa"/>
          </w:tcPr>
          <w:p w:rsidR="00634329" w:rsidRPr="00F565A7" w:rsidRDefault="00634329" w:rsidP="00C83906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F565A7">
              <w:rPr>
                <w:rFonts w:eastAsia="Times New Roman"/>
                <w:sz w:val="24"/>
                <w:szCs w:val="24"/>
                <w:lang w:eastAsia="ru-RU"/>
              </w:rPr>
              <w:t>12,5</w:t>
            </w:r>
          </w:p>
        </w:tc>
      </w:tr>
      <w:tr w:rsidR="00634329" w:rsidRPr="00F565A7" w:rsidTr="00432ABE">
        <w:tc>
          <w:tcPr>
            <w:tcW w:w="6128" w:type="dxa"/>
          </w:tcPr>
          <w:p w:rsidR="00634329" w:rsidRPr="00F565A7" w:rsidRDefault="00634329" w:rsidP="00C83906">
            <w:pPr>
              <w:pStyle w:val="a4"/>
              <w:tabs>
                <w:tab w:val="left" w:pos="1134"/>
              </w:tabs>
              <w:rPr>
                <w:rFonts w:ascii="Times New Roman" w:hAnsi="Times New Roman"/>
                <w:sz w:val="24"/>
                <w:szCs w:val="24"/>
              </w:rPr>
            </w:pPr>
            <w:r w:rsidRPr="00F565A7">
              <w:rPr>
                <w:rFonts w:ascii="Times New Roman" w:hAnsi="Times New Roman"/>
                <w:sz w:val="24"/>
                <w:szCs w:val="24"/>
              </w:rPr>
              <w:t>пожарная безопасность</w:t>
            </w:r>
          </w:p>
        </w:tc>
        <w:tc>
          <w:tcPr>
            <w:tcW w:w="3442" w:type="dxa"/>
          </w:tcPr>
          <w:p w:rsidR="00634329" w:rsidRPr="00F565A7" w:rsidRDefault="00634329" w:rsidP="00C83906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F565A7">
              <w:rPr>
                <w:rFonts w:eastAsia="Times New Roman"/>
                <w:sz w:val="24"/>
                <w:szCs w:val="24"/>
                <w:lang w:eastAsia="ru-RU"/>
              </w:rPr>
              <w:t>12,0</w:t>
            </w:r>
          </w:p>
        </w:tc>
      </w:tr>
      <w:tr w:rsidR="00634329" w:rsidRPr="00F565A7" w:rsidTr="00432ABE">
        <w:tc>
          <w:tcPr>
            <w:tcW w:w="6128" w:type="dxa"/>
          </w:tcPr>
          <w:p w:rsidR="00634329" w:rsidRPr="00F565A7" w:rsidRDefault="00634329" w:rsidP="00C83906">
            <w:pPr>
              <w:pStyle w:val="a4"/>
              <w:tabs>
                <w:tab w:val="left" w:pos="1134"/>
              </w:tabs>
              <w:rPr>
                <w:rFonts w:ascii="Times New Roman" w:hAnsi="Times New Roman"/>
                <w:sz w:val="24"/>
                <w:szCs w:val="24"/>
              </w:rPr>
            </w:pPr>
            <w:r w:rsidRPr="00F565A7">
              <w:rPr>
                <w:rFonts w:ascii="Times New Roman" w:hAnsi="Times New Roman"/>
                <w:sz w:val="24"/>
                <w:szCs w:val="24"/>
              </w:rPr>
              <w:t>внешнеторговая деятельность</w:t>
            </w:r>
          </w:p>
        </w:tc>
        <w:tc>
          <w:tcPr>
            <w:tcW w:w="3442" w:type="dxa"/>
          </w:tcPr>
          <w:p w:rsidR="00634329" w:rsidRPr="00F565A7" w:rsidRDefault="00634329" w:rsidP="00C83906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F565A7">
              <w:rPr>
                <w:rFonts w:eastAsia="Times New Roman"/>
                <w:sz w:val="24"/>
                <w:szCs w:val="24"/>
                <w:lang w:eastAsia="ru-RU"/>
              </w:rPr>
              <w:t>12,0</w:t>
            </w:r>
          </w:p>
        </w:tc>
      </w:tr>
      <w:tr w:rsidR="00634329" w:rsidRPr="00F565A7" w:rsidTr="00432ABE">
        <w:tc>
          <w:tcPr>
            <w:tcW w:w="6128" w:type="dxa"/>
          </w:tcPr>
          <w:p w:rsidR="00634329" w:rsidRPr="00F565A7" w:rsidRDefault="00634329" w:rsidP="00C83906">
            <w:pPr>
              <w:pStyle w:val="a4"/>
              <w:tabs>
                <w:tab w:val="left" w:pos="1134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F565A7">
              <w:rPr>
                <w:rFonts w:ascii="Times New Roman" w:hAnsi="Times New Roman"/>
                <w:i/>
                <w:sz w:val="24"/>
                <w:szCs w:val="24"/>
              </w:rPr>
              <w:t>другая тема</w:t>
            </w:r>
          </w:p>
          <w:p w:rsidR="00634329" w:rsidRPr="00F565A7" w:rsidRDefault="00634329" w:rsidP="00C83906">
            <w:pPr>
              <w:pStyle w:val="a4"/>
              <w:tabs>
                <w:tab w:val="left" w:pos="1134"/>
              </w:tabs>
              <w:rPr>
                <w:rFonts w:ascii="Times New Roman" w:hAnsi="Times New Roman"/>
                <w:sz w:val="24"/>
                <w:szCs w:val="24"/>
              </w:rPr>
            </w:pPr>
            <w:r w:rsidRPr="00F565A7">
              <w:rPr>
                <w:rFonts w:ascii="Times New Roman" w:hAnsi="Times New Roman"/>
                <w:sz w:val="24"/>
                <w:szCs w:val="24"/>
              </w:rPr>
              <w:t>система автоматизации торговли</w:t>
            </w:r>
          </w:p>
          <w:p w:rsidR="00634329" w:rsidRPr="00F565A7" w:rsidRDefault="00634329" w:rsidP="00C83906">
            <w:pPr>
              <w:pStyle w:val="a4"/>
              <w:tabs>
                <w:tab w:val="left" w:pos="1134"/>
              </w:tabs>
              <w:rPr>
                <w:rFonts w:ascii="Times New Roman" w:hAnsi="Times New Roman"/>
                <w:sz w:val="24"/>
                <w:szCs w:val="24"/>
              </w:rPr>
            </w:pPr>
            <w:r w:rsidRPr="00F565A7">
              <w:rPr>
                <w:rFonts w:ascii="Times New Roman" w:hAnsi="Times New Roman"/>
                <w:sz w:val="24"/>
                <w:szCs w:val="24"/>
              </w:rPr>
              <w:t>управленческая деятельность в бизнесе</w:t>
            </w:r>
          </w:p>
          <w:p w:rsidR="00634329" w:rsidRPr="00F565A7" w:rsidRDefault="00634329" w:rsidP="00C83906">
            <w:pPr>
              <w:pStyle w:val="a4"/>
              <w:tabs>
                <w:tab w:val="left" w:pos="1134"/>
              </w:tabs>
              <w:rPr>
                <w:rFonts w:ascii="Times New Roman" w:hAnsi="Times New Roman"/>
                <w:sz w:val="24"/>
                <w:szCs w:val="24"/>
              </w:rPr>
            </w:pPr>
            <w:r w:rsidRPr="00F565A7">
              <w:rPr>
                <w:rFonts w:ascii="Times New Roman" w:hAnsi="Times New Roman"/>
                <w:sz w:val="24"/>
                <w:szCs w:val="24"/>
              </w:rPr>
              <w:t>маркетинг, продвижение</w:t>
            </w:r>
          </w:p>
        </w:tc>
        <w:tc>
          <w:tcPr>
            <w:tcW w:w="3442" w:type="dxa"/>
          </w:tcPr>
          <w:p w:rsidR="00634329" w:rsidRPr="00F565A7" w:rsidRDefault="00634329" w:rsidP="00C83906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634329" w:rsidRPr="00F565A7" w:rsidRDefault="00634329" w:rsidP="00C83906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F565A7">
              <w:rPr>
                <w:rFonts w:eastAsia="Times New Roman"/>
                <w:sz w:val="24"/>
                <w:szCs w:val="24"/>
                <w:lang w:eastAsia="ru-RU"/>
              </w:rPr>
              <w:t>0,3</w:t>
            </w:r>
          </w:p>
          <w:p w:rsidR="00634329" w:rsidRPr="00F565A7" w:rsidRDefault="00634329" w:rsidP="00C83906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F565A7">
              <w:rPr>
                <w:rFonts w:eastAsia="Times New Roman"/>
                <w:sz w:val="24"/>
                <w:szCs w:val="24"/>
                <w:lang w:eastAsia="ru-RU"/>
              </w:rPr>
              <w:t>0,3</w:t>
            </w:r>
          </w:p>
          <w:p w:rsidR="00634329" w:rsidRPr="00F565A7" w:rsidRDefault="00634329" w:rsidP="00C83906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F565A7">
              <w:rPr>
                <w:rFonts w:eastAsia="Times New Roman"/>
                <w:sz w:val="24"/>
                <w:szCs w:val="24"/>
                <w:lang w:eastAsia="ru-RU"/>
              </w:rPr>
              <w:t>0,3</w:t>
            </w:r>
          </w:p>
        </w:tc>
      </w:tr>
    </w:tbl>
    <w:p w:rsidR="00634329" w:rsidRPr="00F565A7" w:rsidRDefault="00634329" w:rsidP="00EA7BA8">
      <w:pPr>
        <w:pStyle w:val="a3"/>
        <w:ind w:left="0" w:firstLine="567"/>
        <w:rPr>
          <w:rFonts w:ascii="Times New Roman" w:hAnsi="Times New Roman" w:cs="Times New Roman"/>
          <w:sz w:val="24"/>
          <w:szCs w:val="24"/>
        </w:rPr>
      </w:pPr>
    </w:p>
    <w:p w:rsidR="00634329" w:rsidRPr="00F565A7" w:rsidRDefault="00354296" w:rsidP="0063432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565A7">
        <w:rPr>
          <w:rFonts w:ascii="Times New Roman" w:hAnsi="Times New Roman" w:cs="Times New Roman"/>
          <w:b/>
          <w:sz w:val="24"/>
          <w:szCs w:val="24"/>
        </w:rPr>
        <w:t>Финансовая поддержка</w:t>
      </w:r>
    </w:p>
    <w:p w:rsidR="00354296" w:rsidRPr="00F565A7" w:rsidRDefault="00354296" w:rsidP="00354296">
      <w:pPr>
        <w:ind w:firstLine="567"/>
        <w:rPr>
          <w:sz w:val="24"/>
          <w:szCs w:val="24"/>
        </w:rPr>
      </w:pPr>
      <w:r w:rsidRPr="00F565A7">
        <w:rPr>
          <w:sz w:val="24"/>
          <w:szCs w:val="24"/>
        </w:rPr>
        <w:t xml:space="preserve">Одной из задач анкетирования являлось изучение мотивов и стимулов участия СМСП в программах финансовой поддержки предпринимательства. </w:t>
      </w:r>
    </w:p>
    <w:p w:rsidR="00354296" w:rsidRPr="00F565A7" w:rsidRDefault="00354296" w:rsidP="00354296">
      <w:pPr>
        <w:ind w:firstLine="567"/>
        <w:rPr>
          <w:rFonts w:eastAsia="Times New Roman"/>
          <w:sz w:val="24"/>
          <w:szCs w:val="24"/>
          <w:lang w:eastAsia="ru-RU"/>
        </w:rPr>
      </w:pPr>
      <w:r w:rsidRPr="00F565A7">
        <w:rPr>
          <w:sz w:val="24"/>
          <w:szCs w:val="24"/>
        </w:rPr>
        <w:t>Основными факторами, определяющими принятие решения об участии в программах финансовой поддержки предпринимательства, оказались: доступность участия (</w:t>
      </w:r>
      <w:r w:rsidRPr="00F565A7">
        <w:rPr>
          <w:rFonts w:eastAsia="Times New Roman"/>
          <w:sz w:val="24"/>
          <w:szCs w:val="24"/>
          <w:lang w:eastAsia="ru-RU"/>
        </w:rPr>
        <w:t>45,4%), размер поддержки (37,9%), полнота информации о процедуре участия (35,8%) (см. таблицу 6).</w:t>
      </w:r>
    </w:p>
    <w:p w:rsidR="00354296" w:rsidRDefault="00354296" w:rsidP="00354296">
      <w:pPr>
        <w:ind w:left="708"/>
        <w:rPr>
          <w:sz w:val="24"/>
          <w:szCs w:val="24"/>
        </w:rPr>
      </w:pPr>
    </w:p>
    <w:p w:rsidR="00BE03C3" w:rsidRPr="00F565A7" w:rsidRDefault="00BE03C3" w:rsidP="00354296">
      <w:pPr>
        <w:ind w:left="708"/>
        <w:rPr>
          <w:sz w:val="24"/>
          <w:szCs w:val="24"/>
        </w:rPr>
      </w:pPr>
    </w:p>
    <w:p w:rsidR="00354296" w:rsidRPr="00F565A7" w:rsidRDefault="00354296" w:rsidP="00354296">
      <w:pPr>
        <w:ind w:right="140"/>
        <w:jc w:val="right"/>
        <w:rPr>
          <w:rFonts w:eastAsia="Times New Roman"/>
          <w:sz w:val="24"/>
          <w:szCs w:val="24"/>
          <w:lang w:eastAsia="ru-RU"/>
        </w:rPr>
      </w:pPr>
      <w:r w:rsidRPr="00F565A7">
        <w:rPr>
          <w:rFonts w:eastAsia="Times New Roman"/>
          <w:sz w:val="24"/>
          <w:szCs w:val="24"/>
          <w:lang w:eastAsia="ru-RU"/>
        </w:rPr>
        <w:lastRenderedPageBreak/>
        <w:t>Таблица 6</w:t>
      </w:r>
    </w:p>
    <w:tbl>
      <w:tblPr>
        <w:tblStyle w:val="a5"/>
        <w:tblW w:w="0" w:type="auto"/>
        <w:tblLook w:val="04A0"/>
      </w:tblPr>
      <w:tblGrid>
        <w:gridCol w:w="6336"/>
        <w:gridCol w:w="3234"/>
      </w:tblGrid>
      <w:tr w:rsidR="00354296" w:rsidRPr="00F565A7" w:rsidTr="00432ABE">
        <w:trPr>
          <w:trHeight w:val="803"/>
        </w:trPr>
        <w:tc>
          <w:tcPr>
            <w:tcW w:w="6336" w:type="dxa"/>
          </w:tcPr>
          <w:p w:rsidR="00354296" w:rsidRPr="00F565A7" w:rsidRDefault="00354296" w:rsidP="00C83906">
            <w:pPr>
              <w:pStyle w:val="a4"/>
              <w:tabs>
                <w:tab w:val="left" w:pos="1134"/>
              </w:tabs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565A7">
              <w:rPr>
                <w:rFonts w:ascii="Times New Roman" w:hAnsi="Times New Roman"/>
                <w:b/>
                <w:sz w:val="24"/>
                <w:szCs w:val="24"/>
              </w:rPr>
              <w:t>Какие факторы являются для Вас определяющими для принятия решения об участии в программах финансовой поддержки предпринимательства?</w:t>
            </w:r>
          </w:p>
        </w:tc>
        <w:tc>
          <w:tcPr>
            <w:tcW w:w="3234" w:type="dxa"/>
          </w:tcPr>
          <w:p w:rsidR="00354296" w:rsidRPr="00F565A7" w:rsidRDefault="00354296" w:rsidP="00C83906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F565A7">
              <w:rPr>
                <w:rFonts w:eastAsia="Times New Roman"/>
                <w:sz w:val="24"/>
                <w:szCs w:val="24"/>
                <w:lang w:eastAsia="ru-RU"/>
              </w:rPr>
              <w:t xml:space="preserve">% от числа </w:t>
            </w:r>
            <w:proofErr w:type="gramStart"/>
            <w:r w:rsidRPr="00F565A7">
              <w:rPr>
                <w:rFonts w:eastAsia="Times New Roman"/>
                <w:sz w:val="24"/>
                <w:szCs w:val="24"/>
                <w:lang w:eastAsia="ru-RU"/>
              </w:rPr>
              <w:t>опрошенных</w:t>
            </w:r>
            <w:proofErr w:type="gramEnd"/>
          </w:p>
        </w:tc>
      </w:tr>
      <w:tr w:rsidR="00432ABE" w:rsidRPr="00F565A7" w:rsidTr="00432ABE">
        <w:trPr>
          <w:trHeight w:val="263"/>
        </w:trPr>
        <w:tc>
          <w:tcPr>
            <w:tcW w:w="6336" w:type="dxa"/>
          </w:tcPr>
          <w:p w:rsidR="00432ABE" w:rsidRPr="00F565A7" w:rsidRDefault="00432ABE" w:rsidP="00432ABE">
            <w:pPr>
              <w:pStyle w:val="a4"/>
              <w:tabs>
                <w:tab w:val="left" w:pos="113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5A7">
              <w:rPr>
                <w:rFonts w:ascii="Times New Roman" w:hAnsi="Times New Roman"/>
                <w:sz w:val="24"/>
                <w:szCs w:val="24"/>
              </w:rPr>
              <w:t xml:space="preserve">доступность участия </w:t>
            </w:r>
          </w:p>
        </w:tc>
        <w:tc>
          <w:tcPr>
            <w:tcW w:w="3234" w:type="dxa"/>
          </w:tcPr>
          <w:p w:rsidR="00432ABE" w:rsidRPr="00977E1B" w:rsidRDefault="00432ABE" w:rsidP="00432ABE">
            <w:pPr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977E1B">
              <w:rPr>
                <w:rFonts w:eastAsia="Times New Roman"/>
                <w:b/>
                <w:sz w:val="24"/>
                <w:szCs w:val="24"/>
                <w:lang w:eastAsia="ru-RU"/>
              </w:rPr>
              <w:t>45,4</w:t>
            </w:r>
          </w:p>
        </w:tc>
      </w:tr>
      <w:tr w:rsidR="00432ABE" w:rsidRPr="00F565A7" w:rsidTr="00432ABE">
        <w:trPr>
          <w:trHeight w:val="263"/>
        </w:trPr>
        <w:tc>
          <w:tcPr>
            <w:tcW w:w="6336" w:type="dxa"/>
          </w:tcPr>
          <w:p w:rsidR="00432ABE" w:rsidRPr="00F565A7" w:rsidRDefault="00432ABE" w:rsidP="00432ABE">
            <w:pPr>
              <w:pStyle w:val="a4"/>
              <w:tabs>
                <w:tab w:val="left" w:pos="113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5A7">
              <w:rPr>
                <w:rFonts w:ascii="Times New Roman" w:hAnsi="Times New Roman"/>
                <w:sz w:val="24"/>
                <w:szCs w:val="24"/>
              </w:rPr>
              <w:t>размер поддержки</w:t>
            </w:r>
          </w:p>
        </w:tc>
        <w:tc>
          <w:tcPr>
            <w:tcW w:w="3234" w:type="dxa"/>
          </w:tcPr>
          <w:p w:rsidR="00432ABE" w:rsidRPr="00F565A7" w:rsidRDefault="00432ABE" w:rsidP="00432ABE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F565A7">
              <w:rPr>
                <w:rFonts w:eastAsia="Times New Roman"/>
                <w:sz w:val="24"/>
                <w:szCs w:val="24"/>
                <w:lang w:eastAsia="ru-RU"/>
              </w:rPr>
              <w:t>37,9</w:t>
            </w:r>
          </w:p>
        </w:tc>
      </w:tr>
      <w:tr w:rsidR="00354296" w:rsidRPr="00F565A7" w:rsidTr="00432ABE">
        <w:trPr>
          <w:trHeight w:val="263"/>
        </w:trPr>
        <w:tc>
          <w:tcPr>
            <w:tcW w:w="6336" w:type="dxa"/>
          </w:tcPr>
          <w:p w:rsidR="00354296" w:rsidRPr="00F565A7" w:rsidRDefault="00354296" w:rsidP="00C83906">
            <w:pPr>
              <w:pStyle w:val="a4"/>
              <w:tabs>
                <w:tab w:val="left" w:pos="113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5A7">
              <w:rPr>
                <w:rFonts w:ascii="Times New Roman" w:hAnsi="Times New Roman"/>
                <w:sz w:val="24"/>
                <w:szCs w:val="24"/>
              </w:rPr>
              <w:t>полнота информации о процедуре участия</w:t>
            </w:r>
          </w:p>
        </w:tc>
        <w:tc>
          <w:tcPr>
            <w:tcW w:w="3234" w:type="dxa"/>
          </w:tcPr>
          <w:p w:rsidR="00354296" w:rsidRPr="00F565A7" w:rsidRDefault="00354296" w:rsidP="00C83906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F565A7">
              <w:rPr>
                <w:rFonts w:eastAsia="Times New Roman"/>
                <w:sz w:val="24"/>
                <w:szCs w:val="24"/>
                <w:lang w:eastAsia="ru-RU"/>
              </w:rPr>
              <w:t>35,8</w:t>
            </w:r>
          </w:p>
        </w:tc>
      </w:tr>
      <w:tr w:rsidR="00432ABE" w:rsidRPr="00F565A7" w:rsidTr="00977E1B">
        <w:trPr>
          <w:trHeight w:val="288"/>
        </w:trPr>
        <w:tc>
          <w:tcPr>
            <w:tcW w:w="6336" w:type="dxa"/>
          </w:tcPr>
          <w:p w:rsidR="00432ABE" w:rsidRPr="00F565A7" w:rsidRDefault="00432ABE" w:rsidP="00432ABE">
            <w:pPr>
              <w:pStyle w:val="a4"/>
              <w:tabs>
                <w:tab w:val="left" w:pos="113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5A7">
              <w:rPr>
                <w:rFonts w:ascii="Times New Roman" w:hAnsi="Times New Roman"/>
                <w:sz w:val="24"/>
                <w:szCs w:val="24"/>
              </w:rPr>
              <w:t xml:space="preserve">понятность документооборота </w:t>
            </w:r>
          </w:p>
        </w:tc>
        <w:tc>
          <w:tcPr>
            <w:tcW w:w="3234" w:type="dxa"/>
          </w:tcPr>
          <w:p w:rsidR="00432ABE" w:rsidRPr="00F565A7" w:rsidRDefault="00432ABE" w:rsidP="00432ABE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F565A7">
              <w:rPr>
                <w:rFonts w:eastAsia="Times New Roman"/>
                <w:sz w:val="24"/>
                <w:szCs w:val="24"/>
                <w:lang w:eastAsia="ru-RU"/>
              </w:rPr>
              <w:t>26,4</w:t>
            </w:r>
          </w:p>
        </w:tc>
      </w:tr>
      <w:tr w:rsidR="00432ABE" w:rsidRPr="00F565A7" w:rsidTr="00432ABE">
        <w:trPr>
          <w:trHeight w:val="310"/>
        </w:trPr>
        <w:tc>
          <w:tcPr>
            <w:tcW w:w="6336" w:type="dxa"/>
          </w:tcPr>
          <w:p w:rsidR="00432ABE" w:rsidRPr="00F565A7" w:rsidRDefault="00432ABE" w:rsidP="00432ABE">
            <w:pPr>
              <w:pStyle w:val="a4"/>
              <w:tabs>
                <w:tab w:val="left" w:pos="113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5A7">
              <w:rPr>
                <w:rFonts w:ascii="Times New Roman" w:hAnsi="Times New Roman"/>
                <w:sz w:val="24"/>
                <w:szCs w:val="24"/>
              </w:rPr>
              <w:t xml:space="preserve">прозрачность процедур </w:t>
            </w:r>
          </w:p>
        </w:tc>
        <w:tc>
          <w:tcPr>
            <w:tcW w:w="3234" w:type="dxa"/>
          </w:tcPr>
          <w:p w:rsidR="00432ABE" w:rsidRPr="00F565A7" w:rsidRDefault="00432ABE" w:rsidP="00432ABE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F565A7">
              <w:rPr>
                <w:rFonts w:eastAsia="Times New Roman"/>
                <w:sz w:val="24"/>
                <w:szCs w:val="24"/>
                <w:lang w:eastAsia="ru-RU"/>
              </w:rPr>
              <w:t>25,3</w:t>
            </w:r>
          </w:p>
        </w:tc>
      </w:tr>
      <w:tr w:rsidR="00354296" w:rsidRPr="00F565A7" w:rsidTr="00432ABE">
        <w:trPr>
          <w:trHeight w:val="526"/>
        </w:trPr>
        <w:tc>
          <w:tcPr>
            <w:tcW w:w="6336" w:type="dxa"/>
          </w:tcPr>
          <w:p w:rsidR="00354296" w:rsidRPr="00F565A7" w:rsidRDefault="00354296" w:rsidP="00C83906">
            <w:pPr>
              <w:pStyle w:val="a4"/>
              <w:tabs>
                <w:tab w:val="left" w:pos="113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5A7">
              <w:rPr>
                <w:rFonts w:ascii="Times New Roman" w:hAnsi="Times New Roman"/>
                <w:sz w:val="24"/>
                <w:szCs w:val="24"/>
              </w:rPr>
              <w:t>скорость процедур участия и принятия решения о предоставлении поддержки</w:t>
            </w:r>
          </w:p>
        </w:tc>
        <w:tc>
          <w:tcPr>
            <w:tcW w:w="3234" w:type="dxa"/>
          </w:tcPr>
          <w:p w:rsidR="00354296" w:rsidRPr="00F565A7" w:rsidRDefault="00354296" w:rsidP="00C83906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F565A7">
              <w:rPr>
                <w:rFonts w:eastAsia="Times New Roman"/>
                <w:sz w:val="24"/>
                <w:szCs w:val="24"/>
                <w:lang w:eastAsia="ru-RU"/>
              </w:rPr>
              <w:t>19,6</w:t>
            </w:r>
          </w:p>
        </w:tc>
      </w:tr>
    </w:tbl>
    <w:p w:rsidR="00354296" w:rsidRPr="00F565A7" w:rsidRDefault="00354296" w:rsidP="00354296">
      <w:pPr>
        <w:rPr>
          <w:rFonts w:eastAsia="Times New Roman"/>
          <w:sz w:val="24"/>
          <w:szCs w:val="24"/>
          <w:lang w:eastAsia="ru-RU"/>
        </w:rPr>
      </w:pPr>
    </w:p>
    <w:p w:rsidR="00354296" w:rsidRPr="00F565A7" w:rsidRDefault="00354296" w:rsidP="00354296">
      <w:pPr>
        <w:ind w:firstLine="567"/>
        <w:rPr>
          <w:rFonts w:eastAsia="Times New Roman"/>
          <w:sz w:val="24"/>
          <w:szCs w:val="24"/>
          <w:lang w:eastAsia="ru-RU"/>
        </w:rPr>
      </w:pPr>
      <w:r w:rsidRPr="00F565A7">
        <w:rPr>
          <w:rFonts w:eastAsia="Times New Roman"/>
          <w:sz w:val="24"/>
          <w:szCs w:val="24"/>
          <w:lang w:eastAsia="ru-RU"/>
        </w:rPr>
        <w:t>Респонденты выделили в качестве приоритетного вида субсидирования компенсацию части затрат на приобретение основных средств. Также более 1/3 респондентов интересует компенсация части арендных платежей и грант на создание бизнеса (</w:t>
      </w:r>
      <w:proofErr w:type="gramStart"/>
      <w:r w:rsidRPr="00F565A7">
        <w:rPr>
          <w:rFonts w:eastAsia="Times New Roman"/>
          <w:sz w:val="24"/>
          <w:szCs w:val="24"/>
          <w:lang w:eastAsia="ru-RU"/>
        </w:rPr>
        <w:t>см</w:t>
      </w:r>
      <w:proofErr w:type="gramEnd"/>
      <w:r w:rsidRPr="00F565A7">
        <w:rPr>
          <w:rFonts w:eastAsia="Times New Roman"/>
          <w:sz w:val="24"/>
          <w:szCs w:val="24"/>
          <w:lang w:eastAsia="ru-RU"/>
        </w:rPr>
        <w:t>.</w:t>
      </w:r>
      <w:r w:rsidR="00F81A02">
        <w:rPr>
          <w:rFonts w:eastAsia="Times New Roman"/>
          <w:sz w:val="24"/>
          <w:szCs w:val="24"/>
          <w:lang w:eastAsia="ru-RU"/>
        </w:rPr>
        <w:t xml:space="preserve"> </w:t>
      </w:r>
      <w:r w:rsidRPr="00F565A7">
        <w:rPr>
          <w:rFonts w:eastAsia="Times New Roman"/>
          <w:sz w:val="24"/>
          <w:szCs w:val="24"/>
          <w:lang w:eastAsia="ru-RU"/>
        </w:rPr>
        <w:t>диаграмму 2).</w:t>
      </w:r>
    </w:p>
    <w:p w:rsidR="00F565A7" w:rsidRPr="00F565A7" w:rsidRDefault="00F565A7" w:rsidP="00354296">
      <w:pPr>
        <w:ind w:firstLine="567"/>
        <w:rPr>
          <w:rFonts w:eastAsia="Times New Roman"/>
          <w:sz w:val="24"/>
          <w:szCs w:val="24"/>
          <w:lang w:eastAsia="ru-RU"/>
        </w:rPr>
      </w:pPr>
    </w:p>
    <w:p w:rsidR="00354296" w:rsidRPr="00F565A7" w:rsidRDefault="00354296" w:rsidP="00354296">
      <w:pPr>
        <w:ind w:left="7788"/>
        <w:rPr>
          <w:rFonts w:eastAsia="Times New Roman"/>
          <w:sz w:val="24"/>
          <w:szCs w:val="24"/>
          <w:lang w:eastAsia="ru-RU"/>
        </w:rPr>
      </w:pPr>
      <w:r w:rsidRPr="00F565A7">
        <w:rPr>
          <w:rFonts w:eastAsia="Times New Roman"/>
          <w:sz w:val="24"/>
          <w:szCs w:val="24"/>
          <w:lang w:eastAsia="ru-RU"/>
        </w:rPr>
        <w:t>Диаграмма 2</w:t>
      </w:r>
    </w:p>
    <w:p w:rsidR="00354296" w:rsidRPr="00F565A7" w:rsidRDefault="00354296" w:rsidP="00354296">
      <w:pPr>
        <w:ind w:firstLine="567"/>
        <w:rPr>
          <w:sz w:val="24"/>
          <w:szCs w:val="24"/>
        </w:rPr>
      </w:pPr>
      <w:r w:rsidRPr="00F565A7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300990</wp:posOffset>
            </wp:positionH>
            <wp:positionV relativeFrom="paragraph">
              <wp:posOffset>80645</wp:posOffset>
            </wp:positionV>
            <wp:extent cx="5124450" cy="2133600"/>
            <wp:effectExtent l="0" t="0" r="0" b="0"/>
            <wp:wrapSquare wrapText="bothSides"/>
            <wp:docPr id="2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anchor>
        </w:drawing>
      </w:r>
    </w:p>
    <w:p w:rsidR="00354296" w:rsidRPr="00F565A7" w:rsidRDefault="00354296" w:rsidP="00354296">
      <w:pPr>
        <w:ind w:firstLine="567"/>
        <w:rPr>
          <w:sz w:val="24"/>
          <w:szCs w:val="24"/>
        </w:rPr>
      </w:pPr>
    </w:p>
    <w:p w:rsidR="00354296" w:rsidRPr="00F565A7" w:rsidRDefault="00354296" w:rsidP="00354296">
      <w:pPr>
        <w:ind w:firstLine="567"/>
        <w:rPr>
          <w:sz w:val="24"/>
          <w:szCs w:val="24"/>
        </w:rPr>
      </w:pPr>
    </w:p>
    <w:p w:rsidR="00354296" w:rsidRPr="00F565A7" w:rsidRDefault="00354296" w:rsidP="00354296">
      <w:pPr>
        <w:ind w:firstLine="567"/>
        <w:rPr>
          <w:sz w:val="24"/>
          <w:szCs w:val="24"/>
        </w:rPr>
      </w:pPr>
    </w:p>
    <w:p w:rsidR="00354296" w:rsidRPr="00F565A7" w:rsidRDefault="00354296" w:rsidP="00354296">
      <w:pPr>
        <w:ind w:firstLine="567"/>
        <w:rPr>
          <w:sz w:val="24"/>
          <w:szCs w:val="24"/>
        </w:rPr>
      </w:pPr>
    </w:p>
    <w:p w:rsidR="00354296" w:rsidRPr="00F565A7" w:rsidRDefault="00354296" w:rsidP="00354296">
      <w:pPr>
        <w:ind w:firstLine="567"/>
        <w:rPr>
          <w:sz w:val="24"/>
          <w:szCs w:val="24"/>
        </w:rPr>
      </w:pPr>
    </w:p>
    <w:p w:rsidR="00354296" w:rsidRPr="00F565A7" w:rsidRDefault="00354296" w:rsidP="00354296">
      <w:pPr>
        <w:ind w:firstLine="567"/>
        <w:rPr>
          <w:sz w:val="24"/>
          <w:szCs w:val="24"/>
        </w:rPr>
      </w:pPr>
    </w:p>
    <w:p w:rsidR="00354296" w:rsidRPr="00F565A7" w:rsidRDefault="00354296" w:rsidP="00354296">
      <w:pPr>
        <w:ind w:firstLine="567"/>
        <w:rPr>
          <w:sz w:val="24"/>
          <w:szCs w:val="24"/>
        </w:rPr>
      </w:pPr>
    </w:p>
    <w:p w:rsidR="00354296" w:rsidRPr="00F565A7" w:rsidRDefault="00354296" w:rsidP="00354296">
      <w:pPr>
        <w:ind w:firstLine="567"/>
        <w:rPr>
          <w:sz w:val="24"/>
          <w:szCs w:val="24"/>
        </w:rPr>
      </w:pPr>
    </w:p>
    <w:p w:rsidR="00354296" w:rsidRPr="00F565A7" w:rsidRDefault="00354296" w:rsidP="00354296">
      <w:pPr>
        <w:ind w:firstLine="567"/>
        <w:rPr>
          <w:sz w:val="24"/>
          <w:szCs w:val="24"/>
        </w:rPr>
      </w:pPr>
    </w:p>
    <w:p w:rsidR="00354296" w:rsidRPr="00F565A7" w:rsidRDefault="00354296" w:rsidP="00354296">
      <w:pPr>
        <w:ind w:firstLine="567"/>
        <w:rPr>
          <w:sz w:val="24"/>
          <w:szCs w:val="24"/>
        </w:rPr>
      </w:pPr>
    </w:p>
    <w:p w:rsidR="00F565A7" w:rsidRPr="00F565A7" w:rsidRDefault="00F565A7" w:rsidP="00734D2E">
      <w:pPr>
        <w:ind w:firstLine="709"/>
        <w:rPr>
          <w:sz w:val="24"/>
          <w:szCs w:val="24"/>
        </w:rPr>
      </w:pPr>
    </w:p>
    <w:p w:rsidR="00F565A7" w:rsidRPr="00F565A7" w:rsidRDefault="00F565A7" w:rsidP="00734D2E">
      <w:pPr>
        <w:ind w:firstLine="709"/>
        <w:rPr>
          <w:sz w:val="24"/>
          <w:szCs w:val="24"/>
        </w:rPr>
      </w:pPr>
    </w:p>
    <w:p w:rsidR="00734D2E" w:rsidRPr="00F565A7" w:rsidRDefault="00F81A02" w:rsidP="00734D2E">
      <w:pPr>
        <w:ind w:firstLine="709"/>
        <w:rPr>
          <w:sz w:val="24"/>
          <w:szCs w:val="24"/>
        </w:rPr>
      </w:pPr>
      <w:r>
        <w:rPr>
          <w:sz w:val="24"/>
          <w:szCs w:val="24"/>
        </w:rPr>
        <w:t>Более половины</w:t>
      </w:r>
      <w:r w:rsidR="00734D2E" w:rsidRPr="00F565A7">
        <w:rPr>
          <w:sz w:val="24"/>
          <w:szCs w:val="24"/>
        </w:rPr>
        <w:t xml:space="preserve"> предпринимателей считают, что получение средств государственной (муниципальной) поддержки способствует созданию новых рабочих мест (</w:t>
      </w:r>
      <w:proofErr w:type="gramStart"/>
      <w:r w:rsidR="00734D2E" w:rsidRPr="00F565A7">
        <w:rPr>
          <w:sz w:val="24"/>
          <w:szCs w:val="24"/>
        </w:rPr>
        <w:t>см</w:t>
      </w:r>
      <w:proofErr w:type="gramEnd"/>
      <w:r w:rsidR="00734D2E" w:rsidRPr="00F565A7">
        <w:rPr>
          <w:sz w:val="24"/>
          <w:szCs w:val="24"/>
        </w:rPr>
        <w:t>. таблицу 7).</w:t>
      </w:r>
    </w:p>
    <w:p w:rsidR="00734D2E" w:rsidRPr="00F565A7" w:rsidRDefault="00734D2E" w:rsidP="00734D2E">
      <w:pPr>
        <w:ind w:firstLine="709"/>
        <w:rPr>
          <w:sz w:val="24"/>
          <w:szCs w:val="24"/>
        </w:rPr>
      </w:pPr>
    </w:p>
    <w:p w:rsidR="00734D2E" w:rsidRPr="00F565A7" w:rsidRDefault="00734D2E" w:rsidP="00734D2E">
      <w:pPr>
        <w:ind w:right="140"/>
        <w:jc w:val="right"/>
        <w:rPr>
          <w:rFonts w:eastAsia="Times New Roman"/>
          <w:sz w:val="24"/>
          <w:szCs w:val="24"/>
          <w:lang w:eastAsia="ru-RU"/>
        </w:rPr>
      </w:pPr>
      <w:r w:rsidRPr="00F565A7">
        <w:rPr>
          <w:rFonts w:eastAsia="Times New Roman"/>
          <w:sz w:val="24"/>
          <w:szCs w:val="24"/>
          <w:lang w:eastAsia="ru-RU"/>
        </w:rPr>
        <w:t>Таблица 7</w:t>
      </w:r>
    </w:p>
    <w:tbl>
      <w:tblPr>
        <w:tblStyle w:val="a5"/>
        <w:tblW w:w="0" w:type="auto"/>
        <w:tblLook w:val="04A0"/>
      </w:tblPr>
      <w:tblGrid>
        <w:gridCol w:w="6129"/>
        <w:gridCol w:w="3441"/>
      </w:tblGrid>
      <w:tr w:rsidR="00734D2E" w:rsidRPr="00F565A7" w:rsidTr="00C83906">
        <w:tc>
          <w:tcPr>
            <w:tcW w:w="6345" w:type="dxa"/>
          </w:tcPr>
          <w:p w:rsidR="00734D2E" w:rsidRPr="00F565A7" w:rsidRDefault="00734D2E" w:rsidP="00C83906">
            <w:pPr>
              <w:pStyle w:val="a4"/>
              <w:tabs>
                <w:tab w:val="left" w:pos="1134"/>
              </w:tabs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565A7">
              <w:rPr>
                <w:rFonts w:ascii="Times New Roman" w:hAnsi="Times New Roman"/>
                <w:b/>
                <w:sz w:val="24"/>
                <w:szCs w:val="24"/>
              </w:rPr>
              <w:t>Способствует ли, на Ваш взгляд, получение средств государственной (муниципальной) поддержки созданию новых рабочих мест, приобретению основных средств?</w:t>
            </w:r>
          </w:p>
        </w:tc>
        <w:tc>
          <w:tcPr>
            <w:tcW w:w="3544" w:type="dxa"/>
          </w:tcPr>
          <w:p w:rsidR="00734D2E" w:rsidRPr="00F565A7" w:rsidRDefault="00734D2E" w:rsidP="00C83906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F565A7">
              <w:rPr>
                <w:rFonts w:eastAsia="Times New Roman"/>
                <w:sz w:val="24"/>
                <w:szCs w:val="24"/>
                <w:lang w:eastAsia="ru-RU"/>
              </w:rPr>
              <w:t xml:space="preserve">% от числа </w:t>
            </w:r>
            <w:proofErr w:type="gramStart"/>
            <w:r w:rsidRPr="00F565A7">
              <w:rPr>
                <w:rFonts w:eastAsia="Times New Roman"/>
                <w:sz w:val="24"/>
                <w:szCs w:val="24"/>
                <w:lang w:eastAsia="ru-RU"/>
              </w:rPr>
              <w:t>опрошенных</w:t>
            </w:r>
            <w:proofErr w:type="gramEnd"/>
          </w:p>
        </w:tc>
      </w:tr>
      <w:tr w:rsidR="00734D2E" w:rsidRPr="00F565A7" w:rsidTr="00C83906">
        <w:tc>
          <w:tcPr>
            <w:tcW w:w="6345" w:type="dxa"/>
          </w:tcPr>
          <w:p w:rsidR="00734D2E" w:rsidRPr="00F565A7" w:rsidRDefault="00734D2E" w:rsidP="00C83906">
            <w:pPr>
              <w:pStyle w:val="a4"/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5A7">
              <w:rPr>
                <w:rFonts w:ascii="Times New Roman" w:hAnsi="Times New Roman"/>
                <w:sz w:val="24"/>
                <w:szCs w:val="24"/>
              </w:rPr>
              <w:t>да, таких результатов можно добиться только с государственной (муниципальной) поддержкой</w:t>
            </w:r>
          </w:p>
        </w:tc>
        <w:tc>
          <w:tcPr>
            <w:tcW w:w="3544" w:type="dxa"/>
          </w:tcPr>
          <w:p w:rsidR="00734D2E" w:rsidRPr="00977E1B" w:rsidRDefault="00734D2E" w:rsidP="00C83906">
            <w:pPr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977E1B">
              <w:rPr>
                <w:rFonts w:eastAsia="Times New Roman"/>
                <w:b/>
                <w:sz w:val="24"/>
                <w:szCs w:val="24"/>
                <w:lang w:eastAsia="ru-RU"/>
              </w:rPr>
              <w:t>54,9</w:t>
            </w:r>
          </w:p>
        </w:tc>
      </w:tr>
      <w:tr w:rsidR="00734D2E" w:rsidRPr="00F565A7" w:rsidTr="00C83906">
        <w:tc>
          <w:tcPr>
            <w:tcW w:w="6345" w:type="dxa"/>
          </w:tcPr>
          <w:p w:rsidR="00734D2E" w:rsidRPr="00F565A7" w:rsidRDefault="00734D2E" w:rsidP="00C83906">
            <w:pPr>
              <w:pStyle w:val="a4"/>
              <w:tabs>
                <w:tab w:val="left" w:pos="113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5A7">
              <w:rPr>
                <w:rFonts w:ascii="Times New Roman" w:hAnsi="Times New Roman"/>
                <w:sz w:val="24"/>
                <w:szCs w:val="24"/>
              </w:rPr>
              <w:t>да, но таких результатов можно добиться и без государственной (муниципальной) поддержки</w:t>
            </w:r>
          </w:p>
        </w:tc>
        <w:tc>
          <w:tcPr>
            <w:tcW w:w="3544" w:type="dxa"/>
          </w:tcPr>
          <w:p w:rsidR="00734D2E" w:rsidRPr="00F565A7" w:rsidRDefault="00734D2E" w:rsidP="00C83906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F565A7">
              <w:rPr>
                <w:rFonts w:eastAsia="Times New Roman"/>
                <w:sz w:val="24"/>
                <w:szCs w:val="24"/>
                <w:lang w:eastAsia="ru-RU"/>
              </w:rPr>
              <w:t>35,4</w:t>
            </w:r>
          </w:p>
        </w:tc>
      </w:tr>
      <w:tr w:rsidR="00734D2E" w:rsidRPr="00F565A7" w:rsidTr="00C83906">
        <w:tc>
          <w:tcPr>
            <w:tcW w:w="6345" w:type="dxa"/>
          </w:tcPr>
          <w:p w:rsidR="00734D2E" w:rsidRPr="00F565A7" w:rsidRDefault="00734D2E" w:rsidP="00C83906">
            <w:pPr>
              <w:pStyle w:val="a4"/>
              <w:tabs>
                <w:tab w:val="left" w:pos="113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5A7">
              <w:rPr>
                <w:rFonts w:ascii="Times New Roman" w:hAnsi="Times New Roman"/>
                <w:sz w:val="24"/>
                <w:szCs w:val="24"/>
              </w:rPr>
              <w:t>нет, не способствует</w:t>
            </w:r>
          </w:p>
        </w:tc>
        <w:tc>
          <w:tcPr>
            <w:tcW w:w="3544" w:type="dxa"/>
          </w:tcPr>
          <w:p w:rsidR="00734D2E" w:rsidRPr="00F565A7" w:rsidRDefault="00734D2E" w:rsidP="00C83906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F565A7">
              <w:rPr>
                <w:rFonts w:eastAsia="Times New Roman"/>
                <w:sz w:val="24"/>
                <w:szCs w:val="24"/>
                <w:lang w:eastAsia="ru-RU"/>
              </w:rPr>
              <w:t>9,7</w:t>
            </w:r>
          </w:p>
        </w:tc>
      </w:tr>
    </w:tbl>
    <w:p w:rsidR="00734D2E" w:rsidRPr="00F565A7" w:rsidRDefault="00734D2E" w:rsidP="00734D2E">
      <w:pPr>
        <w:jc w:val="right"/>
        <w:rPr>
          <w:rFonts w:eastAsia="Times New Roman"/>
          <w:sz w:val="24"/>
          <w:szCs w:val="24"/>
          <w:lang w:eastAsia="ru-RU"/>
        </w:rPr>
      </w:pPr>
    </w:p>
    <w:p w:rsidR="00734D2E" w:rsidRPr="00F565A7" w:rsidRDefault="00734D2E" w:rsidP="00734D2E">
      <w:pPr>
        <w:ind w:firstLine="709"/>
        <w:rPr>
          <w:rFonts w:eastAsia="Times New Roman"/>
          <w:sz w:val="24"/>
          <w:szCs w:val="24"/>
          <w:lang w:eastAsia="ru-RU"/>
        </w:rPr>
      </w:pPr>
      <w:r w:rsidRPr="00F565A7">
        <w:rPr>
          <w:rFonts w:eastAsia="Times New Roman"/>
          <w:sz w:val="24"/>
          <w:szCs w:val="24"/>
          <w:lang w:eastAsia="ru-RU"/>
        </w:rPr>
        <w:t>В качестве недостатков в обеспечении доступа к финансовым ресурсам респонденты отметили излишнее количество документов (47,8%), сложн</w:t>
      </w:r>
      <w:r w:rsidR="00F81A02">
        <w:rPr>
          <w:rFonts w:eastAsia="Times New Roman"/>
          <w:sz w:val="24"/>
          <w:szCs w:val="24"/>
          <w:lang w:eastAsia="ru-RU"/>
        </w:rPr>
        <w:t>ую</w:t>
      </w:r>
      <w:r w:rsidRPr="00F565A7">
        <w:rPr>
          <w:rFonts w:eastAsia="Times New Roman"/>
          <w:sz w:val="24"/>
          <w:szCs w:val="24"/>
          <w:lang w:eastAsia="ru-RU"/>
        </w:rPr>
        <w:t xml:space="preserve"> отчетность за использование бюджетных средств (39,9%), </w:t>
      </w:r>
      <w:r w:rsidR="00F81A02">
        <w:rPr>
          <w:rFonts w:eastAsia="Times New Roman"/>
          <w:sz w:val="24"/>
          <w:szCs w:val="24"/>
          <w:lang w:eastAsia="ru-RU"/>
        </w:rPr>
        <w:t>отсутствие</w:t>
      </w:r>
      <w:r w:rsidRPr="00F565A7">
        <w:rPr>
          <w:rFonts w:eastAsia="Times New Roman"/>
          <w:sz w:val="24"/>
          <w:szCs w:val="24"/>
          <w:lang w:eastAsia="ru-RU"/>
        </w:rPr>
        <w:t xml:space="preserve"> интересующего вида компенсации (возмещения) затрат (24,9%) (см. таблицу 8).</w:t>
      </w:r>
    </w:p>
    <w:p w:rsidR="00734D2E" w:rsidRDefault="00734D2E" w:rsidP="00734D2E">
      <w:pPr>
        <w:ind w:firstLine="709"/>
        <w:rPr>
          <w:rFonts w:eastAsia="Times New Roman"/>
          <w:sz w:val="24"/>
          <w:szCs w:val="24"/>
          <w:lang w:eastAsia="ru-RU"/>
        </w:rPr>
      </w:pPr>
    </w:p>
    <w:p w:rsidR="00F81A02" w:rsidRDefault="00F81A02" w:rsidP="00734D2E">
      <w:pPr>
        <w:ind w:firstLine="709"/>
        <w:rPr>
          <w:rFonts w:eastAsia="Times New Roman"/>
          <w:sz w:val="24"/>
          <w:szCs w:val="24"/>
          <w:lang w:eastAsia="ru-RU"/>
        </w:rPr>
      </w:pPr>
    </w:p>
    <w:p w:rsidR="00F81A02" w:rsidRDefault="00F81A02" w:rsidP="00734D2E">
      <w:pPr>
        <w:ind w:firstLine="709"/>
        <w:rPr>
          <w:rFonts w:eastAsia="Times New Roman"/>
          <w:sz w:val="24"/>
          <w:szCs w:val="24"/>
          <w:lang w:eastAsia="ru-RU"/>
        </w:rPr>
      </w:pPr>
    </w:p>
    <w:p w:rsidR="00F81A02" w:rsidRPr="00F565A7" w:rsidRDefault="00F81A02" w:rsidP="00734D2E">
      <w:pPr>
        <w:ind w:firstLine="709"/>
        <w:rPr>
          <w:rFonts w:eastAsia="Times New Roman"/>
          <w:sz w:val="24"/>
          <w:szCs w:val="24"/>
          <w:lang w:eastAsia="ru-RU"/>
        </w:rPr>
      </w:pPr>
    </w:p>
    <w:p w:rsidR="00734D2E" w:rsidRPr="00F565A7" w:rsidRDefault="00734D2E" w:rsidP="00734D2E">
      <w:pPr>
        <w:ind w:right="140"/>
        <w:jc w:val="right"/>
        <w:rPr>
          <w:rFonts w:eastAsia="Times New Roman"/>
          <w:sz w:val="24"/>
          <w:szCs w:val="24"/>
          <w:lang w:eastAsia="ru-RU"/>
        </w:rPr>
      </w:pPr>
      <w:r w:rsidRPr="00F565A7">
        <w:rPr>
          <w:rFonts w:eastAsia="Times New Roman"/>
          <w:sz w:val="24"/>
          <w:szCs w:val="24"/>
          <w:lang w:eastAsia="ru-RU"/>
        </w:rPr>
        <w:lastRenderedPageBreak/>
        <w:t>Таблица 8</w:t>
      </w:r>
    </w:p>
    <w:tbl>
      <w:tblPr>
        <w:tblStyle w:val="a5"/>
        <w:tblW w:w="0" w:type="auto"/>
        <w:tblLook w:val="04A0"/>
      </w:tblPr>
      <w:tblGrid>
        <w:gridCol w:w="6134"/>
        <w:gridCol w:w="3436"/>
      </w:tblGrid>
      <w:tr w:rsidR="00734D2E" w:rsidRPr="00F565A7" w:rsidTr="00977E1B">
        <w:tc>
          <w:tcPr>
            <w:tcW w:w="6134" w:type="dxa"/>
          </w:tcPr>
          <w:p w:rsidR="00734D2E" w:rsidRPr="00F565A7" w:rsidRDefault="00734D2E" w:rsidP="00C83906">
            <w:pPr>
              <w:pStyle w:val="a4"/>
              <w:tabs>
                <w:tab w:val="left" w:pos="1134"/>
              </w:tabs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565A7">
              <w:rPr>
                <w:rFonts w:ascii="Times New Roman" w:hAnsi="Times New Roman"/>
                <w:b/>
                <w:sz w:val="24"/>
                <w:szCs w:val="24"/>
              </w:rPr>
              <w:t>Что, на Ваш взгляд, является наиболее сложным в процедуре получения финансовой поддержки?</w:t>
            </w:r>
          </w:p>
        </w:tc>
        <w:tc>
          <w:tcPr>
            <w:tcW w:w="3436" w:type="dxa"/>
          </w:tcPr>
          <w:p w:rsidR="00734D2E" w:rsidRPr="00F565A7" w:rsidRDefault="00734D2E" w:rsidP="00C83906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F565A7">
              <w:rPr>
                <w:rFonts w:eastAsia="Times New Roman"/>
                <w:sz w:val="24"/>
                <w:szCs w:val="24"/>
                <w:lang w:eastAsia="ru-RU"/>
              </w:rPr>
              <w:t xml:space="preserve">% от числа </w:t>
            </w:r>
            <w:proofErr w:type="gramStart"/>
            <w:r w:rsidRPr="00F565A7">
              <w:rPr>
                <w:rFonts w:eastAsia="Times New Roman"/>
                <w:sz w:val="24"/>
                <w:szCs w:val="24"/>
                <w:lang w:eastAsia="ru-RU"/>
              </w:rPr>
              <w:t>опрошенных</w:t>
            </w:r>
            <w:proofErr w:type="gramEnd"/>
          </w:p>
        </w:tc>
      </w:tr>
      <w:tr w:rsidR="00734D2E" w:rsidRPr="00F565A7" w:rsidTr="00977E1B">
        <w:tc>
          <w:tcPr>
            <w:tcW w:w="6134" w:type="dxa"/>
          </w:tcPr>
          <w:p w:rsidR="00734D2E" w:rsidRPr="00F565A7" w:rsidRDefault="00734D2E" w:rsidP="00C83906">
            <w:pPr>
              <w:pStyle w:val="a4"/>
              <w:tabs>
                <w:tab w:val="left" w:pos="113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5A7">
              <w:rPr>
                <w:rFonts w:ascii="Times New Roman" w:hAnsi="Times New Roman"/>
                <w:sz w:val="24"/>
                <w:szCs w:val="24"/>
              </w:rPr>
              <w:t>требуется излишнее количество документов для участия</w:t>
            </w:r>
          </w:p>
        </w:tc>
        <w:tc>
          <w:tcPr>
            <w:tcW w:w="3436" w:type="dxa"/>
          </w:tcPr>
          <w:p w:rsidR="00734D2E" w:rsidRPr="00977E1B" w:rsidRDefault="00734D2E" w:rsidP="00C83906">
            <w:pPr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977E1B">
              <w:rPr>
                <w:rFonts w:eastAsia="Times New Roman"/>
                <w:b/>
                <w:sz w:val="24"/>
                <w:szCs w:val="24"/>
                <w:lang w:eastAsia="ru-RU"/>
              </w:rPr>
              <w:t>47,8</w:t>
            </w:r>
          </w:p>
        </w:tc>
      </w:tr>
      <w:tr w:rsidR="00977E1B" w:rsidRPr="00F565A7" w:rsidTr="00977E1B">
        <w:tc>
          <w:tcPr>
            <w:tcW w:w="6134" w:type="dxa"/>
          </w:tcPr>
          <w:p w:rsidR="00977E1B" w:rsidRPr="00F565A7" w:rsidRDefault="00977E1B" w:rsidP="007C094F">
            <w:pPr>
              <w:pStyle w:val="a4"/>
              <w:tabs>
                <w:tab w:val="left" w:pos="113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5A7">
              <w:rPr>
                <w:rFonts w:ascii="Times New Roman" w:hAnsi="Times New Roman"/>
                <w:sz w:val="24"/>
                <w:szCs w:val="24"/>
              </w:rPr>
              <w:t>сложная отчетность за использование бюджетных средств</w:t>
            </w:r>
          </w:p>
        </w:tc>
        <w:tc>
          <w:tcPr>
            <w:tcW w:w="3436" w:type="dxa"/>
          </w:tcPr>
          <w:p w:rsidR="00977E1B" w:rsidRPr="00F565A7" w:rsidRDefault="00977E1B" w:rsidP="007C094F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F565A7">
              <w:rPr>
                <w:rFonts w:eastAsia="Times New Roman"/>
                <w:sz w:val="24"/>
                <w:szCs w:val="24"/>
                <w:lang w:eastAsia="ru-RU"/>
              </w:rPr>
              <w:t>39,9</w:t>
            </w:r>
          </w:p>
        </w:tc>
      </w:tr>
      <w:tr w:rsidR="00734D2E" w:rsidRPr="00F565A7" w:rsidTr="00977E1B">
        <w:tc>
          <w:tcPr>
            <w:tcW w:w="6134" w:type="dxa"/>
          </w:tcPr>
          <w:p w:rsidR="00734D2E" w:rsidRPr="00F565A7" w:rsidRDefault="00734D2E" w:rsidP="00C83906">
            <w:pPr>
              <w:pStyle w:val="a4"/>
              <w:tabs>
                <w:tab w:val="left" w:pos="709"/>
                <w:tab w:val="left" w:pos="113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5A7">
              <w:rPr>
                <w:rFonts w:ascii="Times New Roman" w:hAnsi="Times New Roman"/>
                <w:sz w:val="24"/>
                <w:szCs w:val="24"/>
              </w:rPr>
              <w:t>самостоятельно подготовить заявку сложно, приходится пользоваться услугами специализированных организаций</w:t>
            </w:r>
          </w:p>
        </w:tc>
        <w:tc>
          <w:tcPr>
            <w:tcW w:w="3436" w:type="dxa"/>
          </w:tcPr>
          <w:p w:rsidR="00734D2E" w:rsidRPr="00F565A7" w:rsidRDefault="00734D2E" w:rsidP="00C83906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F565A7">
              <w:rPr>
                <w:rFonts w:eastAsia="Times New Roman"/>
                <w:sz w:val="24"/>
                <w:szCs w:val="24"/>
                <w:lang w:eastAsia="ru-RU"/>
              </w:rPr>
              <w:t>32,0</w:t>
            </w:r>
          </w:p>
        </w:tc>
      </w:tr>
      <w:tr w:rsidR="00734D2E" w:rsidRPr="00F565A7" w:rsidTr="00977E1B">
        <w:tc>
          <w:tcPr>
            <w:tcW w:w="6134" w:type="dxa"/>
          </w:tcPr>
          <w:p w:rsidR="00734D2E" w:rsidRPr="00F565A7" w:rsidRDefault="00734D2E" w:rsidP="00C83906">
            <w:pPr>
              <w:pStyle w:val="a4"/>
              <w:tabs>
                <w:tab w:val="left" w:pos="113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5A7">
              <w:rPr>
                <w:rFonts w:ascii="Times New Roman" w:hAnsi="Times New Roman"/>
                <w:sz w:val="24"/>
                <w:szCs w:val="24"/>
              </w:rPr>
              <w:t>нет интересующего вида компенсации (возмещения) затрат</w:t>
            </w:r>
          </w:p>
        </w:tc>
        <w:tc>
          <w:tcPr>
            <w:tcW w:w="3436" w:type="dxa"/>
          </w:tcPr>
          <w:p w:rsidR="00734D2E" w:rsidRPr="00F565A7" w:rsidRDefault="00734D2E" w:rsidP="00C83906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F565A7">
              <w:rPr>
                <w:rFonts w:eastAsia="Times New Roman"/>
                <w:sz w:val="24"/>
                <w:szCs w:val="24"/>
                <w:lang w:eastAsia="ru-RU"/>
              </w:rPr>
              <w:t>24,9</w:t>
            </w:r>
          </w:p>
        </w:tc>
      </w:tr>
      <w:tr w:rsidR="00734D2E" w:rsidRPr="00F565A7" w:rsidTr="00977E1B">
        <w:tc>
          <w:tcPr>
            <w:tcW w:w="6134" w:type="dxa"/>
          </w:tcPr>
          <w:p w:rsidR="00734D2E" w:rsidRPr="00F565A7" w:rsidRDefault="00734D2E" w:rsidP="00C83906">
            <w:pPr>
              <w:pStyle w:val="a4"/>
              <w:tabs>
                <w:tab w:val="left" w:pos="993"/>
                <w:tab w:val="left" w:pos="1560"/>
              </w:tabs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565A7">
              <w:rPr>
                <w:rFonts w:ascii="Times New Roman" w:hAnsi="Times New Roman"/>
                <w:i/>
                <w:sz w:val="24"/>
                <w:szCs w:val="24"/>
              </w:rPr>
              <w:t>другое</w:t>
            </w:r>
          </w:p>
          <w:p w:rsidR="00734D2E" w:rsidRPr="00F565A7" w:rsidRDefault="00734D2E" w:rsidP="00C83906">
            <w:pPr>
              <w:pStyle w:val="a4"/>
              <w:tabs>
                <w:tab w:val="left" w:pos="993"/>
                <w:tab w:val="left" w:pos="156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34D2E" w:rsidRPr="00F565A7" w:rsidRDefault="00734D2E" w:rsidP="00C83906">
            <w:pPr>
              <w:pStyle w:val="a4"/>
              <w:tabs>
                <w:tab w:val="left" w:pos="993"/>
                <w:tab w:val="left" w:pos="156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5A7">
              <w:rPr>
                <w:rFonts w:ascii="Times New Roman" w:hAnsi="Times New Roman"/>
                <w:sz w:val="24"/>
                <w:szCs w:val="24"/>
              </w:rPr>
              <w:t>редко проходят конкурсы</w:t>
            </w:r>
          </w:p>
          <w:p w:rsidR="00734D2E" w:rsidRPr="00F565A7" w:rsidRDefault="00734D2E" w:rsidP="00C83906">
            <w:pPr>
              <w:pStyle w:val="a4"/>
              <w:tabs>
                <w:tab w:val="left" w:pos="993"/>
                <w:tab w:val="left" w:pos="156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5A7">
              <w:rPr>
                <w:rFonts w:ascii="Times New Roman" w:hAnsi="Times New Roman"/>
                <w:sz w:val="24"/>
                <w:szCs w:val="24"/>
              </w:rPr>
              <w:t>не было информации</w:t>
            </w:r>
          </w:p>
          <w:p w:rsidR="00734D2E" w:rsidRPr="00F565A7" w:rsidRDefault="00734D2E" w:rsidP="00C83906">
            <w:pPr>
              <w:pStyle w:val="a4"/>
              <w:tabs>
                <w:tab w:val="left" w:pos="993"/>
                <w:tab w:val="left" w:pos="156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5A7">
              <w:rPr>
                <w:rFonts w:ascii="Times New Roman" w:hAnsi="Times New Roman"/>
                <w:sz w:val="24"/>
                <w:szCs w:val="24"/>
              </w:rPr>
              <w:t>сложные условия, нелегко выполнить все требования</w:t>
            </w:r>
          </w:p>
          <w:p w:rsidR="00734D2E" w:rsidRPr="00F565A7" w:rsidRDefault="00734D2E" w:rsidP="00C83906">
            <w:pPr>
              <w:pStyle w:val="a4"/>
              <w:tabs>
                <w:tab w:val="left" w:pos="993"/>
                <w:tab w:val="left" w:pos="156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5A7">
              <w:rPr>
                <w:rFonts w:ascii="Times New Roman" w:hAnsi="Times New Roman"/>
                <w:sz w:val="24"/>
                <w:szCs w:val="24"/>
              </w:rPr>
              <w:t>составление бизнес-плана</w:t>
            </w:r>
          </w:p>
          <w:p w:rsidR="00734D2E" w:rsidRPr="00F565A7" w:rsidRDefault="00734D2E" w:rsidP="00C83906">
            <w:pPr>
              <w:pStyle w:val="a4"/>
              <w:tabs>
                <w:tab w:val="left" w:pos="993"/>
                <w:tab w:val="left" w:pos="156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5A7">
              <w:rPr>
                <w:rFonts w:ascii="Times New Roman" w:hAnsi="Times New Roman"/>
                <w:sz w:val="24"/>
                <w:szCs w:val="24"/>
              </w:rPr>
              <w:t>отсутствие задолженности по налогам</w:t>
            </w:r>
          </w:p>
          <w:p w:rsidR="00734D2E" w:rsidRPr="00F565A7" w:rsidRDefault="00734D2E" w:rsidP="00C83906">
            <w:pPr>
              <w:pStyle w:val="a4"/>
              <w:tabs>
                <w:tab w:val="left" w:pos="993"/>
                <w:tab w:val="left" w:pos="156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5A7">
              <w:rPr>
                <w:rFonts w:ascii="Times New Roman" w:hAnsi="Times New Roman"/>
                <w:sz w:val="24"/>
                <w:szCs w:val="24"/>
              </w:rPr>
              <w:t>выиграть конкурс</w:t>
            </w:r>
          </w:p>
        </w:tc>
        <w:tc>
          <w:tcPr>
            <w:tcW w:w="3436" w:type="dxa"/>
          </w:tcPr>
          <w:p w:rsidR="00734D2E" w:rsidRPr="00F565A7" w:rsidRDefault="00734D2E" w:rsidP="00C83906">
            <w:pPr>
              <w:jc w:val="center"/>
              <w:rPr>
                <w:rFonts w:eastAsia="Times New Roman"/>
                <w:i/>
                <w:sz w:val="24"/>
                <w:szCs w:val="24"/>
                <w:lang w:eastAsia="ru-RU"/>
              </w:rPr>
            </w:pPr>
            <w:r w:rsidRPr="00F565A7">
              <w:rPr>
                <w:rFonts w:eastAsia="Times New Roman"/>
                <w:i/>
                <w:sz w:val="24"/>
                <w:szCs w:val="24"/>
                <w:lang w:eastAsia="ru-RU"/>
              </w:rPr>
              <w:t>4,2</w:t>
            </w:r>
          </w:p>
          <w:p w:rsidR="00734D2E" w:rsidRPr="00F565A7" w:rsidRDefault="00734D2E" w:rsidP="00C83906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734D2E" w:rsidRPr="00F565A7" w:rsidRDefault="00734D2E" w:rsidP="00C83906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F565A7">
              <w:rPr>
                <w:rFonts w:eastAsia="Times New Roman"/>
                <w:sz w:val="24"/>
                <w:szCs w:val="24"/>
                <w:lang w:eastAsia="ru-RU"/>
              </w:rPr>
              <w:t>2,2</w:t>
            </w:r>
          </w:p>
          <w:p w:rsidR="00734D2E" w:rsidRPr="00F565A7" w:rsidRDefault="00734D2E" w:rsidP="00C83906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F565A7">
              <w:rPr>
                <w:rFonts w:eastAsia="Times New Roman"/>
                <w:sz w:val="24"/>
                <w:szCs w:val="24"/>
                <w:lang w:eastAsia="ru-RU"/>
              </w:rPr>
              <w:t>0,8</w:t>
            </w:r>
          </w:p>
          <w:p w:rsidR="00734D2E" w:rsidRPr="00F565A7" w:rsidRDefault="00734D2E" w:rsidP="00C83906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F565A7">
              <w:rPr>
                <w:rFonts w:eastAsia="Times New Roman"/>
                <w:sz w:val="24"/>
                <w:szCs w:val="24"/>
                <w:lang w:eastAsia="ru-RU"/>
              </w:rPr>
              <w:t>0,3</w:t>
            </w:r>
          </w:p>
          <w:p w:rsidR="00734D2E" w:rsidRPr="00F565A7" w:rsidRDefault="00734D2E" w:rsidP="00C83906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F565A7">
              <w:rPr>
                <w:rFonts w:eastAsia="Times New Roman"/>
                <w:sz w:val="24"/>
                <w:szCs w:val="24"/>
                <w:lang w:eastAsia="ru-RU"/>
              </w:rPr>
              <w:t>0,3</w:t>
            </w:r>
          </w:p>
          <w:p w:rsidR="00734D2E" w:rsidRPr="00F565A7" w:rsidRDefault="00734D2E" w:rsidP="00C83906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F565A7">
              <w:rPr>
                <w:rFonts w:eastAsia="Times New Roman"/>
                <w:sz w:val="24"/>
                <w:szCs w:val="24"/>
                <w:lang w:eastAsia="ru-RU"/>
              </w:rPr>
              <w:t>0,3</w:t>
            </w:r>
          </w:p>
          <w:p w:rsidR="00734D2E" w:rsidRPr="00F565A7" w:rsidRDefault="00734D2E" w:rsidP="00C83906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F565A7">
              <w:rPr>
                <w:rFonts w:eastAsia="Times New Roman"/>
                <w:sz w:val="24"/>
                <w:szCs w:val="24"/>
                <w:lang w:eastAsia="ru-RU"/>
              </w:rPr>
              <w:t>0,3</w:t>
            </w:r>
          </w:p>
        </w:tc>
      </w:tr>
    </w:tbl>
    <w:p w:rsidR="00734D2E" w:rsidRPr="00F565A7" w:rsidRDefault="00734D2E" w:rsidP="00734D2E">
      <w:pPr>
        <w:ind w:firstLine="709"/>
        <w:rPr>
          <w:rFonts w:eastAsia="Times New Roman"/>
          <w:sz w:val="24"/>
          <w:szCs w:val="24"/>
          <w:lang w:eastAsia="ru-RU"/>
        </w:rPr>
      </w:pPr>
    </w:p>
    <w:p w:rsidR="00354296" w:rsidRPr="00F565A7" w:rsidRDefault="00734D2E" w:rsidP="00734D2E">
      <w:pPr>
        <w:ind w:firstLine="567"/>
        <w:rPr>
          <w:sz w:val="24"/>
          <w:szCs w:val="24"/>
        </w:rPr>
      </w:pPr>
      <w:r w:rsidRPr="00F565A7">
        <w:rPr>
          <w:sz w:val="24"/>
          <w:szCs w:val="24"/>
        </w:rPr>
        <w:t xml:space="preserve">Среди опрошенных </w:t>
      </w:r>
      <w:r w:rsidR="00F81A02">
        <w:rPr>
          <w:sz w:val="24"/>
          <w:szCs w:val="24"/>
        </w:rPr>
        <w:t>77,1%</w:t>
      </w:r>
      <w:r w:rsidRPr="00F565A7">
        <w:rPr>
          <w:sz w:val="24"/>
          <w:szCs w:val="24"/>
        </w:rPr>
        <w:t xml:space="preserve"> респондентов не участвовали в программах финансовой поддержки (</w:t>
      </w:r>
      <w:proofErr w:type="gramStart"/>
      <w:r w:rsidRPr="00F565A7">
        <w:rPr>
          <w:sz w:val="24"/>
          <w:szCs w:val="24"/>
        </w:rPr>
        <w:t>см</w:t>
      </w:r>
      <w:proofErr w:type="gramEnd"/>
      <w:r w:rsidRPr="00F565A7">
        <w:rPr>
          <w:sz w:val="24"/>
          <w:szCs w:val="24"/>
        </w:rPr>
        <w:t>. таблицу 9).</w:t>
      </w:r>
    </w:p>
    <w:p w:rsidR="00734D2E" w:rsidRPr="00F565A7" w:rsidRDefault="00734D2E" w:rsidP="00734D2E">
      <w:pPr>
        <w:ind w:firstLine="567"/>
        <w:rPr>
          <w:sz w:val="24"/>
          <w:szCs w:val="24"/>
        </w:rPr>
      </w:pPr>
    </w:p>
    <w:p w:rsidR="00734D2E" w:rsidRPr="00F565A7" w:rsidRDefault="00734D2E" w:rsidP="00734D2E">
      <w:pPr>
        <w:ind w:left="7788" w:firstLine="434"/>
        <w:rPr>
          <w:rFonts w:eastAsia="Times New Roman"/>
          <w:sz w:val="24"/>
          <w:szCs w:val="24"/>
          <w:lang w:eastAsia="ru-RU"/>
        </w:rPr>
      </w:pPr>
      <w:r w:rsidRPr="00F565A7">
        <w:rPr>
          <w:rFonts w:eastAsia="Times New Roman"/>
          <w:sz w:val="24"/>
          <w:szCs w:val="24"/>
          <w:lang w:eastAsia="ru-RU"/>
        </w:rPr>
        <w:t>Таблица</w:t>
      </w:r>
      <w:proofErr w:type="gramStart"/>
      <w:r w:rsidRPr="00F565A7">
        <w:rPr>
          <w:rFonts w:eastAsia="Times New Roman"/>
          <w:sz w:val="24"/>
          <w:szCs w:val="24"/>
          <w:lang w:eastAsia="ru-RU"/>
        </w:rPr>
        <w:t>9</w:t>
      </w:r>
      <w:proofErr w:type="gramEnd"/>
    </w:p>
    <w:tbl>
      <w:tblPr>
        <w:tblStyle w:val="a5"/>
        <w:tblW w:w="0" w:type="auto"/>
        <w:tblLook w:val="04A0"/>
      </w:tblPr>
      <w:tblGrid>
        <w:gridCol w:w="6141"/>
        <w:gridCol w:w="3429"/>
      </w:tblGrid>
      <w:tr w:rsidR="00734D2E" w:rsidRPr="00F565A7" w:rsidTr="00C83906">
        <w:tc>
          <w:tcPr>
            <w:tcW w:w="6345" w:type="dxa"/>
          </w:tcPr>
          <w:p w:rsidR="00734D2E" w:rsidRPr="00F565A7" w:rsidRDefault="00734D2E" w:rsidP="00C83906">
            <w:pPr>
              <w:pStyle w:val="a4"/>
              <w:tabs>
                <w:tab w:val="left" w:pos="1134"/>
              </w:tabs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565A7">
              <w:rPr>
                <w:rFonts w:ascii="Times New Roman" w:hAnsi="Times New Roman"/>
                <w:b/>
                <w:sz w:val="24"/>
                <w:szCs w:val="24"/>
              </w:rPr>
              <w:t>Участвуете ли Вы в программах финансовой поддержки малого и среднего предпринимательства?</w:t>
            </w:r>
          </w:p>
        </w:tc>
        <w:tc>
          <w:tcPr>
            <w:tcW w:w="3544" w:type="dxa"/>
          </w:tcPr>
          <w:p w:rsidR="00734D2E" w:rsidRPr="00F565A7" w:rsidRDefault="00734D2E" w:rsidP="00C83906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F565A7">
              <w:rPr>
                <w:rFonts w:eastAsia="Times New Roman"/>
                <w:sz w:val="24"/>
                <w:szCs w:val="24"/>
                <w:lang w:eastAsia="ru-RU"/>
              </w:rPr>
              <w:t xml:space="preserve">% от числа </w:t>
            </w:r>
            <w:proofErr w:type="gramStart"/>
            <w:r w:rsidRPr="00F565A7">
              <w:rPr>
                <w:rFonts w:eastAsia="Times New Roman"/>
                <w:sz w:val="24"/>
                <w:szCs w:val="24"/>
                <w:lang w:eastAsia="ru-RU"/>
              </w:rPr>
              <w:t>опрошенных</w:t>
            </w:r>
            <w:proofErr w:type="gramEnd"/>
          </w:p>
        </w:tc>
      </w:tr>
      <w:tr w:rsidR="00734D2E" w:rsidRPr="00F565A7" w:rsidTr="00C83906">
        <w:tc>
          <w:tcPr>
            <w:tcW w:w="6345" w:type="dxa"/>
          </w:tcPr>
          <w:p w:rsidR="00734D2E" w:rsidRPr="00F565A7" w:rsidRDefault="00734D2E" w:rsidP="00C83906">
            <w:pPr>
              <w:pStyle w:val="a4"/>
              <w:tabs>
                <w:tab w:val="left" w:pos="993"/>
                <w:tab w:val="left" w:pos="156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5A7">
              <w:rPr>
                <w:rFonts w:ascii="Times New Roman" w:hAnsi="Times New Roman"/>
                <w:sz w:val="24"/>
                <w:szCs w:val="24"/>
              </w:rPr>
              <w:t>да, каждый год</w:t>
            </w:r>
          </w:p>
        </w:tc>
        <w:tc>
          <w:tcPr>
            <w:tcW w:w="3544" w:type="dxa"/>
          </w:tcPr>
          <w:p w:rsidR="00734D2E" w:rsidRPr="00F565A7" w:rsidRDefault="00734D2E" w:rsidP="00C83906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F565A7">
              <w:rPr>
                <w:rFonts w:eastAsia="Times New Roman"/>
                <w:sz w:val="24"/>
                <w:szCs w:val="24"/>
                <w:lang w:eastAsia="ru-RU"/>
              </w:rPr>
              <w:t>7,3</w:t>
            </w:r>
          </w:p>
        </w:tc>
      </w:tr>
      <w:tr w:rsidR="00734D2E" w:rsidRPr="00F565A7" w:rsidTr="00C83906">
        <w:tc>
          <w:tcPr>
            <w:tcW w:w="6345" w:type="dxa"/>
          </w:tcPr>
          <w:p w:rsidR="00734D2E" w:rsidRPr="00F565A7" w:rsidRDefault="00734D2E" w:rsidP="00C83906">
            <w:pPr>
              <w:pStyle w:val="a4"/>
              <w:tabs>
                <w:tab w:val="left" w:pos="993"/>
                <w:tab w:val="left" w:pos="156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5A7">
              <w:rPr>
                <w:rFonts w:ascii="Times New Roman" w:hAnsi="Times New Roman"/>
                <w:sz w:val="24"/>
                <w:szCs w:val="24"/>
              </w:rPr>
              <w:t>да, изредка</w:t>
            </w:r>
          </w:p>
        </w:tc>
        <w:tc>
          <w:tcPr>
            <w:tcW w:w="3544" w:type="dxa"/>
          </w:tcPr>
          <w:p w:rsidR="00734D2E" w:rsidRPr="00F565A7" w:rsidRDefault="00734D2E" w:rsidP="00C83906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F565A7">
              <w:rPr>
                <w:rFonts w:eastAsia="Times New Roman"/>
                <w:sz w:val="24"/>
                <w:szCs w:val="24"/>
                <w:lang w:eastAsia="ru-RU"/>
              </w:rPr>
              <w:t>5,3</w:t>
            </w:r>
          </w:p>
        </w:tc>
      </w:tr>
      <w:tr w:rsidR="00734D2E" w:rsidRPr="00F565A7" w:rsidTr="00C83906">
        <w:tc>
          <w:tcPr>
            <w:tcW w:w="6345" w:type="dxa"/>
          </w:tcPr>
          <w:p w:rsidR="00734D2E" w:rsidRPr="00F565A7" w:rsidRDefault="00734D2E" w:rsidP="00C83906">
            <w:pPr>
              <w:pStyle w:val="a4"/>
              <w:tabs>
                <w:tab w:val="left" w:pos="993"/>
                <w:tab w:val="left" w:pos="156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5A7">
              <w:rPr>
                <w:rFonts w:ascii="Times New Roman" w:hAnsi="Times New Roman"/>
                <w:sz w:val="24"/>
                <w:szCs w:val="24"/>
              </w:rPr>
              <w:t>да, один раз участвовал</w:t>
            </w:r>
          </w:p>
        </w:tc>
        <w:tc>
          <w:tcPr>
            <w:tcW w:w="3544" w:type="dxa"/>
          </w:tcPr>
          <w:p w:rsidR="00734D2E" w:rsidRPr="00F565A7" w:rsidRDefault="00734D2E" w:rsidP="00C83906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F565A7">
              <w:rPr>
                <w:rFonts w:eastAsia="Times New Roman"/>
                <w:sz w:val="24"/>
                <w:szCs w:val="24"/>
                <w:lang w:eastAsia="ru-RU"/>
              </w:rPr>
              <w:t>10,3</w:t>
            </w:r>
          </w:p>
        </w:tc>
      </w:tr>
      <w:tr w:rsidR="00734D2E" w:rsidRPr="00F565A7" w:rsidTr="00C83906">
        <w:tc>
          <w:tcPr>
            <w:tcW w:w="6345" w:type="dxa"/>
          </w:tcPr>
          <w:p w:rsidR="00734D2E" w:rsidRPr="00F565A7" w:rsidRDefault="00734D2E" w:rsidP="00C83906">
            <w:pPr>
              <w:pStyle w:val="a4"/>
              <w:tabs>
                <w:tab w:val="left" w:pos="993"/>
                <w:tab w:val="left" w:pos="156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5A7">
              <w:rPr>
                <w:rFonts w:ascii="Times New Roman" w:hAnsi="Times New Roman"/>
                <w:sz w:val="24"/>
                <w:szCs w:val="24"/>
              </w:rPr>
              <w:t>нет, не участвовал</w:t>
            </w:r>
          </w:p>
        </w:tc>
        <w:tc>
          <w:tcPr>
            <w:tcW w:w="3544" w:type="dxa"/>
          </w:tcPr>
          <w:p w:rsidR="00734D2E" w:rsidRPr="00201BEF" w:rsidRDefault="00734D2E" w:rsidP="00C83906">
            <w:pPr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201BEF">
              <w:rPr>
                <w:rFonts w:eastAsia="Times New Roman"/>
                <w:b/>
                <w:sz w:val="24"/>
                <w:szCs w:val="24"/>
                <w:lang w:eastAsia="ru-RU"/>
              </w:rPr>
              <w:t>77,1</w:t>
            </w:r>
          </w:p>
        </w:tc>
      </w:tr>
    </w:tbl>
    <w:p w:rsidR="00734D2E" w:rsidRDefault="00734D2E" w:rsidP="00734D2E">
      <w:pPr>
        <w:ind w:firstLine="567"/>
        <w:rPr>
          <w:sz w:val="24"/>
          <w:szCs w:val="24"/>
        </w:rPr>
      </w:pPr>
    </w:p>
    <w:p w:rsidR="00734D2E" w:rsidRPr="00F565A7" w:rsidRDefault="00734D2E" w:rsidP="00734D2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565A7">
        <w:rPr>
          <w:rFonts w:ascii="Times New Roman" w:hAnsi="Times New Roman" w:cs="Times New Roman"/>
          <w:b/>
          <w:sz w:val="24"/>
          <w:szCs w:val="24"/>
        </w:rPr>
        <w:t>Имиджевая поддержка</w:t>
      </w:r>
    </w:p>
    <w:p w:rsidR="00734D2E" w:rsidRPr="00F565A7" w:rsidRDefault="00F81A02" w:rsidP="00734D2E">
      <w:pPr>
        <w:ind w:firstLine="709"/>
        <w:rPr>
          <w:rFonts w:eastAsia="Times New Roman"/>
          <w:sz w:val="24"/>
          <w:szCs w:val="24"/>
          <w:lang w:eastAsia="ru-RU"/>
        </w:rPr>
      </w:pPr>
      <w:r>
        <w:rPr>
          <w:sz w:val="24"/>
          <w:szCs w:val="24"/>
        </w:rPr>
        <w:t>Организация и проведение я</w:t>
      </w:r>
      <w:r w:rsidR="00734D2E" w:rsidRPr="00F565A7">
        <w:rPr>
          <w:sz w:val="24"/>
          <w:szCs w:val="24"/>
        </w:rPr>
        <w:t>рмарочно-выставочны</w:t>
      </w:r>
      <w:r>
        <w:rPr>
          <w:sz w:val="24"/>
          <w:szCs w:val="24"/>
        </w:rPr>
        <w:t>х</w:t>
      </w:r>
      <w:r w:rsidR="00734D2E" w:rsidRPr="00F565A7">
        <w:rPr>
          <w:sz w:val="24"/>
          <w:szCs w:val="24"/>
        </w:rPr>
        <w:t xml:space="preserve"> мероприяти</w:t>
      </w:r>
      <w:r>
        <w:rPr>
          <w:sz w:val="24"/>
          <w:szCs w:val="24"/>
        </w:rPr>
        <w:t>й</w:t>
      </w:r>
      <w:r w:rsidR="00734D2E" w:rsidRPr="00F565A7">
        <w:rPr>
          <w:sz w:val="24"/>
          <w:szCs w:val="24"/>
        </w:rPr>
        <w:t xml:space="preserve"> </w:t>
      </w:r>
      <w:r w:rsidRPr="00F565A7">
        <w:rPr>
          <w:sz w:val="24"/>
          <w:szCs w:val="24"/>
        </w:rPr>
        <w:t xml:space="preserve">с бесплатным участием </w:t>
      </w:r>
      <w:r w:rsidR="00734D2E" w:rsidRPr="00F565A7">
        <w:rPr>
          <w:sz w:val="24"/>
          <w:szCs w:val="24"/>
        </w:rPr>
        <w:t xml:space="preserve">на территории города Омска </w:t>
      </w:r>
      <w:r>
        <w:rPr>
          <w:rFonts w:eastAsia="Times New Roman"/>
          <w:sz w:val="24"/>
          <w:szCs w:val="24"/>
          <w:lang w:eastAsia="ru-RU"/>
        </w:rPr>
        <w:t>является одной</w:t>
      </w:r>
      <w:r w:rsidR="00734D2E" w:rsidRPr="00F565A7"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>из популярных форм</w:t>
      </w:r>
      <w:r w:rsidR="00734D2E" w:rsidRPr="00F565A7">
        <w:rPr>
          <w:rFonts w:eastAsia="Times New Roman"/>
          <w:sz w:val="24"/>
          <w:szCs w:val="24"/>
          <w:lang w:eastAsia="ru-RU"/>
        </w:rPr>
        <w:t xml:space="preserve"> поддержки</w:t>
      </w:r>
      <w:r>
        <w:rPr>
          <w:rFonts w:eastAsia="Times New Roman"/>
          <w:sz w:val="24"/>
          <w:szCs w:val="24"/>
          <w:lang w:eastAsia="ru-RU"/>
        </w:rPr>
        <w:t xml:space="preserve"> СМСП</w:t>
      </w:r>
      <w:r w:rsidR="00734D2E" w:rsidRPr="00F565A7">
        <w:rPr>
          <w:rFonts w:eastAsia="Times New Roman"/>
          <w:sz w:val="24"/>
          <w:szCs w:val="24"/>
          <w:lang w:eastAsia="ru-RU"/>
        </w:rPr>
        <w:t xml:space="preserve">. </w:t>
      </w:r>
    </w:p>
    <w:p w:rsidR="00734D2E" w:rsidRPr="00F565A7" w:rsidRDefault="00734D2E" w:rsidP="00734D2E">
      <w:pPr>
        <w:ind w:firstLine="709"/>
        <w:rPr>
          <w:rFonts w:eastAsia="Times New Roman"/>
          <w:sz w:val="24"/>
          <w:szCs w:val="24"/>
          <w:lang w:eastAsia="ru-RU"/>
        </w:rPr>
      </w:pPr>
      <w:r w:rsidRPr="00F565A7">
        <w:rPr>
          <w:sz w:val="24"/>
          <w:szCs w:val="24"/>
        </w:rPr>
        <w:t xml:space="preserve">Почти четверть опрошенных считают, что в городе Омске проводится достаточное количество мероприятий имиджевой поддержки для СМСП. </w:t>
      </w:r>
      <w:r w:rsidRPr="00F565A7">
        <w:rPr>
          <w:rFonts w:eastAsia="Times New Roman"/>
          <w:sz w:val="24"/>
          <w:szCs w:val="24"/>
          <w:lang w:eastAsia="ru-RU"/>
        </w:rPr>
        <w:t>Треть опрошенных не принимает участия в подобных мероприятиях (</w:t>
      </w:r>
      <w:proofErr w:type="gramStart"/>
      <w:r w:rsidRPr="00F565A7">
        <w:rPr>
          <w:rFonts w:eastAsia="Times New Roman"/>
          <w:sz w:val="24"/>
          <w:szCs w:val="24"/>
          <w:lang w:eastAsia="ru-RU"/>
        </w:rPr>
        <w:t>см</w:t>
      </w:r>
      <w:proofErr w:type="gramEnd"/>
      <w:r w:rsidRPr="00F565A7">
        <w:rPr>
          <w:rFonts w:eastAsia="Times New Roman"/>
          <w:sz w:val="24"/>
          <w:szCs w:val="24"/>
          <w:lang w:eastAsia="ru-RU"/>
        </w:rPr>
        <w:t xml:space="preserve">. таблицу 10). </w:t>
      </w:r>
    </w:p>
    <w:p w:rsidR="0035099A" w:rsidRPr="00F565A7" w:rsidRDefault="0035099A" w:rsidP="0035099A">
      <w:pPr>
        <w:ind w:right="140"/>
        <w:jc w:val="right"/>
        <w:rPr>
          <w:rFonts w:eastAsia="Times New Roman"/>
          <w:sz w:val="24"/>
          <w:szCs w:val="24"/>
          <w:lang w:eastAsia="ru-RU"/>
        </w:rPr>
      </w:pPr>
    </w:p>
    <w:p w:rsidR="0035099A" w:rsidRPr="00F565A7" w:rsidRDefault="0035099A" w:rsidP="0035099A">
      <w:pPr>
        <w:ind w:right="140"/>
        <w:jc w:val="right"/>
        <w:rPr>
          <w:rFonts w:eastAsia="Times New Roman"/>
          <w:sz w:val="24"/>
          <w:szCs w:val="24"/>
          <w:lang w:eastAsia="ru-RU"/>
        </w:rPr>
      </w:pPr>
      <w:r w:rsidRPr="00F565A7">
        <w:rPr>
          <w:rFonts w:eastAsia="Times New Roman"/>
          <w:sz w:val="24"/>
          <w:szCs w:val="24"/>
          <w:lang w:eastAsia="ru-RU"/>
        </w:rPr>
        <w:t>Таблица 10</w:t>
      </w:r>
    </w:p>
    <w:tbl>
      <w:tblPr>
        <w:tblStyle w:val="a5"/>
        <w:tblW w:w="0" w:type="auto"/>
        <w:tblLook w:val="04A0"/>
      </w:tblPr>
      <w:tblGrid>
        <w:gridCol w:w="6141"/>
        <w:gridCol w:w="3429"/>
      </w:tblGrid>
      <w:tr w:rsidR="0035099A" w:rsidRPr="00F565A7" w:rsidTr="00C83906">
        <w:tc>
          <w:tcPr>
            <w:tcW w:w="6345" w:type="dxa"/>
          </w:tcPr>
          <w:p w:rsidR="0035099A" w:rsidRPr="00F565A7" w:rsidRDefault="0035099A" w:rsidP="00C83906">
            <w:pPr>
              <w:pStyle w:val="a4"/>
              <w:tabs>
                <w:tab w:val="left" w:pos="1134"/>
              </w:tabs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565A7">
              <w:rPr>
                <w:rFonts w:ascii="Times New Roman" w:hAnsi="Times New Roman"/>
                <w:b/>
                <w:sz w:val="24"/>
                <w:szCs w:val="24"/>
              </w:rPr>
              <w:t>Достаточное ли количество мероприятий имиджевой поддержки (выставки, конкурсы) проводится в городе Омске для субъектов малого и среднего предпринимательства?</w:t>
            </w:r>
          </w:p>
        </w:tc>
        <w:tc>
          <w:tcPr>
            <w:tcW w:w="3544" w:type="dxa"/>
          </w:tcPr>
          <w:p w:rsidR="0035099A" w:rsidRPr="00F565A7" w:rsidRDefault="0035099A" w:rsidP="00C83906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F565A7">
              <w:rPr>
                <w:rFonts w:eastAsia="Times New Roman"/>
                <w:sz w:val="24"/>
                <w:szCs w:val="24"/>
                <w:lang w:eastAsia="ru-RU"/>
              </w:rPr>
              <w:t xml:space="preserve">% от числа </w:t>
            </w:r>
            <w:proofErr w:type="gramStart"/>
            <w:r w:rsidRPr="00F565A7">
              <w:rPr>
                <w:rFonts w:eastAsia="Times New Roman"/>
                <w:sz w:val="24"/>
                <w:szCs w:val="24"/>
                <w:lang w:eastAsia="ru-RU"/>
              </w:rPr>
              <w:t>опрошенных</w:t>
            </w:r>
            <w:proofErr w:type="gramEnd"/>
          </w:p>
        </w:tc>
      </w:tr>
      <w:tr w:rsidR="0035099A" w:rsidRPr="00F565A7" w:rsidTr="00C83906">
        <w:tc>
          <w:tcPr>
            <w:tcW w:w="6345" w:type="dxa"/>
          </w:tcPr>
          <w:p w:rsidR="0035099A" w:rsidRPr="00F565A7" w:rsidRDefault="0035099A" w:rsidP="00C83906">
            <w:pPr>
              <w:pStyle w:val="a4"/>
              <w:tabs>
                <w:tab w:val="left" w:pos="113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5A7">
              <w:rPr>
                <w:rFonts w:ascii="Times New Roman" w:hAnsi="Times New Roman"/>
                <w:sz w:val="24"/>
                <w:szCs w:val="24"/>
              </w:rPr>
              <w:t>да, мероприятий достаточно</w:t>
            </w:r>
          </w:p>
        </w:tc>
        <w:tc>
          <w:tcPr>
            <w:tcW w:w="3544" w:type="dxa"/>
          </w:tcPr>
          <w:p w:rsidR="0035099A" w:rsidRPr="00F565A7" w:rsidRDefault="0035099A" w:rsidP="00C83906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F565A7">
              <w:rPr>
                <w:rFonts w:eastAsia="Times New Roman"/>
                <w:sz w:val="24"/>
                <w:szCs w:val="24"/>
                <w:lang w:eastAsia="ru-RU"/>
              </w:rPr>
              <w:t>23,8</w:t>
            </w:r>
          </w:p>
        </w:tc>
      </w:tr>
      <w:tr w:rsidR="0035099A" w:rsidRPr="00F565A7" w:rsidTr="00C83906">
        <w:tc>
          <w:tcPr>
            <w:tcW w:w="6345" w:type="dxa"/>
          </w:tcPr>
          <w:p w:rsidR="0035099A" w:rsidRPr="00F565A7" w:rsidRDefault="0035099A" w:rsidP="00C83906">
            <w:pPr>
              <w:pStyle w:val="a4"/>
              <w:tabs>
                <w:tab w:val="left" w:pos="113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5A7">
              <w:rPr>
                <w:rFonts w:ascii="Times New Roman" w:hAnsi="Times New Roman"/>
                <w:sz w:val="24"/>
                <w:szCs w:val="24"/>
              </w:rPr>
              <w:t>необходимо проводить больше ярмарочно-выставочных мероприятий на территории города Омска с бесплатным участием</w:t>
            </w:r>
          </w:p>
        </w:tc>
        <w:tc>
          <w:tcPr>
            <w:tcW w:w="3544" w:type="dxa"/>
          </w:tcPr>
          <w:p w:rsidR="0035099A" w:rsidRPr="00977E1B" w:rsidRDefault="0035099A" w:rsidP="00C83906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77E1B">
              <w:rPr>
                <w:rFonts w:eastAsia="Times New Roman"/>
                <w:sz w:val="24"/>
                <w:szCs w:val="24"/>
                <w:lang w:eastAsia="ru-RU"/>
              </w:rPr>
              <w:t>29,6</w:t>
            </w:r>
          </w:p>
        </w:tc>
      </w:tr>
      <w:tr w:rsidR="0035099A" w:rsidRPr="00F565A7" w:rsidTr="00C83906">
        <w:tc>
          <w:tcPr>
            <w:tcW w:w="6345" w:type="dxa"/>
          </w:tcPr>
          <w:p w:rsidR="0035099A" w:rsidRPr="00F565A7" w:rsidRDefault="0035099A" w:rsidP="00C83906">
            <w:pPr>
              <w:pStyle w:val="a4"/>
              <w:tabs>
                <w:tab w:val="left" w:pos="113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5A7">
              <w:rPr>
                <w:rFonts w:ascii="Times New Roman" w:hAnsi="Times New Roman"/>
                <w:sz w:val="24"/>
                <w:szCs w:val="24"/>
              </w:rPr>
              <w:t>необходимо проводить больше конкурсов</w:t>
            </w:r>
          </w:p>
        </w:tc>
        <w:tc>
          <w:tcPr>
            <w:tcW w:w="3544" w:type="dxa"/>
          </w:tcPr>
          <w:p w:rsidR="0035099A" w:rsidRPr="00F565A7" w:rsidRDefault="0035099A" w:rsidP="00C83906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F565A7">
              <w:rPr>
                <w:rFonts w:eastAsia="Times New Roman"/>
                <w:sz w:val="24"/>
                <w:szCs w:val="24"/>
                <w:lang w:eastAsia="ru-RU"/>
              </w:rPr>
              <w:t>9,9</w:t>
            </w:r>
          </w:p>
        </w:tc>
      </w:tr>
      <w:tr w:rsidR="0035099A" w:rsidRPr="00F565A7" w:rsidTr="00C83906">
        <w:tc>
          <w:tcPr>
            <w:tcW w:w="6345" w:type="dxa"/>
          </w:tcPr>
          <w:p w:rsidR="0035099A" w:rsidRPr="00F565A7" w:rsidRDefault="0035099A" w:rsidP="00C83906">
            <w:pPr>
              <w:pStyle w:val="a4"/>
              <w:tabs>
                <w:tab w:val="left" w:pos="113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5A7">
              <w:rPr>
                <w:rFonts w:ascii="Times New Roman" w:hAnsi="Times New Roman"/>
                <w:sz w:val="24"/>
                <w:szCs w:val="24"/>
              </w:rPr>
              <w:t>необходимо организовывать больше торгово-экономических миссий</w:t>
            </w:r>
          </w:p>
        </w:tc>
        <w:tc>
          <w:tcPr>
            <w:tcW w:w="3544" w:type="dxa"/>
          </w:tcPr>
          <w:p w:rsidR="0035099A" w:rsidRPr="00F565A7" w:rsidRDefault="0035099A" w:rsidP="00C83906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F565A7">
              <w:rPr>
                <w:rFonts w:eastAsia="Times New Roman"/>
                <w:sz w:val="24"/>
                <w:szCs w:val="24"/>
                <w:lang w:eastAsia="ru-RU"/>
              </w:rPr>
              <w:t>6,4</w:t>
            </w:r>
          </w:p>
        </w:tc>
      </w:tr>
      <w:tr w:rsidR="0035099A" w:rsidRPr="00F565A7" w:rsidTr="00C83906">
        <w:tc>
          <w:tcPr>
            <w:tcW w:w="6345" w:type="dxa"/>
          </w:tcPr>
          <w:p w:rsidR="0035099A" w:rsidRPr="00F565A7" w:rsidRDefault="0035099A" w:rsidP="00C83906">
            <w:pPr>
              <w:tabs>
                <w:tab w:val="left" w:pos="1134"/>
              </w:tabs>
              <w:rPr>
                <w:sz w:val="24"/>
                <w:szCs w:val="24"/>
              </w:rPr>
            </w:pPr>
            <w:r w:rsidRPr="00F565A7">
              <w:rPr>
                <w:sz w:val="24"/>
                <w:szCs w:val="24"/>
              </w:rPr>
              <w:t>не принимаю участие в подобных мероприятиях</w:t>
            </w:r>
          </w:p>
        </w:tc>
        <w:tc>
          <w:tcPr>
            <w:tcW w:w="3544" w:type="dxa"/>
          </w:tcPr>
          <w:p w:rsidR="0035099A" w:rsidRPr="00977E1B" w:rsidRDefault="0035099A" w:rsidP="00C83906">
            <w:pPr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977E1B">
              <w:rPr>
                <w:rFonts w:eastAsia="Times New Roman"/>
                <w:b/>
                <w:sz w:val="24"/>
                <w:szCs w:val="24"/>
                <w:lang w:eastAsia="ru-RU"/>
              </w:rPr>
              <w:t>30,3</w:t>
            </w:r>
          </w:p>
        </w:tc>
      </w:tr>
    </w:tbl>
    <w:p w:rsidR="0035099A" w:rsidRPr="00F565A7" w:rsidRDefault="0035099A" w:rsidP="00734D2E">
      <w:pPr>
        <w:pStyle w:val="a3"/>
        <w:ind w:left="0" w:firstLine="567"/>
        <w:rPr>
          <w:rFonts w:ascii="Times New Roman" w:hAnsi="Times New Roman" w:cs="Times New Roman"/>
          <w:sz w:val="24"/>
          <w:szCs w:val="24"/>
        </w:rPr>
      </w:pPr>
    </w:p>
    <w:p w:rsidR="0035099A" w:rsidRPr="00F565A7" w:rsidRDefault="0035099A" w:rsidP="0035099A">
      <w:pPr>
        <w:ind w:firstLine="708"/>
        <w:rPr>
          <w:rFonts w:eastAsia="Times New Roman"/>
          <w:sz w:val="24"/>
          <w:szCs w:val="24"/>
          <w:lang w:eastAsia="ru-RU"/>
        </w:rPr>
      </w:pPr>
      <w:r w:rsidRPr="00F565A7">
        <w:rPr>
          <w:sz w:val="24"/>
          <w:szCs w:val="24"/>
        </w:rPr>
        <w:lastRenderedPageBreak/>
        <w:t xml:space="preserve">В целом, </w:t>
      </w:r>
      <w:r w:rsidR="00F81A02">
        <w:rPr>
          <w:sz w:val="24"/>
          <w:szCs w:val="24"/>
        </w:rPr>
        <w:t xml:space="preserve">начинающие и действующие предприниматели при организации и ведении своего </w:t>
      </w:r>
      <w:r w:rsidR="00F81A02">
        <w:rPr>
          <w:rFonts w:eastAsia="Times New Roman"/>
          <w:sz w:val="24"/>
          <w:szCs w:val="24"/>
          <w:lang w:eastAsia="ru-RU"/>
        </w:rPr>
        <w:t>бизнеса</w:t>
      </w:r>
      <w:r w:rsidRPr="00F565A7">
        <w:rPr>
          <w:rFonts w:eastAsia="Times New Roman"/>
          <w:sz w:val="24"/>
          <w:szCs w:val="24"/>
          <w:lang w:eastAsia="ru-RU"/>
        </w:rPr>
        <w:t xml:space="preserve"> сталкиваются с различными трудностями. По мнению опрошенных, рейтинг препятствий в ведении собственного бизнеса выглядит следующим образом (</w:t>
      </w:r>
      <w:proofErr w:type="gramStart"/>
      <w:r w:rsidRPr="00F565A7">
        <w:rPr>
          <w:rFonts w:eastAsia="Times New Roman"/>
          <w:sz w:val="24"/>
          <w:szCs w:val="24"/>
          <w:lang w:eastAsia="ru-RU"/>
        </w:rPr>
        <w:t>см</w:t>
      </w:r>
      <w:proofErr w:type="gramEnd"/>
      <w:r w:rsidRPr="00F565A7">
        <w:rPr>
          <w:rFonts w:eastAsia="Times New Roman"/>
          <w:sz w:val="24"/>
          <w:szCs w:val="24"/>
          <w:lang w:eastAsia="ru-RU"/>
        </w:rPr>
        <w:t>. диаграмму 3):</w:t>
      </w:r>
    </w:p>
    <w:p w:rsidR="00F565A7" w:rsidRPr="00F565A7" w:rsidRDefault="00F565A7" w:rsidP="0035099A">
      <w:pPr>
        <w:ind w:firstLine="708"/>
        <w:rPr>
          <w:rFonts w:eastAsia="Times New Roman"/>
          <w:sz w:val="24"/>
          <w:szCs w:val="24"/>
          <w:lang w:eastAsia="ru-RU"/>
        </w:rPr>
      </w:pPr>
    </w:p>
    <w:p w:rsidR="0035099A" w:rsidRPr="00F565A7" w:rsidRDefault="0035099A" w:rsidP="0035099A">
      <w:pPr>
        <w:jc w:val="right"/>
        <w:rPr>
          <w:rFonts w:eastAsia="Times New Roman"/>
          <w:sz w:val="24"/>
          <w:szCs w:val="24"/>
          <w:lang w:eastAsia="ru-RU"/>
        </w:rPr>
      </w:pPr>
      <w:r w:rsidRPr="00F565A7">
        <w:rPr>
          <w:rFonts w:eastAsia="Times New Roman"/>
          <w:sz w:val="24"/>
          <w:szCs w:val="24"/>
          <w:lang w:eastAsia="ru-RU"/>
        </w:rPr>
        <w:t xml:space="preserve">                                                                                                           Диаграмма 3</w:t>
      </w:r>
    </w:p>
    <w:p w:rsidR="0035099A" w:rsidRPr="00F565A7" w:rsidRDefault="0035099A" w:rsidP="0035099A">
      <w:pPr>
        <w:jc w:val="right"/>
        <w:rPr>
          <w:rFonts w:eastAsia="Times New Roman"/>
          <w:sz w:val="24"/>
          <w:szCs w:val="24"/>
          <w:lang w:eastAsia="ru-RU"/>
        </w:rPr>
      </w:pPr>
      <w:r w:rsidRPr="00F565A7">
        <w:rPr>
          <w:rFonts w:eastAsia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2148951"/>
            <wp:effectExtent l="0" t="0" r="0" b="0"/>
            <wp:docPr id="5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35099A" w:rsidRPr="00F565A7" w:rsidRDefault="0035099A" w:rsidP="0035099A">
      <w:pPr>
        <w:ind w:firstLine="708"/>
        <w:rPr>
          <w:rFonts w:eastAsia="Times New Roman"/>
          <w:sz w:val="24"/>
          <w:szCs w:val="24"/>
          <w:lang w:eastAsia="ru-RU"/>
        </w:rPr>
      </w:pPr>
    </w:p>
    <w:p w:rsidR="0035099A" w:rsidRPr="00F565A7" w:rsidRDefault="0035099A" w:rsidP="00734D2E">
      <w:pPr>
        <w:pStyle w:val="a3"/>
        <w:ind w:left="0" w:firstLine="567"/>
        <w:rPr>
          <w:rFonts w:ascii="Times New Roman" w:hAnsi="Times New Roman" w:cs="Times New Roman"/>
          <w:sz w:val="24"/>
          <w:szCs w:val="24"/>
        </w:rPr>
      </w:pPr>
      <w:r w:rsidRPr="00F565A7">
        <w:rPr>
          <w:rFonts w:ascii="Times New Roman" w:hAnsi="Times New Roman" w:cs="Times New Roman"/>
          <w:sz w:val="24"/>
          <w:szCs w:val="24"/>
        </w:rPr>
        <w:t xml:space="preserve">По итогам исследования сформировался социальный портрет </w:t>
      </w:r>
      <w:r w:rsidR="00F81A02">
        <w:rPr>
          <w:rFonts w:ascii="Times New Roman" w:hAnsi="Times New Roman" w:cs="Times New Roman"/>
          <w:sz w:val="24"/>
          <w:szCs w:val="24"/>
        </w:rPr>
        <w:t xml:space="preserve">предпринимателя: </w:t>
      </w:r>
    </w:p>
    <w:p w:rsidR="00F565A7" w:rsidRPr="00F565A7" w:rsidRDefault="00F565A7" w:rsidP="00B61660">
      <w:pPr>
        <w:rPr>
          <w:rFonts w:eastAsia="Times New Roman"/>
          <w:sz w:val="24"/>
          <w:szCs w:val="24"/>
          <w:lang w:eastAsia="ru-RU"/>
        </w:rPr>
      </w:pPr>
      <w:r w:rsidRPr="00F565A7"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2025015</wp:posOffset>
            </wp:positionH>
            <wp:positionV relativeFrom="paragraph">
              <wp:posOffset>127000</wp:posOffset>
            </wp:positionV>
            <wp:extent cx="1933575" cy="2143125"/>
            <wp:effectExtent l="19050" t="0" r="9525" b="0"/>
            <wp:wrapTight wrapText="bothSides">
              <wp:wrapPolygon edited="0">
                <wp:start x="-213" y="0"/>
                <wp:lineTo x="-213" y="21504"/>
                <wp:lineTo x="21706" y="21504"/>
                <wp:lineTo x="21706" y="0"/>
                <wp:lineTo x="-213" y="0"/>
              </wp:wrapPolygon>
            </wp:wrapTight>
            <wp:docPr id="9" name="Рисунок 1" descr="C:\Documents and Settings\dksabitova\Рабочий стол\zen-communica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dksabitova\Рабочий стол\zen-communication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5099A" w:rsidRPr="00F565A7">
        <w:rPr>
          <w:rFonts w:eastAsia="Times New Roman"/>
          <w:sz w:val="24"/>
          <w:szCs w:val="24"/>
          <w:lang w:eastAsia="ru-RU"/>
        </w:rPr>
        <w:t xml:space="preserve">Индивидуальный </w:t>
      </w:r>
      <w:r w:rsidRPr="00F565A7">
        <w:rPr>
          <w:rFonts w:eastAsia="Times New Roman"/>
          <w:sz w:val="24"/>
          <w:szCs w:val="24"/>
          <w:lang w:eastAsia="ru-RU"/>
        </w:rPr>
        <w:t xml:space="preserve">                                                                         Опыт работы: </w:t>
      </w:r>
    </w:p>
    <w:p w:rsidR="00F565A7" w:rsidRPr="00F565A7" w:rsidRDefault="00F565A7" w:rsidP="00F565A7">
      <w:pPr>
        <w:jc w:val="left"/>
        <w:rPr>
          <w:rFonts w:eastAsia="Times New Roman"/>
          <w:sz w:val="24"/>
          <w:szCs w:val="24"/>
          <w:lang w:eastAsia="ru-RU"/>
        </w:rPr>
      </w:pPr>
      <w:r w:rsidRPr="00F565A7">
        <w:rPr>
          <w:rFonts w:eastAsia="Times New Roman"/>
          <w:sz w:val="24"/>
          <w:szCs w:val="24"/>
          <w:lang w:eastAsia="ru-RU"/>
        </w:rPr>
        <w:t>Предприниматель                                                                          от 1 до 3 лет</w:t>
      </w:r>
    </w:p>
    <w:p w:rsidR="00F565A7" w:rsidRPr="00F565A7" w:rsidRDefault="00F565A7" w:rsidP="00F565A7">
      <w:pPr>
        <w:jc w:val="left"/>
        <w:rPr>
          <w:rFonts w:eastAsia="Times New Roman"/>
          <w:sz w:val="24"/>
          <w:szCs w:val="24"/>
          <w:lang w:eastAsia="ru-RU"/>
        </w:rPr>
      </w:pPr>
    </w:p>
    <w:p w:rsidR="00F565A7" w:rsidRPr="00F565A7" w:rsidRDefault="00F565A7" w:rsidP="00F565A7">
      <w:pPr>
        <w:jc w:val="left"/>
        <w:rPr>
          <w:rFonts w:eastAsia="Times New Roman"/>
          <w:sz w:val="24"/>
          <w:szCs w:val="24"/>
          <w:lang w:eastAsia="ru-RU"/>
        </w:rPr>
      </w:pPr>
      <w:r w:rsidRPr="00F565A7">
        <w:rPr>
          <w:rFonts w:eastAsia="Times New Roman"/>
          <w:sz w:val="24"/>
          <w:szCs w:val="24"/>
          <w:lang w:eastAsia="ru-RU"/>
        </w:rPr>
        <w:t xml:space="preserve">Микробизнес (до 15 чел.)                                                                  Возраст: </w:t>
      </w:r>
    </w:p>
    <w:p w:rsidR="00F565A7" w:rsidRPr="00F565A7" w:rsidRDefault="00F565A7" w:rsidP="00F565A7">
      <w:pPr>
        <w:ind w:right="-354"/>
        <w:jc w:val="left"/>
        <w:rPr>
          <w:rFonts w:eastAsia="Times New Roman"/>
          <w:sz w:val="24"/>
          <w:szCs w:val="24"/>
          <w:lang w:eastAsia="ru-RU"/>
        </w:rPr>
      </w:pPr>
      <w:proofErr w:type="gramStart"/>
      <w:r w:rsidRPr="00F565A7">
        <w:rPr>
          <w:rFonts w:eastAsia="Times New Roman"/>
          <w:sz w:val="24"/>
          <w:szCs w:val="24"/>
          <w:lang w:eastAsia="ru-RU"/>
        </w:rPr>
        <w:t>Организационно-правовая</w:t>
      </w:r>
      <w:proofErr w:type="gramEnd"/>
      <w:r w:rsidRPr="00F565A7">
        <w:rPr>
          <w:rFonts w:eastAsia="Times New Roman"/>
          <w:sz w:val="24"/>
          <w:szCs w:val="24"/>
          <w:lang w:eastAsia="ru-RU"/>
        </w:rPr>
        <w:t xml:space="preserve">                                                                 от 31 года до 40 лет    </w:t>
      </w:r>
    </w:p>
    <w:p w:rsidR="00F565A7" w:rsidRDefault="00F565A7" w:rsidP="00F565A7">
      <w:pPr>
        <w:jc w:val="left"/>
        <w:rPr>
          <w:rFonts w:eastAsia="Times New Roman"/>
          <w:sz w:val="24"/>
          <w:szCs w:val="24"/>
          <w:lang w:eastAsia="ru-RU"/>
        </w:rPr>
      </w:pPr>
      <w:r w:rsidRPr="00F565A7">
        <w:rPr>
          <w:rFonts w:eastAsia="Times New Roman"/>
          <w:sz w:val="24"/>
          <w:szCs w:val="24"/>
          <w:lang w:eastAsia="ru-RU"/>
        </w:rPr>
        <w:t xml:space="preserve">Форма – ИП     </w:t>
      </w:r>
    </w:p>
    <w:p w:rsidR="00F565A7" w:rsidRPr="00F565A7" w:rsidRDefault="00F565A7" w:rsidP="00F565A7">
      <w:pPr>
        <w:jc w:val="left"/>
        <w:rPr>
          <w:rFonts w:eastAsia="Times New Roman"/>
          <w:sz w:val="24"/>
          <w:szCs w:val="24"/>
          <w:lang w:eastAsia="ru-RU"/>
        </w:rPr>
      </w:pPr>
      <w:r w:rsidRPr="00F565A7">
        <w:rPr>
          <w:rFonts w:eastAsia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</w:t>
      </w:r>
    </w:p>
    <w:p w:rsidR="00F565A7" w:rsidRPr="00F565A7" w:rsidRDefault="00F565A7" w:rsidP="00F565A7">
      <w:pPr>
        <w:ind w:right="425"/>
        <w:jc w:val="left"/>
        <w:rPr>
          <w:rFonts w:eastAsia="Times New Roman"/>
          <w:sz w:val="24"/>
          <w:szCs w:val="24"/>
          <w:lang w:eastAsia="ru-RU"/>
        </w:rPr>
      </w:pPr>
      <w:r w:rsidRPr="00F565A7">
        <w:rPr>
          <w:rFonts w:eastAsia="Times New Roman"/>
          <w:noProof/>
          <w:sz w:val="24"/>
          <w:szCs w:val="24"/>
          <w:lang w:eastAsia="ru-RU"/>
        </w:rPr>
        <w:t xml:space="preserve"> </w:t>
      </w:r>
      <w:r w:rsidRPr="00F565A7">
        <w:rPr>
          <w:rFonts w:eastAsia="Times New Roman"/>
          <w:sz w:val="24"/>
          <w:szCs w:val="24"/>
          <w:lang w:eastAsia="ru-RU"/>
        </w:rPr>
        <w:t xml:space="preserve">Розничная торговля,                                                                                Образование: высшее  </w:t>
      </w:r>
    </w:p>
    <w:p w:rsidR="00F565A7" w:rsidRPr="00F565A7" w:rsidRDefault="00F565A7" w:rsidP="00F565A7">
      <w:pPr>
        <w:ind w:right="425"/>
        <w:jc w:val="left"/>
        <w:rPr>
          <w:rFonts w:eastAsia="Times New Roman"/>
          <w:sz w:val="24"/>
          <w:szCs w:val="24"/>
          <w:lang w:eastAsia="ru-RU"/>
        </w:rPr>
      </w:pPr>
      <w:r w:rsidRPr="00F565A7">
        <w:rPr>
          <w:rFonts w:eastAsia="Times New Roman"/>
          <w:sz w:val="24"/>
          <w:szCs w:val="24"/>
          <w:lang w:eastAsia="ru-RU"/>
        </w:rPr>
        <w:t xml:space="preserve">предоставление услуг                                               </w:t>
      </w:r>
    </w:p>
    <w:p w:rsidR="0035099A" w:rsidRPr="00F565A7" w:rsidRDefault="00F565A7" w:rsidP="00F565A7">
      <w:pPr>
        <w:ind w:right="425"/>
        <w:jc w:val="left"/>
        <w:rPr>
          <w:rFonts w:eastAsia="Times New Roman"/>
          <w:sz w:val="24"/>
          <w:szCs w:val="24"/>
          <w:lang w:eastAsia="ru-RU"/>
        </w:rPr>
      </w:pPr>
      <w:r w:rsidRPr="00F565A7">
        <w:rPr>
          <w:rFonts w:eastAsia="Times New Roman"/>
          <w:sz w:val="24"/>
          <w:szCs w:val="24"/>
          <w:lang w:eastAsia="ru-RU"/>
        </w:rPr>
        <w:t>населению</w:t>
      </w:r>
    </w:p>
    <w:sectPr w:rsidR="0035099A" w:rsidRPr="00F565A7" w:rsidSect="0035099A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9C0D4B"/>
    <w:multiLevelType w:val="hybridMultilevel"/>
    <w:tmpl w:val="98DA7154"/>
    <w:lvl w:ilvl="0" w:tplc="31982020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C2B3B7B"/>
    <w:multiLevelType w:val="hybridMultilevel"/>
    <w:tmpl w:val="CB38C606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12352"/>
    <w:rsid w:val="00035441"/>
    <w:rsid w:val="000B53AC"/>
    <w:rsid w:val="001A1E7A"/>
    <w:rsid w:val="001C444D"/>
    <w:rsid w:val="001D0263"/>
    <w:rsid w:val="001F2CB7"/>
    <w:rsid w:val="00201BEF"/>
    <w:rsid w:val="00232128"/>
    <w:rsid w:val="0032363A"/>
    <w:rsid w:val="0035099A"/>
    <w:rsid w:val="00354296"/>
    <w:rsid w:val="00432ABE"/>
    <w:rsid w:val="006122D5"/>
    <w:rsid w:val="00634329"/>
    <w:rsid w:val="006A0763"/>
    <w:rsid w:val="006D049F"/>
    <w:rsid w:val="00715711"/>
    <w:rsid w:val="00734D2E"/>
    <w:rsid w:val="007C094F"/>
    <w:rsid w:val="00812352"/>
    <w:rsid w:val="00824894"/>
    <w:rsid w:val="00891C84"/>
    <w:rsid w:val="008B5E14"/>
    <w:rsid w:val="009117F6"/>
    <w:rsid w:val="00923CDF"/>
    <w:rsid w:val="00977E1B"/>
    <w:rsid w:val="00B61660"/>
    <w:rsid w:val="00BE03C3"/>
    <w:rsid w:val="00C512DF"/>
    <w:rsid w:val="00C83906"/>
    <w:rsid w:val="00CB15DE"/>
    <w:rsid w:val="00D523A9"/>
    <w:rsid w:val="00D65552"/>
    <w:rsid w:val="00E27F94"/>
    <w:rsid w:val="00EA7BA8"/>
    <w:rsid w:val="00EB66F0"/>
    <w:rsid w:val="00EC55A6"/>
    <w:rsid w:val="00EE0241"/>
    <w:rsid w:val="00EE1452"/>
    <w:rsid w:val="00F565A7"/>
    <w:rsid w:val="00F81A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352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2352"/>
    <w:pPr>
      <w:spacing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styleId="a4">
    <w:name w:val="No Spacing"/>
    <w:qFormat/>
    <w:rsid w:val="001F2CB7"/>
    <w:pPr>
      <w:spacing w:after="0" w:line="240" w:lineRule="auto"/>
    </w:pPr>
    <w:rPr>
      <w:rFonts w:ascii="Calibri" w:eastAsia="Calibri" w:hAnsi="Calibri" w:cs="Times New Roman"/>
    </w:rPr>
  </w:style>
  <w:style w:type="table" w:styleId="a5">
    <w:name w:val="Table Grid"/>
    <w:basedOn w:val="a1"/>
    <w:uiPriority w:val="59"/>
    <w:rsid w:val="001F2C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891C84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891C8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91C84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71571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3.xml"/><Relationship Id="rId3" Type="http://schemas.openxmlformats.org/officeDocument/2006/relationships/styles" Target="styles.xml"/><Relationship Id="rId7" Type="http://schemas.openxmlformats.org/officeDocument/2006/relationships/chart" Target="charts/chart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chart" Target="charts/chart1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53;&#1040;&#1055;&#1056;&#1040;&#1042;&#1051;&#1045;&#1053;&#1048;&#1071;%20&#1056;&#1040;&#1041;&#1054;&#1058;\&#1045;&#1046;&#1045;&#1052;&#1045;&#1057;&#1071;&#1063;&#1053;&#1067;&#1049;%20&#1054;&#1055;&#1056;&#1054;&#1057;\&#1086;&#1087;&#1088;&#1086;&#1089;&#1099;%202015\&#1048;&#1102;&#1083;&#1100;\&#1051;&#1080;&#1089;&#1090;%20Microsoft%20Office%20Excel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53;&#1040;&#1055;&#1056;&#1040;&#1042;&#1051;&#1045;&#1053;&#1048;&#1071;%20&#1056;&#1040;&#1041;&#1054;&#1058;\&#1045;&#1046;&#1045;&#1052;&#1045;&#1057;&#1071;&#1063;&#1053;&#1067;&#1049;%20&#1054;&#1055;&#1056;&#1054;&#1057;\&#1086;&#1087;&#1088;&#1086;&#1089;&#1099;%202015\&#1048;&#1102;&#1083;&#1100;\&#1051;&#1080;&#1089;&#1090;%20Microsoft%20Office%20Excel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53;&#1040;&#1055;&#1056;&#1040;&#1042;&#1051;&#1045;&#1053;&#1048;&#1071;%20&#1056;&#1040;&#1041;&#1054;&#1058;\&#1045;&#1046;&#1045;&#1052;&#1045;&#1057;&#1071;&#1063;&#1053;&#1067;&#1049;%20&#1054;&#1055;&#1056;&#1054;&#1057;\&#1086;&#1087;&#1088;&#1086;&#1089;&#1099;%202015\&#1048;&#1102;&#1083;&#1100;\&#1051;&#1080;&#1089;&#1090;%20Microsoft%20Office%20Excel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1"/>
  <c:chart>
    <c:title>
      <c:tx>
        <c:rich>
          <a:bodyPr/>
          <a:lstStyle/>
          <a:p>
            <a:pPr>
              <a:defRPr sz="1200"/>
            </a:pPr>
            <a:r>
              <a:rPr lang="ru-RU" sz="1200"/>
              <a:t>Какие виды поддержки бизнеса являются, на Ваш взгляд, наиболее востребованными?</a:t>
            </a:r>
          </a:p>
        </c:rich>
      </c:tx>
      <c:layout/>
    </c:title>
    <c:plotArea>
      <c:layout>
        <c:manualLayout>
          <c:layoutTarget val="inner"/>
          <c:xMode val="edge"/>
          <c:yMode val="edge"/>
          <c:x val="0.53114892636668065"/>
          <c:y val="0.22037037037037041"/>
          <c:w val="0.46885107363332018"/>
          <c:h val="0.77706146203437665"/>
        </c:manualLayout>
      </c:layout>
      <c:barChart>
        <c:barDir val="bar"/>
        <c:grouping val="clustered"/>
        <c:ser>
          <c:idx val="0"/>
          <c:order val="0"/>
          <c:tx>
            <c:strRef>
              <c:f>Лист1!$B$81</c:f>
              <c:strCache>
                <c:ptCount val="1"/>
                <c:pt idx="0">
                  <c:v>% от числа опрошенных</c:v>
                </c:pt>
              </c:strCache>
            </c:strRef>
          </c:tx>
          <c:dLbls>
            <c:txPr>
              <a:bodyPr/>
              <a:lstStyle/>
              <a:p>
                <a:pPr>
                  <a:defRPr sz="1200" b="1"/>
                </a:pPr>
                <a:endParaRPr lang="ru-RU"/>
              </a:p>
            </c:txPr>
            <c:showVal val="1"/>
          </c:dLbls>
          <c:cat>
            <c:strRef>
              <c:f>Лист1!$A$82:$A$89</c:f>
              <c:strCache>
                <c:ptCount val="8"/>
                <c:pt idx="0">
                  <c:v>поддержка инновационных и инвест. проектов</c:v>
                </c:pt>
                <c:pt idx="1">
                  <c:v>непосредственное сопровождение бизнеса</c:v>
                </c:pt>
                <c:pt idx="2">
                  <c:v>имиджевая поддержка </c:v>
                </c:pt>
                <c:pt idx="3">
                  <c:v>обмен опытом в предпринимательской деятельности</c:v>
                </c:pt>
                <c:pt idx="4">
                  <c:v>помощь поиска ресурсов для реализации проекта</c:v>
                </c:pt>
                <c:pt idx="5">
                  <c:v>обучение ведению бизнеса</c:v>
                </c:pt>
                <c:pt idx="6">
                  <c:v>оказание консультационной поддержки</c:v>
                </c:pt>
                <c:pt idx="7">
                  <c:v>имущественная поддержка </c:v>
                </c:pt>
              </c:strCache>
            </c:strRef>
          </c:cat>
          <c:val>
            <c:numRef>
              <c:f>Лист1!$B$82:$B$89</c:f>
              <c:numCache>
                <c:formatCode>0.0</c:formatCode>
                <c:ptCount val="8"/>
                <c:pt idx="0">
                  <c:v>19.5</c:v>
                </c:pt>
                <c:pt idx="1">
                  <c:v>21.3</c:v>
                </c:pt>
                <c:pt idx="2">
                  <c:v>24.1</c:v>
                </c:pt>
                <c:pt idx="3">
                  <c:v>30.1</c:v>
                </c:pt>
                <c:pt idx="4">
                  <c:v>31.1</c:v>
                </c:pt>
                <c:pt idx="5">
                  <c:v>40.5</c:v>
                </c:pt>
                <c:pt idx="6">
                  <c:v>40.5</c:v>
                </c:pt>
                <c:pt idx="7">
                  <c:v>43</c:v>
                </c:pt>
              </c:numCache>
            </c:numRef>
          </c:val>
        </c:ser>
        <c:dLbls>
          <c:showVal val="1"/>
        </c:dLbls>
        <c:overlap val="-25"/>
        <c:axId val="67272704"/>
        <c:axId val="67274240"/>
      </c:barChart>
      <c:catAx>
        <c:axId val="67272704"/>
        <c:scaling>
          <c:orientation val="minMax"/>
        </c:scaling>
        <c:axPos val="l"/>
        <c:majorTickMark val="none"/>
        <c:tickLblPos val="nextTo"/>
        <c:txPr>
          <a:bodyPr/>
          <a:lstStyle/>
          <a:p>
            <a:pPr>
              <a:defRPr sz="1200"/>
            </a:pPr>
            <a:endParaRPr lang="ru-RU"/>
          </a:p>
        </c:txPr>
        <c:crossAx val="67274240"/>
        <c:crosses val="autoZero"/>
        <c:auto val="1"/>
        <c:lblAlgn val="ctr"/>
        <c:lblOffset val="100"/>
      </c:catAx>
      <c:valAx>
        <c:axId val="67274240"/>
        <c:scaling>
          <c:orientation val="minMax"/>
        </c:scaling>
        <c:delete val="1"/>
        <c:axPos val="b"/>
        <c:numFmt formatCode="0.0" sourceLinked="1"/>
        <c:tickLblPos val="none"/>
        <c:crossAx val="67272704"/>
        <c:crosses val="autoZero"/>
        <c:crossBetween val="between"/>
      </c:valAx>
    </c:plotArea>
    <c:plotVisOnly val="1"/>
  </c:chart>
  <c:spPr>
    <a:ln>
      <a:noFill/>
    </a:ln>
  </c:spPr>
  <c:txPr>
    <a:bodyPr/>
    <a:lstStyle/>
    <a:p>
      <a:pPr algn="just">
        <a:defRPr>
          <a:latin typeface="Times New Roman" pitchFamily="18" charset="0"/>
          <a:cs typeface="Times New Roman" pitchFamily="18" charset="0"/>
        </a:defRPr>
      </a:pPr>
      <a:endParaRPr lang="ru-RU"/>
    </a:p>
  </c:tx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1"/>
  <c:chart>
    <c:title>
      <c:tx>
        <c:rich>
          <a:bodyPr/>
          <a:lstStyle/>
          <a:p>
            <a:pPr>
              <a:defRPr sz="1200">
                <a:latin typeface="Times New Roman" pitchFamily="18" charset="0"/>
                <a:cs typeface="Times New Roman" pitchFamily="18" charset="0"/>
              </a:defRPr>
            </a:pPr>
            <a:r>
              <a:rPr lang="ru-RU" sz="1200">
                <a:latin typeface="Times New Roman" pitchFamily="18" charset="0"/>
                <a:cs typeface="Times New Roman" pitchFamily="18" charset="0"/>
              </a:rPr>
              <a:t>Какие виды субсидий (грантов) Вы бы хотели получать?, </a:t>
            </a:r>
            <a:br>
              <a:rPr lang="ru-RU" sz="1200">
                <a:latin typeface="Times New Roman" pitchFamily="18" charset="0"/>
                <a:cs typeface="Times New Roman" pitchFamily="18" charset="0"/>
              </a:rPr>
            </a:br>
            <a:r>
              <a:rPr lang="ru-RU" sz="1200">
                <a:latin typeface="Times New Roman" pitchFamily="18" charset="0"/>
                <a:cs typeface="Times New Roman" pitchFamily="18" charset="0"/>
              </a:rPr>
              <a:t>%</a:t>
            </a:r>
            <a:r>
              <a:rPr lang="ru-RU" sz="1200" baseline="0">
                <a:latin typeface="Times New Roman" pitchFamily="18" charset="0"/>
                <a:cs typeface="Times New Roman" pitchFamily="18" charset="0"/>
              </a:rPr>
              <a:t> от числа опрошенных</a:t>
            </a:r>
            <a:endParaRPr lang="ru-RU" sz="1200">
              <a:latin typeface="Times New Roman" pitchFamily="18" charset="0"/>
              <a:cs typeface="Times New Roman" pitchFamily="18" charset="0"/>
            </a:endParaRPr>
          </a:p>
        </c:rich>
      </c:tx>
    </c:title>
    <c:plotArea>
      <c:layout>
        <c:manualLayout>
          <c:layoutTarget val="inner"/>
          <c:xMode val="edge"/>
          <c:yMode val="edge"/>
          <c:x val="0.46496046689816034"/>
          <c:y val="0.20366076580852918"/>
          <c:w val="0.50726055982132379"/>
          <c:h val="0.73126672995662501"/>
        </c:manualLayout>
      </c:layout>
      <c:barChart>
        <c:barDir val="bar"/>
        <c:grouping val="clustered"/>
        <c:ser>
          <c:idx val="0"/>
          <c:order val="0"/>
          <c:tx>
            <c:strRef>
              <c:f>Лист1!$B$91</c:f>
              <c:strCache>
                <c:ptCount val="1"/>
                <c:pt idx="0">
                  <c:v>% от числа опрошенных</c:v>
                </c:pt>
              </c:strCache>
            </c:strRef>
          </c:tx>
          <c:dLbls>
            <c:txPr>
              <a:bodyPr/>
              <a:lstStyle/>
              <a:p>
                <a:pPr>
                  <a:defRPr sz="1100" b="1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</c:dLbls>
          <c:cat>
            <c:strRef>
              <c:f>Лист1!$A$92:$A$99</c:f>
              <c:strCache>
                <c:ptCount val="8"/>
                <c:pt idx="0">
                  <c:v>компенсацию части затрат, связанных с сертификацией продукции</c:v>
                </c:pt>
                <c:pt idx="1">
                  <c:v>возмещение затрат, связанных с организацией деятельности по уходу и присмотру за детьми дошкольного возраста</c:v>
                </c:pt>
                <c:pt idx="2">
                  <c:v>компенсацию части затрат, связанных с реализацией инновационных проектов</c:v>
                </c:pt>
                <c:pt idx="3">
                  <c:v>компенсацию части затрат, связанных с подготовкой, переподготовкой и повышением квалификации</c:v>
                </c:pt>
                <c:pt idx="4">
                  <c:v>компенсацию части суммы процентов по кредитам, привлеченным в кредитных организациях</c:v>
                </c:pt>
                <c:pt idx="5">
                  <c:v>грант на создание бизнеса</c:v>
                </c:pt>
                <c:pt idx="6">
                  <c:v>компенсацию части арендных платежей</c:v>
                </c:pt>
                <c:pt idx="7">
                  <c:v>компенсацию части затрат на приобретение основных средств</c:v>
                </c:pt>
              </c:strCache>
            </c:strRef>
          </c:cat>
          <c:val>
            <c:numRef>
              <c:f>Лист1!$B$92:$B$99</c:f>
              <c:numCache>
                <c:formatCode>General</c:formatCode>
                <c:ptCount val="8"/>
                <c:pt idx="0">
                  <c:v>0.30000000000000032</c:v>
                </c:pt>
                <c:pt idx="1">
                  <c:v>9.2000000000000011</c:v>
                </c:pt>
                <c:pt idx="2">
                  <c:v>12.3</c:v>
                </c:pt>
                <c:pt idx="3">
                  <c:v>15.1</c:v>
                </c:pt>
                <c:pt idx="4">
                  <c:v>31.2</c:v>
                </c:pt>
                <c:pt idx="5">
                  <c:v>36.1</c:v>
                </c:pt>
                <c:pt idx="6">
                  <c:v>37.1</c:v>
                </c:pt>
                <c:pt idx="7">
                  <c:v>47.1</c:v>
                </c:pt>
              </c:numCache>
            </c:numRef>
          </c:val>
        </c:ser>
        <c:axId val="74892800"/>
        <c:axId val="74894336"/>
      </c:barChart>
      <c:catAx>
        <c:axId val="74892800"/>
        <c:scaling>
          <c:orientation val="minMax"/>
        </c:scaling>
        <c:axPos val="l"/>
        <c:tickLblPos val="nextTo"/>
        <c:txPr>
          <a:bodyPr/>
          <a:lstStyle/>
          <a:p>
            <a:pPr>
              <a:defRPr sz="80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74894336"/>
        <c:crosses val="autoZero"/>
        <c:auto val="1"/>
        <c:lblAlgn val="ctr"/>
        <c:lblOffset val="100"/>
      </c:catAx>
      <c:valAx>
        <c:axId val="74894336"/>
        <c:scaling>
          <c:orientation val="minMax"/>
        </c:scaling>
        <c:delete val="1"/>
        <c:axPos val="b"/>
        <c:numFmt formatCode="General" sourceLinked="1"/>
        <c:tickLblPos val="none"/>
        <c:crossAx val="74892800"/>
        <c:crosses val="autoZero"/>
        <c:crossBetween val="between"/>
      </c:valAx>
    </c:plotArea>
    <c:plotVisOnly val="1"/>
  </c:chart>
  <c:spPr>
    <a:ln>
      <a:noFill/>
    </a:ln>
  </c:spPr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1"/>
  <c:chart>
    <c:title>
      <c:tx>
        <c:rich>
          <a:bodyPr/>
          <a:lstStyle/>
          <a:p>
            <a:pPr>
              <a:defRPr sz="1200"/>
            </a:pPr>
            <a:r>
              <a:rPr lang="ru-RU" sz="1200"/>
              <a:t>Что, по Вашему мнению, мешает начать или развить собственный бизнес?, % от числа опрошенных</a:t>
            </a:r>
          </a:p>
        </c:rich>
      </c:tx>
      <c:layout>
        <c:manualLayout>
          <c:xMode val="edge"/>
          <c:yMode val="edge"/>
          <c:x val="0.15457176706322451"/>
          <c:y val="5.3763440860215526E-3"/>
        </c:manualLayout>
      </c:layout>
    </c:title>
    <c:plotArea>
      <c:layout>
        <c:manualLayout>
          <c:layoutTarget val="inner"/>
          <c:xMode val="edge"/>
          <c:yMode val="edge"/>
          <c:x val="0.46420062537613049"/>
          <c:y val="0.21329336964872644"/>
          <c:w val="0.53579937462387672"/>
          <c:h val="0.74253012048192757"/>
        </c:manualLayout>
      </c:layout>
      <c:barChart>
        <c:barDir val="bar"/>
        <c:grouping val="clustered"/>
        <c:ser>
          <c:idx val="0"/>
          <c:order val="0"/>
          <c:dLbls>
            <c:txPr>
              <a:bodyPr/>
              <a:lstStyle/>
              <a:p>
                <a:pPr>
                  <a:defRPr sz="1100" b="1"/>
                </a:pPr>
                <a:endParaRPr lang="ru-RU"/>
              </a:p>
            </c:txPr>
            <c:showVal val="1"/>
          </c:dLbls>
          <c:cat>
            <c:strRef>
              <c:f>Лист1!$A$68:$A$78</c:f>
              <c:strCache>
                <c:ptCount val="11"/>
                <c:pt idx="0">
                  <c:v>коррупция</c:v>
                </c:pt>
                <c:pt idx="1">
                  <c:v>административные барьеры</c:v>
                </c:pt>
                <c:pt idx="2">
                  <c:v> большое количество проверок надзорными органами</c:v>
                </c:pt>
                <c:pt idx="3">
                  <c:v>отсутствие команды единомышленников</c:v>
                </c:pt>
                <c:pt idx="4">
                  <c:v>недостаток квалифицированных кадров</c:v>
                </c:pt>
                <c:pt idx="5">
                  <c:v>недостаток информации о состоянии рынка</c:v>
                </c:pt>
                <c:pt idx="6">
                  <c:v> высокие риски</c:v>
                </c:pt>
                <c:pt idx="7">
                  <c:v>отсутствие опыта</c:v>
                </c:pt>
                <c:pt idx="8">
                  <c:v>высокая налоговая нагрузка</c:v>
                </c:pt>
                <c:pt idx="9">
                  <c:v>недостаточная финанс. поддержка со стороны гос-ва</c:v>
                </c:pt>
                <c:pt idx="10">
                  <c:v> низкая доступность финанс.средств </c:v>
                </c:pt>
              </c:strCache>
            </c:strRef>
          </c:cat>
          <c:val>
            <c:numRef>
              <c:f>Лист1!$B$68:$B$78</c:f>
              <c:numCache>
                <c:formatCode>General</c:formatCode>
                <c:ptCount val="11"/>
                <c:pt idx="0">
                  <c:v>11.3</c:v>
                </c:pt>
                <c:pt idx="1">
                  <c:v>13.4</c:v>
                </c:pt>
                <c:pt idx="2">
                  <c:v>13.9</c:v>
                </c:pt>
                <c:pt idx="3">
                  <c:v>14.1</c:v>
                </c:pt>
                <c:pt idx="4">
                  <c:v>15.1</c:v>
                </c:pt>
                <c:pt idx="5">
                  <c:v>18.100000000000001</c:v>
                </c:pt>
                <c:pt idx="6">
                  <c:v>28.7</c:v>
                </c:pt>
                <c:pt idx="7">
                  <c:v>30.5</c:v>
                </c:pt>
                <c:pt idx="8">
                  <c:v>35.300000000000004</c:v>
                </c:pt>
                <c:pt idx="9">
                  <c:v>37</c:v>
                </c:pt>
                <c:pt idx="10">
                  <c:v>41.3</c:v>
                </c:pt>
              </c:numCache>
            </c:numRef>
          </c:val>
        </c:ser>
        <c:axId val="74906624"/>
        <c:axId val="75309824"/>
      </c:barChart>
      <c:catAx>
        <c:axId val="74906624"/>
        <c:scaling>
          <c:orientation val="minMax"/>
        </c:scaling>
        <c:axPos val="l"/>
        <c:majorTickMark val="none"/>
        <c:tickLblPos val="nextTo"/>
        <c:txPr>
          <a:bodyPr/>
          <a:lstStyle/>
          <a:p>
            <a:pPr>
              <a:defRPr sz="900"/>
            </a:pPr>
            <a:endParaRPr lang="ru-RU"/>
          </a:p>
        </c:txPr>
        <c:crossAx val="75309824"/>
        <c:crosses val="autoZero"/>
        <c:auto val="1"/>
        <c:lblAlgn val="ctr"/>
        <c:lblOffset val="100"/>
      </c:catAx>
      <c:valAx>
        <c:axId val="75309824"/>
        <c:scaling>
          <c:orientation val="minMax"/>
        </c:scaling>
        <c:delete val="1"/>
        <c:axPos val="b"/>
        <c:numFmt formatCode="General" sourceLinked="1"/>
        <c:majorTickMark val="none"/>
        <c:tickLblPos val="none"/>
        <c:crossAx val="74906624"/>
        <c:crosses val="autoZero"/>
        <c:crossBetween val="between"/>
      </c:valAx>
    </c:plotArea>
    <c:plotVisOnly val="1"/>
  </c:chart>
  <c:spPr>
    <a:ln>
      <a:noFill/>
    </a:ln>
  </c:spPr>
  <c:txPr>
    <a:bodyPr/>
    <a:lstStyle/>
    <a:p>
      <a:pPr>
        <a:defRPr sz="1200">
          <a:latin typeface="Times New Roman" pitchFamily="18" charset="0"/>
          <a:cs typeface="Times New Roman" pitchFamily="18" charset="0"/>
        </a:defRPr>
      </a:pPr>
      <a:endParaRPr lang="ru-RU"/>
    </a:p>
  </c:tx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94E9AB-A4A6-4E6D-AC01-2D5621E75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6</Pages>
  <Words>1600</Words>
  <Characters>9122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aakurovskiy</dc:creator>
  <cp:keywords/>
  <dc:description/>
  <cp:lastModifiedBy>aakurovskiy</cp:lastModifiedBy>
  <cp:revision>11</cp:revision>
  <dcterms:created xsi:type="dcterms:W3CDTF">2016-01-19T04:38:00Z</dcterms:created>
  <dcterms:modified xsi:type="dcterms:W3CDTF">2016-01-19T11:33:00Z</dcterms:modified>
</cp:coreProperties>
</file>