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D95" w:rsidRDefault="00094D95" w:rsidP="00094D95">
      <w:pPr>
        <w:jc w:val="right"/>
        <w:rPr>
          <w:sz w:val="28"/>
          <w:szCs w:val="28"/>
        </w:rPr>
      </w:pPr>
    </w:p>
    <w:p w:rsidR="00094D95" w:rsidRDefault="00094D95" w:rsidP="00094D95">
      <w:pPr>
        <w:jc w:val="center"/>
        <w:rPr>
          <w:sz w:val="28"/>
          <w:szCs w:val="28"/>
        </w:rPr>
      </w:pPr>
      <w:r>
        <w:rPr>
          <w:sz w:val="28"/>
          <w:szCs w:val="28"/>
        </w:rPr>
        <w:t>ПОЛОЖЕНИЕ</w:t>
      </w:r>
    </w:p>
    <w:p w:rsidR="00094D95" w:rsidRDefault="00094D95" w:rsidP="00094D9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проведении регионального этапа Всероссийского конкурса </w:t>
      </w:r>
    </w:p>
    <w:p w:rsidR="00094D95" w:rsidRDefault="00094D95" w:rsidP="00094D95">
      <w:pPr>
        <w:jc w:val="center"/>
        <w:rPr>
          <w:sz w:val="28"/>
          <w:szCs w:val="28"/>
        </w:rPr>
      </w:pPr>
      <w:r>
        <w:rPr>
          <w:sz w:val="28"/>
          <w:szCs w:val="28"/>
        </w:rPr>
        <w:t>«Молодой предприниматель России»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left="357"/>
        <w:jc w:val="center"/>
        <w:textAlignment w:val="baseline"/>
        <w:rPr>
          <w:rFonts w:eastAsia="Calibri"/>
          <w:sz w:val="28"/>
          <w:szCs w:val="28"/>
          <w:lang w:eastAsia="en-US"/>
        </w:rPr>
      </w:pPr>
    </w:p>
    <w:p w:rsidR="00094D95" w:rsidRDefault="00094D95" w:rsidP="00094D95">
      <w:pPr>
        <w:numPr>
          <w:ilvl w:val="0"/>
          <w:numId w:val="1"/>
        </w:numPr>
        <w:overflowPunct w:val="0"/>
        <w:autoSpaceDE w:val="0"/>
        <w:autoSpaceDN w:val="0"/>
        <w:adjustRightInd w:val="0"/>
        <w:ind w:left="357" w:hanging="357"/>
        <w:jc w:val="center"/>
        <w:textAlignment w:val="baseline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Общие положения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Настоящее Положение определяет основание, цель, задачи, порядок </w:t>
      </w:r>
      <w:r>
        <w:rPr>
          <w:rFonts w:eastAsia="Calibri"/>
          <w:sz w:val="28"/>
          <w:szCs w:val="28"/>
          <w:lang w:eastAsia="en-US"/>
        </w:rPr>
        <w:br/>
        <w:t xml:space="preserve">и сроки проведения, номинации, требования к участникам и порядок оценки </w:t>
      </w:r>
      <w:r>
        <w:rPr>
          <w:rFonts w:eastAsia="Calibri"/>
          <w:sz w:val="28"/>
          <w:szCs w:val="28"/>
          <w:lang w:eastAsia="en-US"/>
        </w:rPr>
        <w:br/>
        <w:t xml:space="preserve">их заявок в рамках проведения регионального этапа Всероссийского конкурса «Молодой предприниматель России» (далее – региональный этап Конкурса). 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Основанием проведения Всероссийского конкурса «Молодой предприниматель России» является реализация мероприятий</w:t>
      </w:r>
      <w:r>
        <w:rPr>
          <w:rFonts w:eastAsia="Calibri"/>
          <w:sz w:val="28"/>
          <w:szCs w:val="28"/>
          <w:lang w:eastAsia="en-US"/>
        </w:rPr>
        <w:br/>
        <w:t>по содействию развитию молодежного предпринимательства в рамках подпрограммы 2 «Развитие малого и среднего предпринимательства» государственной программы Российской Федерации «Экономическое развитие</w:t>
      </w:r>
      <w:r>
        <w:rPr>
          <w:rFonts w:eastAsia="Calibri"/>
          <w:sz w:val="28"/>
          <w:szCs w:val="28"/>
          <w:lang w:eastAsia="en-US"/>
        </w:rPr>
        <w:br/>
        <w:t>и инновационная экономика», утвержденной постановлением Правительства Российской Федерации от 15 апреля 2014 г. № 316.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Учредителем Всероссийского конкурса «Молодой предприниматель России» является Федеральное агентство по делам молодежи.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Региональный этап Конкурса проводится по инициативе Министерства по делам молодежи, физической культуры и спорта Омской области (далее – Региональный учредитель) в рамках реализации </w:t>
      </w:r>
      <w:r>
        <w:rPr>
          <w:sz w:val="28"/>
          <w:szCs w:val="28"/>
        </w:rPr>
        <w:t>Соглашения о предоставлении субсидии на государственную поддержку малого и среднего предпринимательства, включая крестьянские (фермерские) хозяйства, а также на реализацию мероприятий по поддержке молодежного предпринимательства в рамках подпрограммы 2 «Развитие малого и среднего предпринимательства» государственной программы Российской Федерации «Экономическое</w:t>
      </w:r>
      <w:proofErr w:type="gramEnd"/>
      <w:r>
        <w:rPr>
          <w:sz w:val="28"/>
          <w:szCs w:val="28"/>
        </w:rPr>
        <w:t xml:space="preserve"> развитие и инновационная экономика» от 12 февраля 2018 года № 139-08-206, пунктом 1.1.16 (мероприятие 21) перечня мероприятий подпрограммы 2 государственной программы Омской области «Развитие физической культуры и спорта и реализация мероприятий в сфере молодежной политики в Омской области», утвержденной постановлением Правительства Омской области от 15 октября 2013 года № 254-п.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eastAsia="Calibri"/>
          <w:sz w:val="28"/>
          <w:szCs w:val="28"/>
          <w:lang w:eastAsia="en-US"/>
        </w:rPr>
      </w:pPr>
    </w:p>
    <w:p w:rsidR="00094D95" w:rsidRDefault="00094D95" w:rsidP="00094D95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0" w:firstLine="709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Цель и задачи Всероссийского конкура «Молодой предприниматель России»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Целью проведения Всероссийского конкурса «Молодой предприниматель России» является содействие развитию молодежного предпринимательства на территории Российской Федерации 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Основные задачи проведения Всероссийского конкурса «Молодой предприниматель России»: 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поощрение граждан Российской Федерации в возрасте от 14 до 30 лет (включительно), занимающихся  предпринимательской деятельностью; 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выявление и тиражирование успешных практик развития молодежного предпринимательства;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популяризация молодежного предпринимательства на примерах действующих субъектов молодежного предпринимательства.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eastAsia="Calibri"/>
          <w:sz w:val="28"/>
          <w:szCs w:val="28"/>
          <w:lang w:eastAsia="en-US"/>
        </w:rPr>
      </w:pPr>
    </w:p>
    <w:p w:rsidR="00094D95" w:rsidRDefault="00094D95" w:rsidP="00094D95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0" w:firstLine="709"/>
        <w:jc w:val="center"/>
        <w:textAlignment w:val="baseline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Порядок проведения Всероссийского конкурса «Молодой предприниматель России»</w:t>
      </w:r>
    </w:p>
    <w:p w:rsidR="00094D95" w:rsidRDefault="00094D95" w:rsidP="00094D95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ab/>
        <w:t>Всероссийский конкурс «Молодой предприниматель России» состоит из двух этапов: регионального и федерального.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Региональный этап Конкурса проводится на территории Омской области в соответствии с данным Положением.</w:t>
      </w:r>
    </w:p>
    <w:p w:rsidR="00094D95" w:rsidRDefault="00094D95" w:rsidP="00094D95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ab/>
        <w:t xml:space="preserve">Федеральный этап Всероссийского конкурса «Молодой предприниматель России» проводится в соответствии с Положением </w:t>
      </w:r>
      <w:r>
        <w:rPr>
          <w:sz w:val="28"/>
          <w:szCs w:val="28"/>
        </w:rPr>
        <w:t>о Всероссийском конкурсе «Молодой предприниматель России»</w:t>
      </w:r>
      <w:r>
        <w:rPr>
          <w:rFonts w:eastAsia="Calibri"/>
          <w:sz w:val="28"/>
          <w:szCs w:val="28"/>
          <w:lang w:eastAsia="en-US"/>
        </w:rPr>
        <w:t>.</w:t>
      </w:r>
    </w:p>
    <w:p w:rsidR="00094D95" w:rsidRDefault="00094D95" w:rsidP="00094D95">
      <w:pPr>
        <w:jc w:val="both"/>
        <w:rPr>
          <w:sz w:val="28"/>
          <w:szCs w:val="28"/>
        </w:rPr>
      </w:pPr>
    </w:p>
    <w:p w:rsidR="00094D95" w:rsidRDefault="00094D95" w:rsidP="00094D95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0" w:firstLine="709"/>
        <w:jc w:val="center"/>
        <w:textAlignment w:val="baseline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Региональный этап Конкурса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Основная задача Регионального этапа Конкурса – определение победителей Регионального этапа Конкурса для участия во Всероссийском конкурсе «Молодой предприниматель России» (далее – победители).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Руководство и координацию Регионального этапа Конкурса осуществляет Региональный учредитель.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Региональный учредитель самостоятельно или с привлечением сторонних организаций выполняет следующие функции: </w:t>
      </w:r>
    </w:p>
    <w:p w:rsidR="00094D95" w:rsidRDefault="00094D95" w:rsidP="00094D95">
      <w:pPr>
        <w:numPr>
          <w:ilvl w:val="0"/>
          <w:numId w:val="3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проводит информационную кампанию о Региональном этапе Конкурсе;</w:t>
      </w:r>
    </w:p>
    <w:p w:rsidR="00094D95" w:rsidRDefault="00094D95" w:rsidP="00094D95">
      <w:pPr>
        <w:numPr>
          <w:ilvl w:val="0"/>
          <w:numId w:val="3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организует сбор и обработку заявок на участие в Региональном этапе Конкурса;</w:t>
      </w:r>
    </w:p>
    <w:p w:rsidR="00094D95" w:rsidRDefault="00094D95" w:rsidP="00094D95">
      <w:pPr>
        <w:numPr>
          <w:ilvl w:val="0"/>
          <w:numId w:val="3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утверждает состав жюри Регионального этапа Конкурса;</w:t>
      </w:r>
    </w:p>
    <w:p w:rsidR="00094D95" w:rsidRDefault="00094D95" w:rsidP="00094D95">
      <w:pPr>
        <w:numPr>
          <w:ilvl w:val="0"/>
          <w:numId w:val="3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утверждает итоги Регионального этапа Конкурса;</w:t>
      </w:r>
    </w:p>
    <w:p w:rsidR="00094D95" w:rsidRDefault="00094D95" w:rsidP="00094D95">
      <w:pPr>
        <w:numPr>
          <w:ilvl w:val="0"/>
          <w:numId w:val="3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ведет протокол Регионального этапа Конкурса;</w:t>
      </w:r>
    </w:p>
    <w:p w:rsidR="00094D95" w:rsidRDefault="00094D95" w:rsidP="00094D95">
      <w:pPr>
        <w:numPr>
          <w:ilvl w:val="0"/>
          <w:numId w:val="3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обеспечивает регистрацию победителей Регионального этапа </w:t>
      </w:r>
      <w:r>
        <w:rPr>
          <w:rFonts w:eastAsia="Calibri"/>
          <w:sz w:val="28"/>
          <w:szCs w:val="28"/>
          <w:lang w:eastAsia="en-US"/>
        </w:rPr>
        <w:br/>
        <w:t xml:space="preserve">Конкурса в </w:t>
      </w:r>
      <w:r>
        <w:rPr>
          <w:sz w:val="28"/>
          <w:szCs w:val="28"/>
        </w:rPr>
        <w:t xml:space="preserve">Автоматизированной информационной системе «Молодежь России» </w:t>
      </w:r>
      <w:r>
        <w:rPr>
          <w:sz w:val="28"/>
          <w:szCs w:val="28"/>
        </w:rPr>
        <w:br/>
        <w:t xml:space="preserve">по адресу: https://ais.fadm.gov.ru/ (далее – </w:t>
      </w:r>
      <w:proofErr w:type="spellStart"/>
      <w:r>
        <w:rPr>
          <w:sz w:val="28"/>
          <w:szCs w:val="28"/>
        </w:rPr>
        <w:t>АИС</w:t>
      </w:r>
      <w:proofErr w:type="spellEnd"/>
      <w:r>
        <w:rPr>
          <w:sz w:val="28"/>
          <w:szCs w:val="28"/>
        </w:rPr>
        <w:t xml:space="preserve"> «Молодежь России»).</w:t>
      </w:r>
    </w:p>
    <w:p w:rsidR="00094D95" w:rsidRDefault="00094D95" w:rsidP="00094D95">
      <w:pPr>
        <w:numPr>
          <w:ilvl w:val="0"/>
          <w:numId w:val="3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</w:p>
    <w:p w:rsidR="00094D95" w:rsidRDefault="00094D95" w:rsidP="00094D95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0" w:firstLine="709"/>
        <w:jc w:val="center"/>
        <w:textAlignment w:val="baseline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Федеральный этап 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Основная задача федерального этапа Всероссийского конкурса «Молодой предприниматель России» – определение победителей всероссийского этапа конкурса. </w:t>
      </w:r>
    </w:p>
    <w:p w:rsidR="00094D95" w:rsidRDefault="00094D95" w:rsidP="00094D95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Федеральный этап </w:t>
      </w:r>
      <w:r>
        <w:rPr>
          <w:rFonts w:eastAsia="Calibri"/>
          <w:sz w:val="28"/>
          <w:szCs w:val="28"/>
          <w:lang w:eastAsia="en-US"/>
        </w:rPr>
        <w:t xml:space="preserve">Всероссийского конкурса «Молодой предприниматель России» </w:t>
      </w:r>
      <w:r>
        <w:rPr>
          <w:color w:val="000000"/>
          <w:sz w:val="28"/>
          <w:szCs w:val="28"/>
        </w:rPr>
        <w:t xml:space="preserve">состоит из заочной оценки заявок </w:t>
      </w:r>
      <w:r>
        <w:rPr>
          <w:rFonts w:eastAsia="Calibri"/>
          <w:sz w:val="28"/>
          <w:szCs w:val="28"/>
          <w:lang w:eastAsia="en-US"/>
        </w:rPr>
        <w:t>победителей Регионального этапа</w:t>
      </w:r>
      <w:r>
        <w:rPr>
          <w:color w:val="000000"/>
          <w:sz w:val="28"/>
          <w:szCs w:val="28"/>
        </w:rPr>
        <w:t xml:space="preserve"> Конкурса и очного собеседования членов Жюри </w:t>
      </w:r>
      <w:r>
        <w:rPr>
          <w:color w:val="000000"/>
          <w:sz w:val="28"/>
          <w:szCs w:val="28"/>
        </w:rPr>
        <w:br/>
        <w:t>с участниками всероссийского этапа конкурса «Молодой предприниматель России», отобранными по итогам заочной оценки заявок.</w:t>
      </w:r>
    </w:p>
    <w:p w:rsidR="00094D95" w:rsidRDefault="00094D95" w:rsidP="00094D95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рамках очного собеседования членов Жюри всероссийского конкурса с участниками регионального этапа Конкурса выявляются победители по номинациям.</w:t>
      </w:r>
    </w:p>
    <w:p w:rsidR="00094D95" w:rsidRDefault="00094D95" w:rsidP="00094D95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94D95" w:rsidRDefault="00094D95" w:rsidP="00094D95">
      <w:pPr>
        <w:numPr>
          <w:ilvl w:val="0"/>
          <w:numId w:val="4"/>
        </w:numPr>
        <w:overflowPunct w:val="0"/>
        <w:autoSpaceDE w:val="0"/>
        <w:autoSpaceDN w:val="0"/>
        <w:adjustRightInd w:val="0"/>
        <w:ind w:left="0" w:firstLine="709"/>
        <w:jc w:val="center"/>
        <w:textAlignment w:val="baseline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Сроки проведения регионального этапа Конкурса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Региональный этап Конкурса проводится в период с 20 сентября по 20 октября включительно. 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eastAsia="Calibri"/>
          <w:sz w:val="28"/>
          <w:szCs w:val="28"/>
          <w:lang w:eastAsia="en-US"/>
        </w:rPr>
      </w:pPr>
    </w:p>
    <w:p w:rsidR="00094D95" w:rsidRDefault="00094D95" w:rsidP="00094D95">
      <w:pPr>
        <w:numPr>
          <w:ilvl w:val="0"/>
          <w:numId w:val="5"/>
        </w:numPr>
        <w:overflowPunct w:val="0"/>
        <w:autoSpaceDE w:val="0"/>
        <w:autoSpaceDN w:val="0"/>
        <w:adjustRightInd w:val="0"/>
        <w:ind w:left="0" w:firstLine="709"/>
        <w:jc w:val="center"/>
        <w:textAlignment w:val="baseline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Номинации, призеры и победители регионального этапа Конкурса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Региональный этап Конкурса проводится по следующим номинациям: </w:t>
      </w:r>
    </w:p>
    <w:p w:rsidR="00094D95" w:rsidRDefault="00094D95" w:rsidP="00094D95">
      <w:pPr>
        <w:numPr>
          <w:ilvl w:val="0"/>
          <w:numId w:val="6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«Интернет предпринимательство»;</w:t>
      </w:r>
    </w:p>
    <w:p w:rsidR="00094D95" w:rsidRDefault="00094D95" w:rsidP="00094D95">
      <w:pPr>
        <w:numPr>
          <w:ilvl w:val="0"/>
          <w:numId w:val="6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«Сельскохозяйственное предпринимательство»; </w:t>
      </w:r>
    </w:p>
    <w:p w:rsidR="00094D95" w:rsidRDefault="00094D95" w:rsidP="00094D95">
      <w:pPr>
        <w:numPr>
          <w:ilvl w:val="0"/>
          <w:numId w:val="6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Франчайзинг</w:t>
      </w:r>
      <w:proofErr w:type="spellEnd"/>
      <w:r>
        <w:rPr>
          <w:sz w:val="28"/>
          <w:szCs w:val="28"/>
        </w:rPr>
        <w:t>»;</w:t>
      </w:r>
    </w:p>
    <w:p w:rsidR="00094D95" w:rsidRDefault="00094D95" w:rsidP="00094D95">
      <w:pPr>
        <w:numPr>
          <w:ilvl w:val="0"/>
          <w:numId w:val="6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«Социальное предпринимательство»;</w:t>
      </w:r>
    </w:p>
    <w:p w:rsidR="00094D95" w:rsidRDefault="00094D95" w:rsidP="00094D95">
      <w:pPr>
        <w:numPr>
          <w:ilvl w:val="0"/>
          <w:numId w:val="6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«Производство»;</w:t>
      </w:r>
    </w:p>
    <w:p w:rsidR="00094D95" w:rsidRDefault="00094D95" w:rsidP="00094D95">
      <w:pPr>
        <w:numPr>
          <w:ilvl w:val="0"/>
          <w:numId w:val="6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«Инновационное предпринимательство»;</w:t>
      </w:r>
    </w:p>
    <w:p w:rsidR="00094D95" w:rsidRDefault="00094D95" w:rsidP="00094D95">
      <w:pPr>
        <w:numPr>
          <w:ilvl w:val="0"/>
          <w:numId w:val="6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«Торговля»;</w:t>
      </w:r>
    </w:p>
    <w:p w:rsidR="00094D95" w:rsidRDefault="00094D95" w:rsidP="00094D95">
      <w:pPr>
        <w:numPr>
          <w:ilvl w:val="0"/>
          <w:numId w:val="6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«Сфера услуг».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Жюри регионального этапа Конкурса определяет победителей и призеров в номинациях.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</w:p>
    <w:p w:rsidR="00094D95" w:rsidRDefault="00094D95" w:rsidP="00094D95">
      <w:pPr>
        <w:numPr>
          <w:ilvl w:val="0"/>
          <w:numId w:val="7"/>
        </w:numPr>
        <w:overflowPunct w:val="0"/>
        <w:autoSpaceDE w:val="0"/>
        <w:autoSpaceDN w:val="0"/>
        <w:adjustRightInd w:val="0"/>
        <w:ind w:left="0" w:firstLine="709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Требования к участникам регионального этапа Конкурса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К участию в региональном этапе Конкурсе допускаются граждане Российской Федерации, постоянно проживающие и осуществляющие предпринимательскую деятельность на территории Омской области, в возрасте от 14 до 30 лет включительно.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Участники должны соответствовать одному из следующих условий: </w:t>
      </w:r>
    </w:p>
    <w:p w:rsidR="00094D95" w:rsidRDefault="00094D95" w:rsidP="00094D95">
      <w:pPr>
        <w:numPr>
          <w:ilvl w:val="0"/>
          <w:numId w:val="8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являться индивидуальными предпринимателями, зарегистрированными в установленном законодательством Российской Федерации порядке;</w:t>
      </w:r>
    </w:p>
    <w:p w:rsidR="00094D95" w:rsidRDefault="00094D95" w:rsidP="00094D95">
      <w:pPr>
        <w:numPr>
          <w:ilvl w:val="0"/>
          <w:numId w:val="8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являться учредителями или соучредителями юридического лица, зарегистрированного в установленном законодательством Российской Федерации порядке, независимо от организационно-правовой формы и формы собственности, </w:t>
      </w:r>
      <w:r>
        <w:rPr>
          <w:sz w:val="28"/>
          <w:szCs w:val="28"/>
        </w:rPr>
        <w:br/>
        <w:t xml:space="preserve">в уставном (складочном) </w:t>
      </w:r>
      <w:proofErr w:type="gramStart"/>
      <w:r>
        <w:rPr>
          <w:sz w:val="28"/>
          <w:szCs w:val="28"/>
        </w:rPr>
        <w:t>капитале</w:t>
      </w:r>
      <w:proofErr w:type="gramEnd"/>
      <w:r>
        <w:rPr>
          <w:sz w:val="28"/>
          <w:szCs w:val="28"/>
        </w:rPr>
        <w:t xml:space="preserve"> которого доля, принадлежащая лицам в возрасте до 30 лет (включительно), составляет не менее 50 процентов.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Ограничений по сроку государственной регистрации индивидуального предпринимателя или юридического лица не предусмотрено.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В региональном этапе Конкурса могут участвовать несколько физических лиц, являющихся индивидуальными предпринимателями, соучредителями или представителями руководства одной компании. Такая группа лиц, совместно участвующих в региональном этапе Конкурса и представляющих свой общий бизнес, рассматривается как один участник;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К участию в региональном этапе Конкурса не допускаются победители  регионального этапа Конкурса 2017 года.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</w:p>
    <w:p w:rsidR="00094D95" w:rsidRDefault="00094D95" w:rsidP="00094D95">
      <w:pPr>
        <w:numPr>
          <w:ilvl w:val="0"/>
          <w:numId w:val="7"/>
        </w:numPr>
        <w:overflowPunct w:val="0"/>
        <w:autoSpaceDE w:val="0"/>
        <w:autoSpaceDN w:val="0"/>
        <w:adjustRightInd w:val="0"/>
        <w:ind w:left="0" w:firstLine="709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Критерии и порядок оценки участников регионального этапа Конкурса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pacing w:val="8"/>
          <w:sz w:val="28"/>
          <w:szCs w:val="28"/>
        </w:rPr>
      </w:pPr>
      <w:r>
        <w:rPr>
          <w:sz w:val="28"/>
          <w:szCs w:val="28"/>
        </w:rPr>
        <w:t xml:space="preserve">Участники Конкурса в рамках его проведения представляют свою </w:t>
      </w:r>
      <w:r>
        <w:rPr>
          <w:spacing w:val="8"/>
          <w:sz w:val="28"/>
          <w:szCs w:val="28"/>
        </w:rPr>
        <w:t>деятельность в сфере молодежного предпринимательства в формате публичной</w:t>
      </w:r>
    </w:p>
    <w:p w:rsidR="00094D95" w:rsidRDefault="00094D95" w:rsidP="00094D95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презентации с использованием любых доступных средств воспроизведения. 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Каждый участник Конкурса оценивается по критериям в рамках своей номинации.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Места присуждаются по сумме набранных баллов. 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Критерии оценки участников регионального этапа Конкурса в рамках каждой номинации: 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Критерии оценки заявок в номинации «Интернет предпринимательство»: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lastRenderedPageBreak/>
        <w:t>Финансовые показатели</w:t>
      </w:r>
      <w:r>
        <w:rPr>
          <w:sz w:val="28"/>
          <w:szCs w:val="28"/>
        </w:rPr>
        <w:t>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Управленческие способности</w:t>
      </w:r>
      <w:r>
        <w:rPr>
          <w:sz w:val="28"/>
          <w:szCs w:val="28"/>
        </w:rPr>
        <w:t>;</w:t>
      </w:r>
      <w:r>
        <w:rPr>
          <w:bCs/>
          <w:sz w:val="28"/>
          <w:szCs w:val="28"/>
        </w:rPr>
        <w:t xml:space="preserve"> 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Конкурентоспособность</w:t>
      </w:r>
      <w:r>
        <w:rPr>
          <w:sz w:val="28"/>
          <w:szCs w:val="28"/>
        </w:rPr>
        <w:t>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Инструменты продвижения</w:t>
      </w:r>
      <w:r>
        <w:rPr>
          <w:sz w:val="28"/>
          <w:szCs w:val="28"/>
        </w:rPr>
        <w:t>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Инновационный подход</w:t>
      </w:r>
      <w:r>
        <w:rPr>
          <w:sz w:val="28"/>
          <w:szCs w:val="28"/>
        </w:rPr>
        <w:t>;</w:t>
      </w:r>
      <w:r>
        <w:rPr>
          <w:bCs/>
          <w:sz w:val="28"/>
          <w:szCs w:val="28"/>
        </w:rPr>
        <w:t xml:space="preserve"> 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 xml:space="preserve">Количество рабочих мест. 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 xml:space="preserve">Участвовать в номинации могут предприниматели, бизнес-модель которых подразумевает, что подавляющее большинство бизнес-процессов выполняются </w:t>
      </w:r>
      <w:r>
        <w:rPr>
          <w:bCs/>
          <w:sz w:val="28"/>
          <w:szCs w:val="28"/>
        </w:rPr>
        <w:br/>
        <w:t xml:space="preserve">с помощью технологий Интернета. В данной номинации не учитываются  владельцы интернет магазинов, которые могут принять участие в номинации </w:t>
      </w:r>
      <w:r>
        <w:rPr>
          <w:sz w:val="28"/>
          <w:szCs w:val="28"/>
        </w:rPr>
        <w:t>«Торговля».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Каждому участнику регионального этапа Конкурса присуждаются баллы по показателям следующим образом: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Финансовые показатели – в диапазоне</w:t>
      </w:r>
      <w:r>
        <w:rPr>
          <w:sz w:val="28"/>
          <w:szCs w:val="28"/>
        </w:rPr>
        <w:t> от 0 до 30 баллов;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Управленческие способности – в диапазоне</w:t>
      </w:r>
      <w:r>
        <w:rPr>
          <w:sz w:val="28"/>
          <w:szCs w:val="28"/>
        </w:rPr>
        <w:t> от 0 до 10 баллов;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Конкурентоспособность – в диапазоне</w:t>
      </w:r>
      <w:r>
        <w:rPr>
          <w:sz w:val="28"/>
          <w:szCs w:val="28"/>
        </w:rPr>
        <w:t> от 0 до 20 баллов;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Инструменты продвижения – в диапазоне</w:t>
      </w:r>
      <w:r>
        <w:rPr>
          <w:sz w:val="28"/>
          <w:szCs w:val="28"/>
        </w:rPr>
        <w:t> от 0 до 20 баллов;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Инновационный подход – в диапазоне</w:t>
      </w:r>
      <w:r>
        <w:rPr>
          <w:sz w:val="28"/>
          <w:szCs w:val="28"/>
        </w:rPr>
        <w:t> от 0 до 10 баллов;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Количество рабочих мест – в диапазоне</w:t>
      </w:r>
      <w:r>
        <w:rPr>
          <w:sz w:val="28"/>
          <w:szCs w:val="28"/>
        </w:rPr>
        <w:t> от 0 до 10 баллов.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Критерии оценки заявок в номинации «Сельскохозяйственное предпринимательство»: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Финансовые показатели</w:t>
      </w:r>
      <w:r>
        <w:rPr>
          <w:sz w:val="28"/>
          <w:szCs w:val="28"/>
        </w:rPr>
        <w:t>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Управленческие способности</w:t>
      </w:r>
      <w:r>
        <w:rPr>
          <w:sz w:val="28"/>
          <w:szCs w:val="28"/>
        </w:rPr>
        <w:t>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Кооперативная составляющая</w:t>
      </w:r>
      <w:r>
        <w:rPr>
          <w:sz w:val="28"/>
          <w:szCs w:val="28"/>
        </w:rPr>
        <w:t>;</w:t>
      </w:r>
      <w:r>
        <w:rPr>
          <w:bCs/>
          <w:sz w:val="28"/>
          <w:szCs w:val="28"/>
        </w:rPr>
        <w:t xml:space="preserve"> 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proofErr w:type="spellStart"/>
      <w:r>
        <w:rPr>
          <w:bCs/>
          <w:sz w:val="28"/>
          <w:szCs w:val="28"/>
        </w:rPr>
        <w:t>Импортозамещение</w:t>
      </w:r>
      <w:proofErr w:type="spellEnd"/>
      <w:r>
        <w:rPr>
          <w:sz w:val="28"/>
          <w:szCs w:val="28"/>
        </w:rPr>
        <w:t>;</w:t>
      </w:r>
      <w:r>
        <w:rPr>
          <w:bCs/>
          <w:sz w:val="28"/>
          <w:szCs w:val="28"/>
        </w:rPr>
        <w:t xml:space="preserve"> 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Инновационный подход</w:t>
      </w:r>
      <w:r>
        <w:rPr>
          <w:sz w:val="28"/>
          <w:szCs w:val="28"/>
        </w:rPr>
        <w:t>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 xml:space="preserve">Количество рабочих мест. 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Участвовать в номинации могут предприниматели, осуществляющие </w:t>
      </w:r>
      <w:r>
        <w:rPr>
          <w:sz w:val="28"/>
          <w:szCs w:val="28"/>
        </w:rPr>
        <w:t>деятельность в соответствии с разделом «</w:t>
      </w:r>
      <w:r>
        <w:rPr>
          <w:bCs/>
          <w:sz w:val="28"/>
          <w:szCs w:val="28"/>
        </w:rPr>
        <w:t>Сельское, лесное хозяйство, охота, рыболовство и рыбоводство»</w:t>
      </w:r>
      <w:r>
        <w:rPr>
          <w:bCs/>
          <w:color w:val="000080"/>
          <w:sz w:val="28"/>
          <w:szCs w:val="28"/>
          <w:shd w:val="clear" w:color="auto" w:fill="FFFFFF"/>
        </w:rPr>
        <w:t xml:space="preserve"> </w:t>
      </w:r>
      <w:r>
        <w:rPr>
          <w:bCs/>
          <w:sz w:val="28"/>
          <w:szCs w:val="28"/>
        </w:rPr>
        <w:t>общероссийского классификатора видов экономической деятельности.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Каждому участнику регионального этапа Конкурса присуждаются баллы следующим образом: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Финансовые показатели – в диапазоне</w:t>
      </w:r>
      <w:r>
        <w:rPr>
          <w:sz w:val="28"/>
          <w:szCs w:val="28"/>
        </w:rPr>
        <w:t> от 0 до 30 баллов;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Управленческие способности – в диапазоне</w:t>
      </w:r>
      <w:r>
        <w:rPr>
          <w:sz w:val="28"/>
          <w:szCs w:val="28"/>
        </w:rPr>
        <w:t> от 0 до 10 баллов;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Кооперативная составляющая – в диапазоне</w:t>
      </w:r>
      <w:r>
        <w:rPr>
          <w:sz w:val="28"/>
          <w:szCs w:val="28"/>
        </w:rPr>
        <w:t> от 0 до 20 баллов;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proofErr w:type="spellStart"/>
      <w:r>
        <w:rPr>
          <w:bCs/>
          <w:sz w:val="28"/>
          <w:szCs w:val="28"/>
        </w:rPr>
        <w:t>Импортозамещение</w:t>
      </w:r>
      <w:proofErr w:type="spellEnd"/>
      <w:r>
        <w:rPr>
          <w:bCs/>
          <w:sz w:val="28"/>
          <w:szCs w:val="28"/>
        </w:rPr>
        <w:t xml:space="preserve"> – в диапазоне</w:t>
      </w:r>
      <w:r>
        <w:rPr>
          <w:sz w:val="28"/>
          <w:szCs w:val="28"/>
        </w:rPr>
        <w:t> от 0 до 20 баллов;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Инновационный подход – в диапазоне</w:t>
      </w:r>
      <w:r>
        <w:rPr>
          <w:sz w:val="28"/>
          <w:szCs w:val="28"/>
        </w:rPr>
        <w:t> от 0 до 10 баллов;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Количество рабочих мест – в диапазоне</w:t>
      </w:r>
      <w:r>
        <w:rPr>
          <w:sz w:val="28"/>
          <w:szCs w:val="28"/>
        </w:rPr>
        <w:t> от 0 до 10 баллов.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Критерии оценки заявок в номинации «</w:t>
      </w:r>
      <w:proofErr w:type="spellStart"/>
      <w:r>
        <w:rPr>
          <w:sz w:val="28"/>
          <w:szCs w:val="28"/>
        </w:rPr>
        <w:t>Франчайзинг</w:t>
      </w:r>
      <w:proofErr w:type="spellEnd"/>
      <w:r>
        <w:rPr>
          <w:sz w:val="28"/>
          <w:szCs w:val="28"/>
        </w:rPr>
        <w:t>»: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Финансовые показатели</w:t>
      </w:r>
      <w:r>
        <w:rPr>
          <w:sz w:val="28"/>
          <w:szCs w:val="28"/>
        </w:rPr>
        <w:t>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Управленческие способности</w:t>
      </w:r>
      <w:r>
        <w:rPr>
          <w:sz w:val="28"/>
          <w:szCs w:val="28"/>
        </w:rPr>
        <w:t>;</w:t>
      </w:r>
      <w:r>
        <w:rPr>
          <w:bCs/>
          <w:sz w:val="28"/>
          <w:szCs w:val="28"/>
        </w:rPr>
        <w:t xml:space="preserve"> 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Конкурентоспособность</w:t>
      </w:r>
      <w:r>
        <w:rPr>
          <w:sz w:val="28"/>
          <w:szCs w:val="28"/>
        </w:rPr>
        <w:t>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Социальная значимость</w:t>
      </w:r>
      <w:r>
        <w:rPr>
          <w:sz w:val="28"/>
          <w:szCs w:val="28"/>
        </w:rPr>
        <w:t>;</w:t>
      </w:r>
      <w:r>
        <w:rPr>
          <w:bCs/>
          <w:sz w:val="28"/>
          <w:szCs w:val="28"/>
        </w:rPr>
        <w:t xml:space="preserve"> 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Инновационный подход</w:t>
      </w:r>
      <w:r>
        <w:rPr>
          <w:sz w:val="28"/>
          <w:szCs w:val="28"/>
        </w:rPr>
        <w:t>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 xml:space="preserve">Количество рабочих мест. 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lastRenderedPageBreak/>
        <w:t>Участвовать в номинации могут предприниматели (</w:t>
      </w:r>
      <w:proofErr w:type="spellStart"/>
      <w:r>
        <w:rPr>
          <w:bCs/>
          <w:sz w:val="28"/>
          <w:szCs w:val="28"/>
        </w:rPr>
        <w:t>франчайзи</w:t>
      </w:r>
      <w:proofErr w:type="spellEnd"/>
      <w:r>
        <w:rPr>
          <w:bCs/>
          <w:sz w:val="28"/>
          <w:szCs w:val="28"/>
        </w:rPr>
        <w:t xml:space="preserve">), которые приобрели право на ведение бизнеса по схеме, разработанной </w:t>
      </w:r>
      <w:proofErr w:type="spellStart"/>
      <w:r>
        <w:rPr>
          <w:bCs/>
          <w:sz w:val="28"/>
          <w:szCs w:val="28"/>
        </w:rPr>
        <w:t>франчайзером</w:t>
      </w:r>
      <w:proofErr w:type="spellEnd"/>
      <w:r>
        <w:rPr>
          <w:bCs/>
          <w:sz w:val="28"/>
          <w:szCs w:val="28"/>
        </w:rPr>
        <w:t>.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Каждому участнику регионального этапа Конкурса присуждаются баллы следующим образом: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Финансовые показатели – в диапазоне</w:t>
      </w:r>
      <w:r>
        <w:rPr>
          <w:sz w:val="28"/>
          <w:szCs w:val="28"/>
        </w:rPr>
        <w:t> от 0 до 30 баллов;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Управленческие способности – в диапазоне</w:t>
      </w:r>
      <w:r>
        <w:rPr>
          <w:sz w:val="28"/>
          <w:szCs w:val="28"/>
        </w:rPr>
        <w:t> от 0 до 10 баллов;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Конкурентоспособность – в диапазоне</w:t>
      </w:r>
      <w:r>
        <w:rPr>
          <w:sz w:val="28"/>
          <w:szCs w:val="28"/>
        </w:rPr>
        <w:t> от 0 до 20 баллов;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Социальная значимость – в диапазоне</w:t>
      </w:r>
      <w:r>
        <w:rPr>
          <w:sz w:val="28"/>
          <w:szCs w:val="28"/>
        </w:rPr>
        <w:t> от 0 до 20 баллов;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Инновационный подход – в диапазоне</w:t>
      </w:r>
      <w:r>
        <w:rPr>
          <w:sz w:val="28"/>
          <w:szCs w:val="28"/>
        </w:rPr>
        <w:t> от 0 до 10 баллов;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Количество рабочих мест – в диапазоне</w:t>
      </w:r>
      <w:r>
        <w:rPr>
          <w:sz w:val="28"/>
          <w:szCs w:val="28"/>
        </w:rPr>
        <w:t> от 0 до 10 баллов.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Критерии оценки заявок в номинации «Социальное предпринимательство: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Финансовые показатели</w:t>
      </w:r>
      <w:r>
        <w:rPr>
          <w:sz w:val="28"/>
          <w:szCs w:val="28"/>
        </w:rPr>
        <w:t>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Управленческие способности</w:t>
      </w:r>
      <w:r>
        <w:rPr>
          <w:sz w:val="28"/>
          <w:szCs w:val="28"/>
        </w:rPr>
        <w:t>;</w:t>
      </w:r>
      <w:r>
        <w:rPr>
          <w:bCs/>
          <w:sz w:val="28"/>
          <w:szCs w:val="28"/>
        </w:rPr>
        <w:t xml:space="preserve"> 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Социальная значимость</w:t>
      </w:r>
      <w:r>
        <w:rPr>
          <w:sz w:val="28"/>
          <w:szCs w:val="28"/>
        </w:rPr>
        <w:t>;</w:t>
      </w:r>
      <w:r>
        <w:rPr>
          <w:bCs/>
          <w:sz w:val="28"/>
          <w:szCs w:val="28"/>
        </w:rPr>
        <w:t xml:space="preserve"> 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Независимость от государственных источников финансирования</w:t>
      </w:r>
      <w:r>
        <w:rPr>
          <w:sz w:val="28"/>
          <w:szCs w:val="28"/>
        </w:rPr>
        <w:t>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proofErr w:type="spellStart"/>
      <w:r>
        <w:rPr>
          <w:bCs/>
          <w:sz w:val="28"/>
          <w:szCs w:val="28"/>
        </w:rPr>
        <w:t>Масштабируемость</w:t>
      </w:r>
      <w:proofErr w:type="spellEnd"/>
      <w:r>
        <w:rPr>
          <w:sz w:val="28"/>
          <w:szCs w:val="28"/>
        </w:rPr>
        <w:t>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 xml:space="preserve">Количество рабочих мест. 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 xml:space="preserve">Участвовать в номинации могут предприниматели, деятельность которых сочетает получение прибыли с достижением </w:t>
      </w:r>
      <w:r>
        <w:rPr>
          <w:sz w:val="28"/>
          <w:szCs w:val="28"/>
        </w:rPr>
        <w:t>социальных целей или выполнением социальной миссии.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Каждому участнику регионального этапа Конкурса присуждаются баллы следующим образом: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Финансовые показатели – в диапазоне</w:t>
      </w:r>
      <w:r>
        <w:rPr>
          <w:sz w:val="28"/>
          <w:szCs w:val="28"/>
        </w:rPr>
        <w:t> от 0 до 30 баллов;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Управленческие способности – в диапазоне</w:t>
      </w:r>
      <w:r>
        <w:rPr>
          <w:sz w:val="28"/>
          <w:szCs w:val="28"/>
        </w:rPr>
        <w:t> от 0 до 10 баллов;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Социальная значимость – в диапазоне</w:t>
      </w:r>
      <w:r>
        <w:rPr>
          <w:sz w:val="28"/>
          <w:szCs w:val="28"/>
        </w:rPr>
        <w:t> от 0 до 20 баллов;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 xml:space="preserve">Независимость от государственных источников финансирования – </w:t>
      </w:r>
      <w:r>
        <w:rPr>
          <w:bCs/>
          <w:sz w:val="28"/>
          <w:szCs w:val="28"/>
        </w:rPr>
        <w:br/>
        <w:t>в диапазоне</w:t>
      </w:r>
      <w:r>
        <w:rPr>
          <w:sz w:val="28"/>
          <w:szCs w:val="28"/>
        </w:rPr>
        <w:t> от 0 до 20 баллов;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proofErr w:type="spellStart"/>
      <w:r>
        <w:rPr>
          <w:bCs/>
          <w:sz w:val="28"/>
          <w:szCs w:val="28"/>
        </w:rPr>
        <w:t>Масштабируемость</w:t>
      </w:r>
      <w:proofErr w:type="spellEnd"/>
      <w:r>
        <w:rPr>
          <w:bCs/>
          <w:sz w:val="28"/>
          <w:szCs w:val="28"/>
        </w:rPr>
        <w:t xml:space="preserve"> – в диапазоне</w:t>
      </w:r>
      <w:r>
        <w:rPr>
          <w:sz w:val="28"/>
          <w:szCs w:val="28"/>
        </w:rPr>
        <w:t> от 0 до 10 баллов;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Количество рабочих мест – в диапазоне</w:t>
      </w:r>
      <w:r>
        <w:rPr>
          <w:sz w:val="28"/>
          <w:szCs w:val="28"/>
        </w:rPr>
        <w:t> от 0 до 10 баллов.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Критерии оценки заявок в номинации «Производство»: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Финансовые показатели</w:t>
      </w:r>
      <w:r>
        <w:rPr>
          <w:sz w:val="28"/>
          <w:szCs w:val="28"/>
        </w:rPr>
        <w:t>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Управленческие способности</w:t>
      </w:r>
      <w:r>
        <w:rPr>
          <w:sz w:val="28"/>
          <w:szCs w:val="28"/>
        </w:rPr>
        <w:t>;</w:t>
      </w:r>
      <w:r>
        <w:rPr>
          <w:bCs/>
          <w:sz w:val="28"/>
          <w:szCs w:val="28"/>
        </w:rPr>
        <w:t xml:space="preserve"> 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Конкурентоспособность</w:t>
      </w:r>
      <w:r>
        <w:rPr>
          <w:sz w:val="28"/>
          <w:szCs w:val="28"/>
        </w:rPr>
        <w:t>;</w:t>
      </w:r>
      <w:r>
        <w:rPr>
          <w:bCs/>
          <w:sz w:val="28"/>
          <w:szCs w:val="28"/>
        </w:rPr>
        <w:t xml:space="preserve"> 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Инвестиционная привлекательность</w:t>
      </w:r>
      <w:r>
        <w:rPr>
          <w:sz w:val="28"/>
          <w:szCs w:val="28"/>
        </w:rPr>
        <w:t>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Инновационный подход</w:t>
      </w:r>
      <w:r>
        <w:rPr>
          <w:sz w:val="28"/>
          <w:szCs w:val="28"/>
        </w:rPr>
        <w:t>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 xml:space="preserve">Количество рабочих мест. 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 xml:space="preserve">Участвовать в номинации могут предприниматели, деятельность которых </w:t>
      </w:r>
      <w:r>
        <w:rPr>
          <w:sz w:val="28"/>
          <w:szCs w:val="28"/>
        </w:rPr>
        <w:t>направлена на производство продукции и последующий сбыт потребителям.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Каждому участнику регионального этапа Конкурса присуждаются баллы следующим образом: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Финансовые показатели – в диапазоне</w:t>
      </w:r>
      <w:r>
        <w:rPr>
          <w:sz w:val="28"/>
          <w:szCs w:val="28"/>
        </w:rPr>
        <w:t> от 0 до 30 баллов;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Управленческие способности – в диапазоне</w:t>
      </w:r>
      <w:r>
        <w:rPr>
          <w:sz w:val="28"/>
          <w:szCs w:val="28"/>
        </w:rPr>
        <w:t> от 0 до 10 баллов;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Конкурентоспособность – в диапазоне</w:t>
      </w:r>
      <w:r>
        <w:rPr>
          <w:sz w:val="28"/>
          <w:szCs w:val="28"/>
        </w:rPr>
        <w:t> от 0 до 20 баллов;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Инвестиционная привлекательность – в диапазоне</w:t>
      </w:r>
      <w:r>
        <w:rPr>
          <w:sz w:val="28"/>
          <w:szCs w:val="28"/>
        </w:rPr>
        <w:t> от 0 до 20 баллов;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Инновационный подход – в диапазоне</w:t>
      </w:r>
      <w:r>
        <w:rPr>
          <w:sz w:val="28"/>
          <w:szCs w:val="28"/>
        </w:rPr>
        <w:t> от 0 до 10 баллов;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Количество рабочих мест – в диапазоне</w:t>
      </w:r>
      <w:r>
        <w:rPr>
          <w:sz w:val="28"/>
          <w:szCs w:val="28"/>
        </w:rPr>
        <w:t> от 0 до 10 баллов.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lastRenderedPageBreak/>
        <w:t>Критерии оценки заявок в номинации «Инновационное предпринимательство»: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Финансовые показатели</w:t>
      </w:r>
      <w:r>
        <w:rPr>
          <w:sz w:val="28"/>
          <w:szCs w:val="28"/>
        </w:rPr>
        <w:t>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Управленческие способности</w:t>
      </w:r>
      <w:r>
        <w:rPr>
          <w:sz w:val="28"/>
          <w:szCs w:val="28"/>
        </w:rPr>
        <w:t>;</w:t>
      </w:r>
      <w:r>
        <w:rPr>
          <w:bCs/>
          <w:sz w:val="28"/>
          <w:szCs w:val="28"/>
        </w:rPr>
        <w:t xml:space="preserve"> 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Конкурентоспособность</w:t>
      </w:r>
      <w:r>
        <w:rPr>
          <w:sz w:val="28"/>
          <w:szCs w:val="28"/>
        </w:rPr>
        <w:t>;</w:t>
      </w:r>
      <w:r>
        <w:rPr>
          <w:bCs/>
          <w:sz w:val="28"/>
          <w:szCs w:val="28"/>
        </w:rPr>
        <w:t xml:space="preserve"> 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Инвестиционная привлекательность</w:t>
      </w:r>
      <w:r>
        <w:rPr>
          <w:sz w:val="28"/>
          <w:szCs w:val="28"/>
        </w:rPr>
        <w:t>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Инновационный подход</w:t>
      </w:r>
      <w:r>
        <w:rPr>
          <w:sz w:val="28"/>
          <w:szCs w:val="28"/>
        </w:rPr>
        <w:t>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 xml:space="preserve">Количество рабочих мест. 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 xml:space="preserve">Участвовать в номинации могут предприниматели, деятельность которых </w:t>
      </w:r>
      <w:r>
        <w:rPr>
          <w:sz w:val="28"/>
          <w:szCs w:val="28"/>
        </w:rPr>
        <w:t>направлена на создание и коммерческое использование технических или технологических нововведений в области производства или оказания услуг, или позволяющее создать новый рынок или удовлетворить новые потребности.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Каждому участнику регионального этапа Конкурса присуждаются баллы следующим образом: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Финансовые показатели – в диапазоне</w:t>
      </w:r>
      <w:r>
        <w:rPr>
          <w:sz w:val="28"/>
          <w:szCs w:val="28"/>
        </w:rPr>
        <w:t> от 0 до 30 баллов;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Управленческие способности – в диапазоне</w:t>
      </w:r>
      <w:r>
        <w:rPr>
          <w:sz w:val="28"/>
          <w:szCs w:val="28"/>
        </w:rPr>
        <w:t> от 0 до 10 баллов;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Конкурентоспособность – в диапазоне</w:t>
      </w:r>
      <w:r>
        <w:rPr>
          <w:sz w:val="28"/>
          <w:szCs w:val="28"/>
        </w:rPr>
        <w:t> от 0 до 20 баллов;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Инвестиционная привлекательность – в диапазоне</w:t>
      </w:r>
      <w:r>
        <w:rPr>
          <w:sz w:val="28"/>
          <w:szCs w:val="28"/>
        </w:rPr>
        <w:t> от 0 до 20 баллов;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Инновационный подход – в диапазоне</w:t>
      </w:r>
      <w:r>
        <w:rPr>
          <w:sz w:val="28"/>
          <w:szCs w:val="28"/>
        </w:rPr>
        <w:t> от 0 до 10 баллов;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Количество рабочих мест в диапазоне</w:t>
      </w:r>
      <w:r>
        <w:rPr>
          <w:sz w:val="28"/>
          <w:szCs w:val="28"/>
        </w:rPr>
        <w:t> от 0 до 10 баллов.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Критерии оценки заявок в номинации «Торговля»: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Финансовые показатели</w:t>
      </w:r>
      <w:r>
        <w:rPr>
          <w:sz w:val="28"/>
          <w:szCs w:val="28"/>
        </w:rPr>
        <w:t>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Управленческие способности</w:t>
      </w:r>
      <w:r>
        <w:rPr>
          <w:sz w:val="28"/>
          <w:szCs w:val="28"/>
        </w:rPr>
        <w:t>;</w:t>
      </w:r>
      <w:r>
        <w:rPr>
          <w:bCs/>
          <w:sz w:val="28"/>
          <w:szCs w:val="28"/>
        </w:rPr>
        <w:t xml:space="preserve"> 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Конкурентоспособность</w:t>
      </w:r>
      <w:r>
        <w:rPr>
          <w:sz w:val="28"/>
          <w:szCs w:val="28"/>
        </w:rPr>
        <w:t>;</w:t>
      </w:r>
      <w:r>
        <w:rPr>
          <w:bCs/>
          <w:sz w:val="28"/>
          <w:szCs w:val="28"/>
        </w:rPr>
        <w:t xml:space="preserve"> 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Уникальное торговое предложение</w:t>
      </w:r>
      <w:r>
        <w:rPr>
          <w:sz w:val="28"/>
          <w:szCs w:val="28"/>
        </w:rPr>
        <w:t>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Инновационный подход</w:t>
      </w:r>
      <w:r>
        <w:rPr>
          <w:sz w:val="28"/>
          <w:szCs w:val="28"/>
        </w:rPr>
        <w:t>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 xml:space="preserve">Количество рабочих мест. 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Участвовать в номинации могут предприниматели, осуществляющие свою деятельность в сфере торговли.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Каждому участнику регионального этапа Конкурса присуждаются баллы следующим образом: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Финансовые показатели – в диапазоне</w:t>
      </w:r>
      <w:r>
        <w:rPr>
          <w:sz w:val="28"/>
          <w:szCs w:val="28"/>
        </w:rPr>
        <w:t> от 0 до 30 баллов;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Управленческие способности – в диапазоне</w:t>
      </w:r>
      <w:r>
        <w:rPr>
          <w:sz w:val="28"/>
          <w:szCs w:val="28"/>
        </w:rPr>
        <w:t> от 0 до 10 баллов;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Конкурентоспособность – в диапазоне</w:t>
      </w:r>
      <w:r>
        <w:rPr>
          <w:sz w:val="28"/>
          <w:szCs w:val="28"/>
        </w:rPr>
        <w:t> от 0 до 20 баллов;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Уникальное торговое предложение – в диапазоне</w:t>
      </w:r>
      <w:r>
        <w:rPr>
          <w:sz w:val="28"/>
          <w:szCs w:val="28"/>
        </w:rPr>
        <w:t> от 0 до 20 баллов;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Инновационный подход – в диапазоне</w:t>
      </w:r>
      <w:r>
        <w:rPr>
          <w:sz w:val="28"/>
          <w:szCs w:val="28"/>
        </w:rPr>
        <w:t> от 0 до 10 баллов;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Количество рабочих мест – в диапазоне</w:t>
      </w:r>
      <w:r>
        <w:rPr>
          <w:sz w:val="28"/>
          <w:szCs w:val="28"/>
        </w:rPr>
        <w:t> от 0 до 10 баллов.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Критерии оценки заявок в номинации «Сфера услуг: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Финансовые показатели</w:t>
      </w:r>
      <w:r>
        <w:rPr>
          <w:sz w:val="28"/>
          <w:szCs w:val="28"/>
        </w:rPr>
        <w:t>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Управленческие способности</w:t>
      </w:r>
      <w:r>
        <w:rPr>
          <w:sz w:val="28"/>
          <w:szCs w:val="28"/>
        </w:rPr>
        <w:t>;</w:t>
      </w:r>
      <w:r>
        <w:rPr>
          <w:bCs/>
          <w:sz w:val="28"/>
          <w:szCs w:val="28"/>
        </w:rPr>
        <w:t xml:space="preserve"> 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Конкурентоспособность</w:t>
      </w:r>
      <w:r>
        <w:rPr>
          <w:sz w:val="28"/>
          <w:szCs w:val="28"/>
        </w:rPr>
        <w:t>;</w:t>
      </w:r>
      <w:r>
        <w:rPr>
          <w:bCs/>
          <w:sz w:val="28"/>
          <w:szCs w:val="28"/>
        </w:rPr>
        <w:t xml:space="preserve"> 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Уникальное торговое предложение</w:t>
      </w:r>
      <w:r>
        <w:rPr>
          <w:sz w:val="28"/>
          <w:szCs w:val="28"/>
        </w:rPr>
        <w:t>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Инновационный подход</w:t>
      </w:r>
      <w:r>
        <w:rPr>
          <w:sz w:val="28"/>
          <w:szCs w:val="28"/>
        </w:rPr>
        <w:t>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 xml:space="preserve">Количество рабочих мест. 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 xml:space="preserve">Участвовать в номинации могут предприниматели, осуществляющие свою деятельность в сфере услуг.  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lastRenderedPageBreak/>
        <w:t>Каждому участнику регионального этапа Конкурса присуждаются баллы следующим образом: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Финансовые показатели – в диапазоне</w:t>
      </w:r>
      <w:r>
        <w:rPr>
          <w:sz w:val="28"/>
          <w:szCs w:val="28"/>
        </w:rPr>
        <w:t> от 0 до 30 баллов;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Управленческие способности – в диапазоне</w:t>
      </w:r>
      <w:r>
        <w:rPr>
          <w:sz w:val="28"/>
          <w:szCs w:val="28"/>
        </w:rPr>
        <w:t> от 0 до 10 баллов;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Конкурентоспособность – в диапазоне</w:t>
      </w:r>
      <w:r>
        <w:rPr>
          <w:sz w:val="28"/>
          <w:szCs w:val="28"/>
        </w:rPr>
        <w:t> от 0 до 20 баллов;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Уникальное торговое предложение – в диапазоне</w:t>
      </w:r>
      <w:r>
        <w:rPr>
          <w:sz w:val="28"/>
          <w:szCs w:val="28"/>
        </w:rPr>
        <w:t> от 0 до 20 баллов;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Инновационный подход – в диапазоне</w:t>
      </w:r>
      <w:r>
        <w:rPr>
          <w:sz w:val="28"/>
          <w:szCs w:val="28"/>
        </w:rPr>
        <w:t xml:space="preserve"> от 0 до 10 баллов;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Количество рабочих мест – в диапазоне</w:t>
      </w:r>
      <w:r>
        <w:rPr>
          <w:sz w:val="28"/>
          <w:szCs w:val="28"/>
        </w:rPr>
        <w:t xml:space="preserve"> от 0 до 10 баллов.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Если по критерию «количество рабочих мест» среднесписочная численность работников за предшествующий год составляет 1 человек, то участнику регионального этапа Конкурса присуждается 2 балла;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если по критерию «количество рабочих мест» среднесписочная численность работников за предшествующий год составляет от 2 до 5 человек, </w:t>
      </w:r>
      <w:r>
        <w:rPr>
          <w:sz w:val="28"/>
          <w:szCs w:val="28"/>
        </w:rPr>
        <w:br/>
        <w:t>то участнику Конкурса присуждается 4 балла;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если по критерию «количество рабочих мест» среднесписочная численность работников за предшествующий год составляет от 6 до 14 человек, </w:t>
      </w:r>
      <w:r>
        <w:rPr>
          <w:sz w:val="28"/>
          <w:szCs w:val="28"/>
        </w:rPr>
        <w:br/>
        <w:t>то участнику Конкурса присуждается 6 баллов;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если по критерию «количество рабочих мест» среднесписочная численность работников за предшествующий год составляет от 15 до 50 человек, </w:t>
      </w:r>
      <w:r>
        <w:rPr>
          <w:sz w:val="28"/>
          <w:szCs w:val="28"/>
        </w:rPr>
        <w:br/>
        <w:t>то участнику Конкурса присуждается 8 баллов;</w:t>
      </w:r>
    </w:p>
    <w:p w:rsidR="00094D95" w:rsidRDefault="00094D95" w:rsidP="00094D9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если по критерию «количество рабочих мест» среднесписочная численность работников за предшествующий год составляет свыше 50 человек, </w:t>
      </w:r>
      <w:r>
        <w:rPr>
          <w:sz w:val="28"/>
          <w:szCs w:val="28"/>
        </w:rPr>
        <w:br/>
        <w:t>то участнику Конкурса присуждается 10 баллов.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Расшифровка критериев оценки участников регионального этапа Конкурса, которыми руководствуются члены Жюри: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Финансовые показатели – оценка таких количественных показателей как: оборот компании, объем чистой прибыли. Позитивная динамика показателей рентабельности, роста доходов, свидетельствующая о стабильности развития бизнеса.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Управленческие способности – способность к организации </w:t>
      </w:r>
      <w:r>
        <w:rPr>
          <w:sz w:val="28"/>
          <w:szCs w:val="28"/>
        </w:rPr>
        <w:br/>
        <w:t>и руководству коллективной деятельностью, способность предпринимателя создать и реализовать эффективную бизнес-модель, генерировать и внедрять передовые идеи, способствующие увеличению прибыли организации и уменьшению издержек.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Инновационный подход – ориентация на новаторство в разработке </w:t>
      </w:r>
      <w:r>
        <w:rPr>
          <w:sz w:val="28"/>
          <w:szCs w:val="28"/>
        </w:rPr>
        <w:br/>
        <w:t>и внедрении новых товаров и услуг, управлении и развитии бизнеса.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Инвестиционная привлекательность – оценка производственных, финансовых, управленческих и коммерческих характеристик бизнеса, которая может свидетельствовать о целесообразности и необходимости осуществления инвестиций в него. 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Инструменты продвижения – оценка применяемых предпринимателем маркетинговых средств, целью которых являются увеличение узнаваемости, привлечение новых клиентов.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proofErr w:type="spellStart"/>
      <w:r>
        <w:rPr>
          <w:sz w:val="28"/>
          <w:szCs w:val="28"/>
        </w:rPr>
        <w:t>Масштабируемость</w:t>
      </w:r>
      <w:proofErr w:type="spellEnd"/>
      <w:r>
        <w:rPr>
          <w:sz w:val="28"/>
          <w:szCs w:val="28"/>
        </w:rPr>
        <w:t xml:space="preserve"> – потенциальная возможность распространения опыта по реализации проекта в других регионах или на международном уровне.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proofErr w:type="spellStart"/>
      <w:r>
        <w:rPr>
          <w:sz w:val="28"/>
          <w:szCs w:val="28"/>
        </w:rPr>
        <w:lastRenderedPageBreak/>
        <w:t>Импортозамещение</w:t>
      </w:r>
      <w:proofErr w:type="spellEnd"/>
      <w:r>
        <w:rPr>
          <w:sz w:val="28"/>
          <w:szCs w:val="28"/>
        </w:rPr>
        <w:t xml:space="preserve"> – </w:t>
      </w:r>
      <w:r>
        <w:rPr>
          <w:color w:val="000000"/>
          <w:sz w:val="28"/>
          <w:szCs w:val="28"/>
          <w:shd w:val="clear" w:color="auto" w:fill="FFFFFF"/>
        </w:rPr>
        <w:t xml:space="preserve">производство из российского сырья продуктов </w:t>
      </w:r>
      <w:r>
        <w:rPr>
          <w:color w:val="000000"/>
          <w:sz w:val="28"/>
          <w:szCs w:val="28"/>
          <w:shd w:val="clear" w:color="auto" w:fill="FFFFFF"/>
        </w:rPr>
        <w:br/>
        <w:t>с целью возместить растущий спрос на товары и услуги, которые раньше поставлялись из-за границы.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Кооперативная составляющая – степень вовлеченности предпринимателя в систему различных сельскохозяйственных кооперативов </w:t>
      </w:r>
      <w:r>
        <w:rPr>
          <w:sz w:val="28"/>
          <w:szCs w:val="28"/>
        </w:rPr>
        <w:br/>
        <w:t>и их союзов, созданных сель</w:t>
      </w:r>
      <w:r>
        <w:rPr>
          <w:sz w:val="28"/>
          <w:szCs w:val="28"/>
        </w:rPr>
        <w:softHyphen/>
        <w:t>скохозяйственными товаропроизводителями в целях удовлетворе</w:t>
      </w:r>
      <w:r>
        <w:rPr>
          <w:sz w:val="28"/>
          <w:szCs w:val="28"/>
        </w:rPr>
        <w:softHyphen/>
        <w:t>ния своих экономических и иных потребностей.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Социальная значимость бизнеса – положительный общественный эффект, получаемый от предпринимательской деятельности участника (рост занятости населения, вовлечение в трудовую деятельность молодежи и социально незащищенных слоев населения и т.д.).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Независимость от государственных источников финансирования – способность бизнеса вести деятельность за счёт внебюджетных источников финансирования.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Конкурентоспособность – способность бизнеса конкурировать </w:t>
      </w:r>
      <w:r>
        <w:rPr>
          <w:sz w:val="28"/>
          <w:szCs w:val="28"/>
        </w:rPr>
        <w:br/>
        <w:t>с аналогичными компаниями за счет обеспечения более высокого качества, доступных цен, создания удобства для потребителей, его потенциальная «выживаемость» в условиях рынка.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Уникальное торговое предложение – лаконично изложенная неповторимая и привлекательная идея, отличающая конкретное предложение </w:t>
      </w:r>
      <w:r>
        <w:rPr>
          <w:sz w:val="28"/>
          <w:szCs w:val="28"/>
        </w:rPr>
        <w:br/>
        <w:t>от других, существующих в данной сфере.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</w:p>
    <w:p w:rsidR="00094D95" w:rsidRDefault="00094D95" w:rsidP="00094D95">
      <w:pPr>
        <w:pStyle w:val="a3"/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40" w:lineRule="auto"/>
        <w:ind w:left="0" w:firstLine="709"/>
        <w:contextualSpacing/>
        <w:jc w:val="center"/>
        <w:textAlignment w:val="baseline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Финансирование регионального этапа Конкурса 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Финансирование регионального этапа Конкурса осуществляется за счет расходных обязательств бюджета региона, связанных с финансовым обеспечением реализации мероприятий по содействию развитию молодежного предпринимательства.</w:t>
      </w:r>
    </w:p>
    <w:p w:rsidR="00094D95" w:rsidRDefault="00094D95" w:rsidP="00094D95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</w:p>
    <w:p w:rsidR="00094D95" w:rsidRDefault="00094D95" w:rsidP="00094D95">
      <w:pPr>
        <w:rPr>
          <w:sz w:val="28"/>
          <w:szCs w:val="28"/>
        </w:rPr>
        <w:sectPr w:rsidR="00094D95">
          <w:pgSz w:w="11900" w:h="16840"/>
          <w:pgMar w:top="1134" w:right="567" w:bottom="709" w:left="1134" w:header="709" w:footer="709" w:gutter="0"/>
          <w:pgNumType w:start="1"/>
          <w:cols w:space="720"/>
        </w:sectPr>
      </w:pPr>
    </w:p>
    <w:p w:rsidR="00094D95" w:rsidRDefault="00094D95" w:rsidP="00094D95">
      <w:pPr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№1 </w:t>
      </w:r>
    </w:p>
    <w:p w:rsidR="00094D95" w:rsidRDefault="00094D95" w:rsidP="00094D95">
      <w:pPr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к Положению о проведении </w:t>
      </w:r>
      <w:proofErr w:type="gramStart"/>
      <w:r>
        <w:rPr>
          <w:sz w:val="28"/>
          <w:szCs w:val="28"/>
        </w:rPr>
        <w:t>регионального</w:t>
      </w:r>
      <w:proofErr w:type="gramEnd"/>
      <w:r>
        <w:rPr>
          <w:sz w:val="28"/>
          <w:szCs w:val="28"/>
        </w:rPr>
        <w:t xml:space="preserve"> </w:t>
      </w:r>
    </w:p>
    <w:p w:rsidR="00094D95" w:rsidRDefault="00094D95" w:rsidP="00094D95">
      <w:pPr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этапа Всероссийского конкурса </w:t>
      </w:r>
    </w:p>
    <w:p w:rsidR="00094D95" w:rsidRDefault="00094D95" w:rsidP="00094D95">
      <w:pPr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8"/>
        </w:rPr>
      </w:pPr>
      <w:r>
        <w:rPr>
          <w:sz w:val="28"/>
          <w:szCs w:val="28"/>
        </w:rPr>
        <w:t>«Молодой предприниматель России»</w:t>
      </w:r>
    </w:p>
    <w:p w:rsidR="00094D95" w:rsidRDefault="00094D95" w:rsidP="00094D95">
      <w:pPr>
        <w:overflowPunct w:val="0"/>
        <w:autoSpaceDE w:val="0"/>
        <w:autoSpaceDN w:val="0"/>
        <w:adjustRightInd w:val="0"/>
        <w:textAlignment w:val="baseline"/>
        <w:rPr>
          <w:color w:val="000000"/>
          <w:sz w:val="28"/>
          <w:szCs w:val="28"/>
        </w:rPr>
      </w:pPr>
    </w:p>
    <w:p w:rsidR="00094D95" w:rsidRDefault="00094D95" w:rsidP="00094D95">
      <w:pPr>
        <w:overflowPunct w:val="0"/>
        <w:autoSpaceDE w:val="0"/>
        <w:autoSpaceDN w:val="0"/>
        <w:adjustRightInd w:val="0"/>
        <w:jc w:val="center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Регистрационная форма участника</w:t>
      </w:r>
    </w:p>
    <w:p w:rsidR="00094D95" w:rsidRDefault="00094D95" w:rsidP="00094D95">
      <w:pPr>
        <w:overflowPunct w:val="0"/>
        <w:autoSpaceDE w:val="0"/>
        <w:autoSpaceDN w:val="0"/>
        <w:adjustRightInd w:val="0"/>
        <w:jc w:val="center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номинации «</w:t>
      </w:r>
      <w:r>
        <w:rPr>
          <w:sz w:val="28"/>
          <w:szCs w:val="28"/>
        </w:rPr>
        <w:t>Интернет предпринимательство»</w:t>
      </w:r>
    </w:p>
    <w:tbl>
      <w:tblPr>
        <w:tblW w:w="1020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380"/>
        <w:gridCol w:w="3826"/>
      </w:tblGrid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Сведения об участнике</w:t>
            </w: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Субъект Российской Федерации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Фамилия, имя, отчество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Дата рождения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Образование 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Мобильный телефон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Адрес электронной почты (</w:t>
            </w:r>
            <w:proofErr w:type="spell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e-mail</w:t>
            </w:r>
            <w:proofErr w:type="spellEnd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Профиль в социальных сетях: </w:t>
            </w:r>
            <w:proofErr w:type="spell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Вконтакте</w:t>
            </w:r>
            <w:proofErr w:type="spellEnd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, </w:t>
            </w:r>
            <w:proofErr w:type="spell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Facebook</w:t>
            </w:r>
            <w:proofErr w:type="spellEnd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, </w:t>
            </w:r>
            <w:proofErr w:type="spell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Twitter</w:t>
            </w:r>
            <w:proofErr w:type="spellEnd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, </w:t>
            </w:r>
            <w:proofErr w:type="spell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блог</w:t>
            </w:r>
            <w:proofErr w:type="spellEnd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/личный сайт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Сведения о бизнесе</w:t>
            </w: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Наименование (краткое и полное)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Организационно-правовая форма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Виды экономической деятельности согласно </w:t>
            </w:r>
            <w:proofErr w:type="spell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ОКВЭД</w:t>
            </w:r>
            <w:proofErr w:type="spellEnd"/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ИНН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Год основания компании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Опишите основную идею Вашего бизнеса в одном-двух предложениях (это описание будет дословно воспроизводиться в презентационных материалах о Вашем проекте)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Интернет-сайт компании (при наличии)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Миссия компании (при наличии)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Становление бизнеса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Опишите краткую историю Вашего бизнеса, в том числе исходную идею, этапы становления бизнеса, источники первоначального капитала, имевшие место риски и существенные препятствия, которые были преодолены, а также ключевые показатели успеха </w:t>
            </w:r>
            <w:r>
              <w:rPr>
                <w:i/>
                <w:color w:val="000000"/>
                <w:sz w:val="28"/>
                <w:szCs w:val="28"/>
              </w:rPr>
              <w:t>(не более 1000 символов).</w:t>
            </w:r>
          </w:p>
        </w:tc>
      </w:tr>
      <w:tr w:rsidR="00094D95" w:rsidTr="00826682">
        <w:trPr>
          <w:trHeight w:val="317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Финансовые показатели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Перечислите основные финансовые показатели</w:t>
            </w:r>
            <w:r>
              <w:rPr>
                <w:sz w:val="28"/>
                <w:szCs w:val="28"/>
              </w:rPr>
              <w:t>: оборот компании, объем чистой прибыли,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среднемесячная выручка от реализации, среднемесячные расходы за два последних года; отразите </w:t>
            </w:r>
            <w:r>
              <w:rPr>
                <w:sz w:val="28"/>
                <w:szCs w:val="28"/>
              </w:rPr>
              <w:t xml:space="preserve">динамику показателей рентабельности, доходов 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за два последних года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i/>
                <w:color w:val="000000"/>
                <w:sz w:val="28"/>
                <w:szCs w:val="28"/>
              </w:rPr>
              <w:t>(не более 1000 символов).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 xml:space="preserve">Примечание: для организации моложе двух лет данные указываются за период существования бизнеса. </w:t>
            </w:r>
          </w:p>
        </w:tc>
      </w:tr>
      <w:tr w:rsidR="00094D95" w:rsidTr="00826682">
        <w:trPr>
          <w:trHeight w:val="143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ind w:firstLine="708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Управленческие способности</w:t>
            </w:r>
          </w:p>
          <w:p w:rsidR="00094D95" w:rsidRDefault="00094D95" w:rsidP="00826682">
            <w:pPr>
              <w:jc w:val="both"/>
              <w:rPr>
                <w:i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Опишите свои </w:t>
            </w:r>
            <w:r>
              <w:rPr>
                <w:color w:val="000000"/>
                <w:sz w:val="28"/>
                <w:szCs w:val="28"/>
              </w:rPr>
              <w:t xml:space="preserve">предпринимательские качества: умение управлять рисками, способность принимать решения в условиях неопределенности, </w:t>
            </w:r>
            <w:r>
              <w:rPr>
                <w:sz w:val="28"/>
                <w:szCs w:val="28"/>
              </w:rPr>
              <w:t xml:space="preserve">способность к организации и руководству коллективной деятельностью, способность создать и реализовать эффективную бизнес-модель, генерировать и внедрять передовые идеи, способствующие увеличению прибыли организации и уменьшению издержек, и т.п. Опишите свой </w:t>
            </w:r>
            <w:r>
              <w:rPr>
                <w:color w:val="000000"/>
                <w:sz w:val="28"/>
                <w:szCs w:val="28"/>
              </w:rPr>
              <w:t xml:space="preserve">опыт работы, специальные навыки, основные достижения и т.д. </w:t>
            </w:r>
            <w:r>
              <w:rPr>
                <w:i/>
                <w:color w:val="000000"/>
                <w:sz w:val="28"/>
                <w:szCs w:val="28"/>
              </w:rPr>
              <w:t>(не более 1000 символов).</w:t>
            </w: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Конкурентоспособность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Опишите основные конкурентные преимущества компании: уникальность Вашего продукта, особенности рынка, особые предложения Вашей компании  (например, уровень обслуживания, условия доставки и т.п.) и т.д., поясните, как потребители решали проблему до того, как начали использовать Ваш продукт. 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Оцените степень конкурентоспособности компании в масштабе микро- и макро-региона </w:t>
            </w:r>
            <w:r>
              <w:rPr>
                <w:i/>
                <w:color w:val="000000"/>
                <w:sz w:val="28"/>
                <w:szCs w:val="28"/>
              </w:rPr>
              <w:t>(не более 1000 символов).</w:t>
            </w:r>
          </w:p>
        </w:tc>
      </w:tr>
      <w:tr w:rsidR="00094D95" w:rsidTr="00826682">
        <w:trPr>
          <w:trHeight w:val="199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Инструменты продвижения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Опишите, какие </w:t>
            </w:r>
            <w:r>
              <w:rPr>
                <w:sz w:val="28"/>
                <w:szCs w:val="28"/>
              </w:rPr>
              <w:t>маркетинговые средства применяются Вами для увеличения узнаваемости и привлечения новых клиентов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i/>
                <w:color w:val="000000"/>
                <w:sz w:val="28"/>
                <w:szCs w:val="28"/>
              </w:rPr>
              <w:t>(не более 1000 символов).</w:t>
            </w:r>
          </w:p>
        </w:tc>
      </w:tr>
      <w:tr w:rsidR="00094D95" w:rsidTr="00826682">
        <w:trPr>
          <w:trHeight w:val="317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Инновационный подход 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Опишите, как поддерживается инновационный подход к разработке и внедрению основных продуктов или услуг, развитию бизнеса </w:t>
            </w:r>
            <w:r>
              <w:rPr>
                <w:i/>
                <w:color w:val="000000"/>
                <w:sz w:val="28"/>
                <w:szCs w:val="28"/>
              </w:rPr>
              <w:t>(не более 1000 символов).</w:t>
            </w: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trHeight w:val="587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Количество рабочих мест</w:t>
            </w:r>
          </w:p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Укажите среднюю </w:t>
            </w:r>
            <w:r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  <w:t>численность работников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 за прошедший год.</w:t>
            </w:r>
          </w:p>
        </w:tc>
      </w:tr>
      <w:tr w:rsidR="00094D95" w:rsidTr="00826682">
        <w:trPr>
          <w:trHeight w:val="309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trHeight w:val="1263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Планы на будущее 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Отразите видение вашего бизнеса через 3 года, 5 лет, 10 лет. Представьте планы относительно будущего организации, демонстрирующие Ваши навыки краткосрочного и долгосрочного планирования </w:t>
            </w:r>
            <w:r>
              <w:rPr>
                <w:i/>
                <w:color w:val="000000"/>
                <w:sz w:val="28"/>
                <w:szCs w:val="28"/>
              </w:rPr>
              <w:t>(не более 1000 символов).</w:t>
            </w: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spacing w:after="200"/>
              <w:contextualSpacing/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Я согласен с условиями Всероссийского конкурса «Молодой предприниматель России», определенными в Положении о нем. Настоящим во исполнение требований Федерального закона от 27 июля 2006 г. № 152-ФЗ «О персональных данных» даю свое письменное согласие на обработку моих персональных данных. </w:t>
            </w:r>
            <w:proofErr w:type="gram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Я уведомлен и понимаю, что под обработкой персональных данных подразумевается сбор, систематизация,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и любые другие действия (операции) с персональными данными.</w:t>
            </w:r>
            <w:proofErr w:type="gramEnd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Также под персональными данными подразумевается любая информация, имеющая ко мне отношение как к субъекту персональных данных, в том числе фамилия, имя, отчество, дата и место рождения, образование, доходы и любая другая информация. Порядок отзыва согласия на обработку 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lastRenderedPageBreak/>
              <w:t>персональных данных мне известен.</w:t>
            </w:r>
          </w:p>
        </w:tc>
      </w:tr>
    </w:tbl>
    <w:p w:rsidR="00094D95" w:rsidRDefault="00094D95" w:rsidP="00094D95">
      <w:pPr>
        <w:overflowPunct w:val="0"/>
        <w:autoSpaceDE w:val="0"/>
        <w:autoSpaceDN w:val="0"/>
        <w:adjustRightInd w:val="0"/>
        <w:jc w:val="center"/>
        <w:textAlignment w:val="baseline"/>
        <w:rPr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br w:type="page"/>
      </w:r>
      <w:r>
        <w:rPr>
          <w:color w:val="000000"/>
          <w:sz w:val="28"/>
          <w:szCs w:val="28"/>
        </w:rPr>
        <w:lastRenderedPageBreak/>
        <w:t>Регистрационная форма участника</w:t>
      </w:r>
    </w:p>
    <w:p w:rsidR="00094D95" w:rsidRDefault="00094D95" w:rsidP="00094D95">
      <w:pPr>
        <w:overflowPunct w:val="0"/>
        <w:autoSpaceDE w:val="0"/>
        <w:autoSpaceDN w:val="0"/>
        <w:adjustRightInd w:val="0"/>
        <w:jc w:val="center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в номинации «</w:t>
      </w:r>
      <w:r>
        <w:rPr>
          <w:sz w:val="28"/>
          <w:szCs w:val="28"/>
        </w:rPr>
        <w:t>Сельскохозяйственное предпринимательство»</w:t>
      </w:r>
    </w:p>
    <w:tbl>
      <w:tblPr>
        <w:tblW w:w="1020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380"/>
        <w:gridCol w:w="3826"/>
      </w:tblGrid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Сведения об участнике</w:t>
            </w: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Субъект Российской Федерации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Фамилия, имя, отчество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Дата рождения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Образование 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Мобильный телефон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Адрес электронной почты (</w:t>
            </w:r>
            <w:proofErr w:type="spell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e-mail</w:t>
            </w:r>
            <w:proofErr w:type="spellEnd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Профиль в социальных сетях: </w:t>
            </w:r>
            <w:proofErr w:type="spell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Вконтакте</w:t>
            </w:r>
            <w:proofErr w:type="spellEnd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, </w:t>
            </w:r>
            <w:proofErr w:type="spell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Facebook</w:t>
            </w:r>
            <w:proofErr w:type="spellEnd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, </w:t>
            </w:r>
            <w:proofErr w:type="spell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Twitter</w:t>
            </w:r>
            <w:proofErr w:type="spellEnd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, </w:t>
            </w:r>
            <w:proofErr w:type="spell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блог</w:t>
            </w:r>
            <w:proofErr w:type="spellEnd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/личный сайт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Сведения о бизнесе</w:t>
            </w: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Наименование (краткое и полное)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Организационно-правовая форма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Виды экономической деятельности согласно </w:t>
            </w:r>
            <w:proofErr w:type="spell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ОКВЭД</w:t>
            </w:r>
            <w:proofErr w:type="spellEnd"/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ИНН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Год основания компании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Опишите основную идею Вашего бизнеса в одном-двух предложениях (это описание будет дословно воспроизводиться в презентационных материалах о Вашем проекте)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Интернет-сайт компании (при наличии)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Миссия компании (при наличии)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Становление бизнеса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Опишите краткую историю Вашего бизнеса, в том числе исходную идею, этапы становления бизнеса, источники первоначального капитала, имевшие место риски и существенные препятствия, которые были преодолены, а также ключевые показатели успеха </w:t>
            </w:r>
            <w:r>
              <w:rPr>
                <w:i/>
                <w:color w:val="000000"/>
                <w:sz w:val="28"/>
                <w:szCs w:val="28"/>
              </w:rPr>
              <w:t>(не более 1000 символов).</w:t>
            </w:r>
          </w:p>
        </w:tc>
      </w:tr>
      <w:tr w:rsidR="00094D95" w:rsidTr="00826682">
        <w:trPr>
          <w:trHeight w:val="371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Финансовые показатели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Перечислите основные финансовые показатели</w:t>
            </w:r>
            <w:r>
              <w:rPr>
                <w:sz w:val="28"/>
                <w:szCs w:val="28"/>
              </w:rPr>
              <w:t>: оборот компании, объем чистой прибыли,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среднемесячная выручка от реализации, среднемесячные расходы за два последних года; отразите </w:t>
            </w:r>
            <w:r>
              <w:rPr>
                <w:sz w:val="28"/>
                <w:szCs w:val="28"/>
              </w:rPr>
              <w:t xml:space="preserve">динамику показателей рентабельности, доходов 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за два последних года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i/>
                <w:color w:val="000000"/>
                <w:sz w:val="28"/>
                <w:szCs w:val="28"/>
              </w:rPr>
              <w:t>(не более 1000 символов).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 xml:space="preserve">Примечание: для организации моложе двух лет данные указываются за период существования бизнеса. </w:t>
            </w:r>
          </w:p>
        </w:tc>
      </w:tr>
      <w:tr w:rsidR="00094D95" w:rsidTr="00826682">
        <w:trPr>
          <w:trHeight w:val="410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Управленческие способности</w:t>
            </w:r>
          </w:p>
          <w:p w:rsidR="00094D95" w:rsidRDefault="00094D95" w:rsidP="00826682">
            <w:pPr>
              <w:jc w:val="both"/>
              <w:rPr>
                <w:i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Опишите свои </w:t>
            </w:r>
            <w:r>
              <w:rPr>
                <w:color w:val="000000"/>
                <w:sz w:val="28"/>
                <w:szCs w:val="28"/>
              </w:rPr>
              <w:t xml:space="preserve">предпринимательские качества: умение управлять рисками, способность принимать решения в условиях неопределенности, </w:t>
            </w:r>
            <w:r>
              <w:rPr>
                <w:sz w:val="28"/>
                <w:szCs w:val="28"/>
              </w:rPr>
              <w:t xml:space="preserve">способность к организации и руководству коллективной деятельностью, способность создать и реализовать эффективную бизнес-модель, генерировать и внедрять передовые идеи, способствующие увеличению прибыли организации и уменьшению </w:t>
            </w:r>
            <w:r>
              <w:rPr>
                <w:sz w:val="28"/>
                <w:szCs w:val="28"/>
              </w:rPr>
              <w:lastRenderedPageBreak/>
              <w:t xml:space="preserve">издержек, и т.п. Опишите свой </w:t>
            </w:r>
            <w:r>
              <w:rPr>
                <w:color w:val="000000"/>
                <w:sz w:val="28"/>
                <w:szCs w:val="28"/>
              </w:rPr>
              <w:t xml:space="preserve">опыт работы, специальные навыки, основные достижения и т.д. </w:t>
            </w:r>
            <w:r>
              <w:rPr>
                <w:i/>
                <w:color w:val="000000"/>
                <w:sz w:val="28"/>
                <w:szCs w:val="28"/>
              </w:rPr>
              <w:t>(не более 1000 символов).</w:t>
            </w: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Кооперативная составляющая</w:t>
            </w:r>
            <w:r>
              <w:rPr>
                <w:sz w:val="28"/>
                <w:szCs w:val="28"/>
              </w:rPr>
              <w:t xml:space="preserve"> 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Опишите Вашу степень вовлеченности в систему различных сельскохозяйственных кооперативов и их союзов, созданных сель</w:t>
            </w:r>
            <w:r>
              <w:rPr>
                <w:sz w:val="28"/>
                <w:szCs w:val="28"/>
              </w:rPr>
              <w:softHyphen/>
              <w:t>скохозяйственными товаропроизводителями в целях удовлетворе</w:t>
            </w:r>
            <w:r>
              <w:rPr>
                <w:sz w:val="28"/>
                <w:szCs w:val="28"/>
              </w:rPr>
              <w:softHyphen/>
              <w:t xml:space="preserve">ния своих экономических и иных потребностей </w:t>
            </w:r>
            <w:r>
              <w:rPr>
                <w:i/>
                <w:color w:val="000000"/>
                <w:sz w:val="28"/>
                <w:szCs w:val="28"/>
              </w:rPr>
              <w:t>(не более 1000 символов).</w:t>
            </w:r>
          </w:p>
        </w:tc>
      </w:tr>
      <w:tr w:rsidR="00094D95" w:rsidTr="00826682">
        <w:trPr>
          <w:trHeight w:val="433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Импортозамещение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Опишите, насколько ваша организация отвечает следующим требованиям: производство из российского сырья продуктов с целью возместить растущий спрос на товары и услуги, которые раньше поставлялись из-за границы </w:t>
            </w:r>
            <w:r>
              <w:rPr>
                <w:i/>
                <w:color w:val="000000"/>
                <w:sz w:val="28"/>
                <w:szCs w:val="28"/>
              </w:rPr>
              <w:t>(не более 1000 символов)</w:t>
            </w:r>
            <w:r>
              <w:rPr>
                <w:bCs/>
                <w:sz w:val="28"/>
                <w:szCs w:val="28"/>
              </w:rPr>
              <w:t>.</w:t>
            </w:r>
          </w:p>
        </w:tc>
      </w:tr>
      <w:tr w:rsidR="00094D95" w:rsidTr="00826682">
        <w:trPr>
          <w:trHeight w:val="349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Инновационный подход 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Опишите, как поддерживается инновационный подход к разработке и внедрению основных продуктов или услуг, развитию бизнеса </w:t>
            </w:r>
            <w:r>
              <w:rPr>
                <w:i/>
                <w:color w:val="000000"/>
                <w:sz w:val="28"/>
                <w:szCs w:val="28"/>
              </w:rPr>
              <w:t>(не более 1000 символов).</w:t>
            </w: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trHeight w:val="587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Количество рабочих мест</w:t>
            </w:r>
          </w:p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Укажите среднюю </w:t>
            </w:r>
            <w:r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  <w:t>численность работников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 за прошедший год</w:t>
            </w:r>
          </w:p>
        </w:tc>
      </w:tr>
      <w:tr w:rsidR="00094D95" w:rsidTr="00826682">
        <w:trPr>
          <w:trHeight w:val="311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trHeight w:val="1263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Планы на будущее 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Отразите видение вашего бизнеса через 3 года, 5 лет, 10 лет. Представьте планы относительно будущего организации, демонстрирующие Ваши навыки краткосрочного и долгосрочного планирования </w:t>
            </w:r>
            <w:r>
              <w:rPr>
                <w:i/>
                <w:color w:val="000000"/>
                <w:sz w:val="28"/>
                <w:szCs w:val="28"/>
              </w:rPr>
              <w:t>(не более 1000 символов).</w:t>
            </w: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spacing w:after="200"/>
              <w:contextualSpacing/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Я согласен с условиями Всероссийского конкурса «Молодой предприниматель России», определенными в Положении о нем. Настоящим во исполнение требований Федерального закона от 27 июля 2006 г. № 152-ФЗ «О персональных данных» даю свое письменное согласие на обработку моих персональных данных. </w:t>
            </w:r>
            <w:proofErr w:type="gram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Я уведомлен и понимаю, что под обработкой персональных данных подразумевается сбор, систематизация,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и любые другие действия (операции) с персональными данными.</w:t>
            </w:r>
            <w:proofErr w:type="gramEnd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Также под персональными данными подразумевается любая информация, имеющая ко мне отношение как к субъекту персональных данных, в том числе фамилия, имя, отчество, дата и место рождения, образование, доходы и любая другая информация. Порядок отзыва согласия на обработку персональных данных мне известен.</w:t>
            </w:r>
          </w:p>
        </w:tc>
      </w:tr>
    </w:tbl>
    <w:p w:rsidR="00094D95" w:rsidRDefault="00094D95" w:rsidP="00094D95">
      <w:pPr>
        <w:rPr>
          <w:sz w:val="28"/>
          <w:szCs w:val="28"/>
        </w:rPr>
      </w:pPr>
    </w:p>
    <w:p w:rsidR="00094D95" w:rsidRDefault="00094D95" w:rsidP="00094D95">
      <w:pPr>
        <w:overflowPunct w:val="0"/>
        <w:autoSpaceDE w:val="0"/>
        <w:autoSpaceDN w:val="0"/>
        <w:adjustRightInd w:val="0"/>
        <w:jc w:val="center"/>
        <w:textAlignment w:val="baseline"/>
        <w:rPr>
          <w:color w:val="000000"/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color w:val="000000"/>
          <w:sz w:val="28"/>
          <w:szCs w:val="28"/>
        </w:rPr>
        <w:lastRenderedPageBreak/>
        <w:t>Регистрационная форма участника</w:t>
      </w:r>
    </w:p>
    <w:p w:rsidR="00094D95" w:rsidRDefault="00094D95" w:rsidP="00094D95">
      <w:pPr>
        <w:overflowPunct w:val="0"/>
        <w:autoSpaceDE w:val="0"/>
        <w:autoSpaceDN w:val="0"/>
        <w:adjustRightInd w:val="0"/>
        <w:jc w:val="center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в номинации «</w:t>
      </w:r>
      <w:proofErr w:type="spellStart"/>
      <w:r>
        <w:rPr>
          <w:sz w:val="28"/>
          <w:szCs w:val="28"/>
        </w:rPr>
        <w:t>Франчайзинг</w:t>
      </w:r>
      <w:proofErr w:type="spellEnd"/>
      <w:r>
        <w:rPr>
          <w:sz w:val="28"/>
          <w:szCs w:val="28"/>
        </w:rPr>
        <w:t>»</w:t>
      </w:r>
    </w:p>
    <w:tbl>
      <w:tblPr>
        <w:tblW w:w="1020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380"/>
        <w:gridCol w:w="3826"/>
      </w:tblGrid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Сведения об участнике</w:t>
            </w: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Субъект Российской Федерации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Фамилия, имя, отчество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Дата рождения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Образование 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Мобильный телефон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Адрес электронной почты (</w:t>
            </w:r>
            <w:proofErr w:type="spell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e-mail</w:t>
            </w:r>
            <w:proofErr w:type="spellEnd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Профиль в социальных сетях: </w:t>
            </w:r>
            <w:proofErr w:type="spell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Вконтакте</w:t>
            </w:r>
            <w:proofErr w:type="spellEnd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, </w:t>
            </w:r>
            <w:proofErr w:type="spell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Facebook</w:t>
            </w:r>
            <w:proofErr w:type="spellEnd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, </w:t>
            </w:r>
            <w:proofErr w:type="spell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Twitter</w:t>
            </w:r>
            <w:proofErr w:type="spellEnd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, </w:t>
            </w:r>
            <w:proofErr w:type="spell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блог</w:t>
            </w:r>
            <w:proofErr w:type="spellEnd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/личный сайт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Сведения о бизнесе</w:t>
            </w: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Наименование (краткое и полное)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Организационно-правовая форма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Виды экономической деятельности согласно </w:t>
            </w:r>
            <w:proofErr w:type="spell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ОКВЭД</w:t>
            </w:r>
            <w:proofErr w:type="spellEnd"/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ИНН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Год основания компании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Опишите основную идею Вашего бизнеса в одном-двух предложениях (это описание будет дословно воспроизводиться в презентационных материалах о Вашем проекте)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Интернет-сайт компании (при наличии)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Миссия компании (при наличии)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Становление бизнеса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Опишите краткую историю Вашего бизнеса, в том числе исходную идею, этапы становления бизнеса, источники первоначального капитала, имевшие место риски и существенные препятствия, которые были преодолены, а также ключевые показатели успеха </w:t>
            </w:r>
            <w:r>
              <w:rPr>
                <w:i/>
                <w:color w:val="000000"/>
                <w:sz w:val="28"/>
                <w:szCs w:val="28"/>
              </w:rPr>
              <w:t>(не более 1000 символов).</w:t>
            </w:r>
          </w:p>
        </w:tc>
      </w:tr>
      <w:tr w:rsidR="00094D95" w:rsidTr="00826682">
        <w:trPr>
          <w:trHeight w:val="513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Финансовые показатели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Перечислите основные финансовые показатели</w:t>
            </w:r>
            <w:r>
              <w:rPr>
                <w:sz w:val="28"/>
                <w:szCs w:val="28"/>
              </w:rPr>
              <w:t>: оборот компании, объем чистой прибыли,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среднемесячная выручка от реализации, среднемесячные расходы за два последних года; отразите </w:t>
            </w:r>
            <w:r>
              <w:rPr>
                <w:sz w:val="28"/>
                <w:szCs w:val="28"/>
              </w:rPr>
              <w:t xml:space="preserve">динамику показателей рентабельности, доходов 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за два последних года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i/>
                <w:color w:val="000000"/>
                <w:sz w:val="28"/>
                <w:szCs w:val="28"/>
              </w:rPr>
              <w:t>(не более 1000 символов).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 xml:space="preserve">Примечание: для организации моложе двух лет данные указываются за период существования бизнеса. </w:t>
            </w:r>
          </w:p>
        </w:tc>
      </w:tr>
      <w:tr w:rsidR="00094D95" w:rsidTr="00826682">
        <w:trPr>
          <w:trHeight w:val="411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Управленческие способности</w:t>
            </w:r>
          </w:p>
          <w:p w:rsidR="00094D95" w:rsidRDefault="00094D95" w:rsidP="00826682">
            <w:pPr>
              <w:jc w:val="both"/>
              <w:rPr>
                <w:i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Опишите свои </w:t>
            </w:r>
            <w:r>
              <w:rPr>
                <w:color w:val="000000"/>
                <w:sz w:val="28"/>
                <w:szCs w:val="28"/>
              </w:rPr>
              <w:t xml:space="preserve">предпринимательские качества: умение управлять рисками, способность принимать решения в условиях неопределенности, </w:t>
            </w:r>
            <w:r>
              <w:rPr>
                <w:sz w:val="28"/>
                <w:szCs w:val="28"/>
              </w:rPr>
              <w:t xml:space="preserve">способность к организации и руководству коллективной деятельностью, способность создать и реализовать эффективную бизнес-модель, генерировать и внедрять передовые </w:t>
            </w:r>
            <w:r>
              <w:rPr>
                <w:sz w:val="28"/>
                <w:szCs w:val="28"/>
              </w:rPr>
              <w:lastRenderedPageBreak/>
              <w:t xml:space="preserve">идеи, способствующие увеличению прибыли организации и уменьшению издержек, и т.п. Опишите свой </w:t>
            </w:r>
            <w:r>
              <w:rPr>
                <w:color w:val="000000"/>
                <w:sz w:val="28"/>
                <w:szCs w:val="28"/>
              </w:rPr>
              <w:t xml:space="preserve">опыт работы, специальные навыки, основные достижения и т.д. </w:t>
            </w:r>
            <w:r>
              <w:rPr>
                <w:i/>
                <w:color w:val="000000"/>
                <w:sz w:val="28"/>
                <w:szCs w:val="28"/>
              </w:rPr>
              <w:t>(не более 1000 символов).</w:t>
            </w: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Конкурентоспособность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Опишите основные конкурентные преимущества компании: уникальность Вашего продукта, особенности рынка, особые предложения Вашей компании  (например, уровень обслуживания, условия доставки и т.п.) и т.д., поясните, как потребители решали проблему до того, как начали использовать Ваш продукт. 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Оцените степень конкурентоспособности компании в масштабе микро- и макро-региона </w:t>
            </w:r>
            <w:r>
              <w:rPr>
                <w:i/>
                <w:color w:val="000000"/>
                <w:sz w:val="28"/>
                <w:szCs w:val="28"/>
              </w:rPr>
              <w:t>(не более 1000 символов).</w:t>
            </w:r>
          </w:p>
        </w:tc>
      </w:tr>
      <w:tr w:rsidR="00094D95" w:rsidTr="00826682">
        <w:trPr>
          <w:trHeight w:val="358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Социальная значимость бизнеса 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Опишите, какой положительный общественный эффект оказывает ваша предпринимательская деятельность (рост занятости населения, вовлечение в трудовую деятельность молодежи и социально незащищенных слоев населения и т.д.)</w:t>
            </w:r>
            <w:r>
              <w:rPr>
                <w:i/>
                <w:color w:val="000000"/>
                <w:sz w:val="28"/>
                <w:szCs w:val="28"/>
              </w:rPr>
              <w:t xml:space="preserve"> (не более 1000 символов).</w:t>
            </w:r>
          </w:p>
        </w:tc>
      </w:tr>
      <w:tr w:rsidR="00094D95" w:rsidTr="00826682">
        <w:trPr>
          <w:trHeight w:val="343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Инновационный подход 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Опишите, как поддерживается инновационный подход к разработке и внедрению основных продуктов или услуг, развитию бизнеса </w:t>
            </w:r>
            <w:r>
              <w:rPr>
                <w:i/>
                <w:color w:val="000000"/>
                <w:sz w:val="28"/>
                <w:szCs w:val="28"/>
              </w:rPr>
              <w:t>(не более 1000 символов).</w:t>
            </w: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trHeight w:val="587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Количество рабочих мест</w:t>
            </w:r>
          </w:p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Укажите среднюю </w:t>
            </w:r>
            <w:r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  <w:t>численность работников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 за прошедший год.</w:t>
            </w:r>
          </w:p>
        </w:tc>
      </w:tr>
      <w:tr w:rsidR="00094D95" w:rsidTr="00826682">
        <w:trPr>
          <w:trHeight w:val="305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trHeight w:val="1263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Планы на будущее 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Отразите видение вашего бизнеса через 3 года, 5 лет, 10 лет. Представьте планы относительно будущего организации, демонстрирующие Ваши навыки краткосрочного и долгосрочного планирования </w:t>
            </w:r>
            <w:r>
              <w:rPr>
                <w:i/>
                <w:color w:val="000000"/>
                <w:sz w:val="28"/>
                <w:szCs w:val="28"/>
              </w:rPr>
              <w:t>(не более 1000 символов).</w:t>
            </w: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spacing w:after="200"/>
              <w:contextualSpacing/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Я согласен с условиями Всероссийского конкурса «Молодой предприниматель России», определенными в Положении о нем. Настоящим во исполнение требований Федерального закона от 27 июля 2006 г. № 152-ФЗ «О персональных данных» даю свое письменное согласие на обработку моих персональных данных. </w:t>
            </w:r>
            <w:proofErr w:type="gram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Я уведомлен и понимаю, что под обработкой персональных данных подразумевается сбор, систематизация,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и любые другие действия (операции) с персональными данными.</w:t>
            </w:r>
            <w:proofErr w:type="gramEnd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Также под персональными данными подразумевается любая информация, имеющая ко мне отношение как к субъекту персональных данных, в том числе фамилия, имя, отчество, дата и место рождения, образование, доходы и любая другая информация. Порядок отзыва согласия на обработку персональных данных мне известен.</w:t>
            </w:r>
          </w:p>
        </w:tc>
      </w:tr>
    </w:tbl>
    <w:p w:rsidR="00094D95" w:rsidRDefault="00094D95" w:rsidP="00094D95">
      <w:pPr>
        <w:overflowPunct w:val="0"/>
        <w:autoSpaceDE w:val="0"/>
        <w:autoSpaceDN w:val="0"/>
        <w:adjustRightInd w:val="0"/>
        <w:jc w:val="center"/>
        <w:textAlignment w:val="baseline"/>
        <w:rPr>
          <w:color w:val="000000"/>
          <w:sz w:val="28"/>
          <w:szCs w:val="28"/>
        </w:rPr>
      </w:pPr>
    </w:p>
    <w:p w:rsidR="00094D95" w:rsidRDefault="00094D95" w:rsidP="00094D95">
      <w:pPr>
        <w:overflowPunct w:val="0"/>
        <w:autoSpaceDE w:val="0"/>
        <w:autoSpaceDN w:val="0"/>
        <w:adjustRightInd w:val="0"/>
        <w:jc w:val="center"/>
        <w:textAlignment w:val="baseline"/>
        <w:rPr>
          <w:color w:val="000000"/>
          <w:sz w:val="28"/>
          <w:szCs w:val="28"/>
        </w:rPr>
      </w:pPr>
    </w:p>
    <w:p w:rsidR="00094D95" w:rsidRDefault="00094D95" w:rsidP="00094D95">
      <w:pPr>
        <w:overflowPunct w:val="0"/>
        <w:autoSpaceDE w:val="0"/>
        <w:autoSpaceDN w:val="0"/>
        <w:adjustRightInd w:val="0"/>
        <w:jc w:val="center"/>
        <w:textAlignment w:val="baseline"/>
        <w:rPr>
          <w:color w:val="000000"/>
          <w:sz w:val="28"/>
          <w:szCs w:val="28"/>
        </w:rPr>
      </w:pPr>
    </w:p>
    <w:p w:rsidR="00094D95" w:rsidRDefault="00094D95" w:rsidP="00094D95">
      <w:pPr>
        <w:overflowPunct w:val="0"/>
        <w:autoSpaceDE w:val="0"/>
        <w:autoSpaceDN w:val="0"/>
        <w:adjustRightInd w:val="0"/>
        <w:jc w:val="center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Регистрационная форма участника</w:t>
      </w:r>
    </w:p>
    <w:p w:rsidR="00094D95" w:rsidRDefault="00094D95" w:rsidP="00094D95">
      <w:pPr>
        <w:overflowPunct w:val="0"/>
        <w:autoSpaceDE w:val="0"/>
        <w:autoSpaceDN w:val="0"/>
        <w:adjustRightInd w:val="0"/>
        <w:jc w:val="center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в номинации «</w:t>
      </w:r>
      <w:r>
        <w:rPr>
          <w:sz w:val="28"/>
          <w:szCs w:val="28"/>
        </w:rPr>
        <w:t>Социальное предпринимательство»</w:t>
      </w:r>
    </w:p>
    <w:tbl>
      <w:tblPr>
        <w:tblW w:w="1020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380"/>
        <w:gridCol w:w="3826"/>
      </w:tblGrid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Сведения об участнике</w:t>
            </w: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Субъект Российской Федерации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Фамилия, имя, отчество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Дата рождения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Образование 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Мобильный телефон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Адрес электронной почты (</w:t>
            </w:r>
            <w:proofErr w:type="spell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e-mail</w:t>
            </w:r>
            <w:proofErr w:type="spellEnd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Профиль в социальных сетях: </w:t>
            </w:r>
            <w:proofErr w:type="spell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Вконтакте</w:t>
            </w:r>
            <w:proofErr w:type="spellEnd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, </w:t>
            </w:r>
            <w:proofErr w:type="spell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Facebook</w:t>
            </w:r>
            <w:proofErr w:type="spellEnd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, </w:t>
            </w:r>
            <w:proofErr w:type="spell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Twitter</w:t>
            </w:r>
            <w:proofErr w:type="spellEnd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, </w:t>
            </w:r>
            <w:proofErr w:type="spell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блог</w:t>
            </w:r>
            <w:proofErr w:type="spellEnd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/личный сайт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Сведения о бизнесе</w:t>
            </w: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Наименование (краткое и полное)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Организационно-правовая форма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Виды экономической деятельности согласно </w:t>
            </w:r>
            <w:proofErr w:type="spell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ОКВЭД</w:t>
            </w:r>
            <w:proofErr w:type="spellEnd"/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ИНН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Год основания компании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Опишите основную идею Вашего бизнеса в одном-двух предложениях (это описание будет дословно воспроизводиться в презентационных материалах о Вашем проекте)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Интернет-сайт компании (при наличии)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Миссия компании (при наличии)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Становление бизнеса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Опишите краткую историю Вашего бизнеса, в том числе исходную идею, этапы становления бизнеса, источники первоначального капитала, имевшие место риски и существенные препятствия, которые были преодолены, а также ключевые показатели успеха </w:t>
            </w:r>
            <w:r>
              <w:rPr>
                <w:i/>
                <w:color w:val="000000"/>
                <w:sz w:val="28"/>
                <w:szCs w:val="28"/>
              </w:rPr>
              <w:t>(не более 1000 символов).</w:t>
            </w:r>
          </w:p>
        </w:tc>
      </w:tr>
      <w:tr w:rsidR="00094D95" w:rsidTr="00826682">
        <w:trPr>
          <w:trHeight w:val="371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Финансовые показатели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Перечислите основные финансовые показатели</w:t>
            </w:r>
            <w:r>
              <w:rPr>
                <w:sz w:val="28"/>
                <w:szCs w:val="28"/>
              </w:rPr>
              <w:t>: оборот компании, объем чистой прибыли,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среднемесячная выручка от реализации, среднемесячные расходы за два последних года; отразите </w:t>
            </w:r>
            <w:r>
              <w:rPr>
                <w:sz w:val="28"/>
                <w:szCs w:val="28"/>
              </w:rPr>
              <w:t xml:space="preserve">динамику показателей рентабельности, доходов 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за два последних года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i/>
                <w:color w:val="000000"/>
                <w:sz w:val="28"/>
                <w:szCs w:val="28"/>
              </w:rPr>
              <w:t>(не более 1000 символов).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 xml:space="preserve">Примечание: для организации моложе двух лет данные указываются за период существования бизнеса. </w:t>
            </w:r>
          </w:p>
        </w:tc>
      </w:tr>
      <w:tr w:rsidR="00094D95" w:rsidTr="00826682">
        <w:trPr>
          <w:trHeight w:val="268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Управленческие способности</w:t>
            </w:r>
          </w:p>
          <w:p w:rsidR="00094D95" w:rsidRDefault="00094D95" w:rsidP="00826682">
            <w:pPr>
              <w:jc w:val="both"/>
              <w:rPr>
                <w:i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Опишите свои </w:t>
            </w:r>
            <w:r>
              <w:rPr>
                <w:color w:val="000000"/>
                <w:sz w:val="28"/>
                <w:szCs w:val="28"/>
              </w:rPr>
              <w:t xml:space="preserve">предпринимательские качества: умение управлять рисками, способность принимать решения в условиях неопределенности, </w:t>
            </w:r>
            <w:r>
              <w:rPr>
                <w:sz w:val="28"/>
                <w:szCs w:val="28"/>
              </w:rPr>
              <w:t xml:space="preserve">способность к организации и руководству коллективной деятельностью, способность создать и </w:t>
            </w:r>
            <w:r>
              <w:rPr>
                <w:sz w:val="28"/>
                <w:szCs w:val="28"/>
              </w:rPr>
              <w:lastRenderedPageBreak/>
              <w:t xml:space="preserve">реализовать эффективную бизнес-модель, генерировать и внедрять передовые идеи, способствующие увеличению прибыли организации и уменьшению издержек, и т.п. Опишите свой </w:t>
            </w:r>
            <w:r>
              <w:rPr>
                <w:color w:val="000000"/>
                <w:sz w:val="28"/>
                <w:szCs w:val="28"/>
              </w:rPr>
              <w:t xml:space="preserve">опыт работы, специальные навыки, основные достижения и т.д. </w:t>
            </w:r>
            <w:r>
              <w:rPr>
                <w:i/>
                <w:color w:val="000000"/>
                <w:sz w:val="28"/>
                <w:szCs w:val="28"/>
              </w:rPr>
              <w:t>(не более 1000 символов).</w:t>
            </w: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Социальная значимость бизнеса 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Опишите, какой положительный общественный эффект оказывает ваша предпринимательская деятельность (рост занятости населения, вовлечение в трудовую деятельность молодежи и социально незащищенных слоев населения и т.д.) </w:t>
            </w:r>
            <w:r>
              <w:rPr>
                <w:i/>
                <w:color w:val="000000"/>
                <w:sz w:val="28"/>
                <w:szCs w:val="28"/>
              </w:rPr>
              <w:t>(не более 1000 символов).</w:t>
            </w:r>
          </w:p>
        </w:tc>
      </w:tr>
      <w:tr w:rsidR="00094D95" w:rsidTr="00826682">
        <w:trPr>
          <w:trHeight w:val="291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Независимость от государственных источников финансирования 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Опишите, как Ваша организация способна вести деятельность за счет внебюджетных источников финансирования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i/>
                <w:color w:val="000000"/>
                <w:sz w:val="28"/>
                <w:szCs w:val="28"/>
              </w:rPr>
              <w:t>(не более 1000 символов).</w:t>
            </w:r>
          </w:p>
        </w:tc>
      </w:tr>
      <w:tr w:rsidR="00094D95" w:rsidTr="00826682">
        <w:trPr>
          <w:trHeight w:val="410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Масштабируемость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Опишите, </w:t>
            </w:r>
            <w:proofErr w:type="gramStart"/>
            <w:r>
              <w:rPr>
                <w:sz w:val="28"/>
                <w:szCs w:val="28"/>
              </w:rPr>
              <w:t>возможно</w:t>
            </w:r>
            <w:proofErr w:type="gramEnd"/>
            <w:r>
              <w:rPr>
                <w:sz w:val="28"/>
                <w:szCs w:val="28"/>
              </w:rPr>
              <w:t xml:space="preserve"> ли распространение опыта реализации Вашего проекта в других регионах или на международном уровне </w:t>
            </w:r>
            <w:r>
              <w:rPr>
                <w:i/>
                <w:color w:val="000000"/>
                <w:sz w:val="28"/>
                <w:szCs w:val="28"/>
              </w:rPr>
              <w:t>(не более 1000 символов).</w:t>
            </w: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trHeight w:val="587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Количество рабочих мест</w:t>
            </w:r>
          </w:p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Укажите среднюю </w:t>
            </w:r>
            <w:r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  <w:t>численность работников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 за прошедший год.</w:t>
            </w:r>
          </w:p>
        </w:tc>
      </w:tr>
      <w:tr w:rsidR="00094D95" w:rsidTr="00826682">
        <w:trPr>
          <w:trHeight w:val="287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trHeight w:val="1263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Планы на будущее 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Отразите видение вашего бизнеса через 3 года, 5 лет, 10 лет. Представьте планы относительно будущего организации, демонстрирующие Ваши навыки краткосрочного и долгосрочного планирования </w:t>
            </w:r>
            <w:r>
              <w:rPr>
                <w:i/>
                <w:color w:val="000000"/>
                <w:sz w:val="28"/>
                <w:szCs w:val="28"/>
              </w:rPr>
              <w:t>(не более 1000 символов).</w:t>
            </w: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spacing w:after="200"/>
              <w:contextualSpacing/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Я согласен с условиями Всероссийского конкурса «Молодой предприниматель России», определенными в Положении о нем. Настоящим во исполнение требований Федерального закона от 27 июля 2006 г. № 152-ФЗ «О персональных данных» даю свое письменное согласие на обработку моих персональных данных. </w:t>
            </w:r>
            <w:proofErr w:type="gram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Я уведомлен и понимаю, что под обработкой персональных данных подразумевается сбор, систематизация,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и любые другие действия (операции) с персональными данными.</w:t>
            </w:r>
            <w:proofErr w:type="gramEnd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Также под персональными данными подразумевается любая информация, имеющая ко мне отношение как к субъекту персональных данных, в том числе фамилия, имя, отчество, дата и место рождения, образование, доходы и любая другая информация. Порядок отзыва согласия на обработку персональных данных мне известен.</w:t>
            </w:r>
          </w:p>
        </w:tc>
      </w:tr>
    </w:tbl>
    <w:p w:rsidR="00094D95" w:rsidRDefault="00094D95" w:rsidP="00094D95">
      <w:pPr>
        <w:rPr>
          <w:sz w:val="28"/>
          <w:szCs w:val="28"/>
        </w:rPr>
      </w:pPr>
    </w:p>
    <w:p w:rsidR="00094D95" w:rsidRDefault="00094D95" w:rsidP="00094D95">
      <w:pPr>
        <w:overflowPunct w:val="0"/>
        <w:autoSpaceDE w:val="0"/>
        <w:autoSpaceDN w:val="0"/>
        <w:adjustRightInd w:val="0"/>
        <w:jc w:val="center"/>
        <w:textAlignment w:val="baseline"/>
        <w:rPr>
          <w:color w:val="000000"/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color w:val="000000"/>
          <w:sz w:val="28"/>
          <w:szCs w:val="28"/>
        </w:rPr>
        <w:lastRenderedPageBreak/>
        <w:t>Регистрационная форма участника</w:t>
      </w:r>
    </w:p>
    <w:p w:rsidR="00094D95" w:rsidRDefault="00094D95" w:rsidP="00094D95">
      <w:pPr>
        <w:overflowPunct w:val="0"/>
        <w:autoSpaceDE w:val="0"/>
        <w:autoSpaceDN w:val="0"/>
        <w:adjustRightInd w:val="0"/>
        <w:jc w:val="center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в номинации «</w:t>
      </w:r>
      <w:r>
        <w:rPr>
          <w:sz w:val="28"/>
          <w:szCs w:val="28"/>
        </w:rPr>
        <w:t>Производство»</w:t>
      </w:r>
    </w:p>
    <w:tbl>
      <w:tblPr>
        <w:tblW w:w="1020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380"/>
        <w:gridCol w:w="3826"/>
      </w:tblGrid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Сведения об участнике</w:t>
            </w: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Субъект Российской Федерации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Фамилия, имя, отчество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Дата рождения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Образование 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Мобильный телефон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Адрес электронной почты (</w:t>
            </w:r>
            <w:proofErr w:type="spell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e-mail</w:t>
            </w:r>
            <w:proofErr w:type="spellEnd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Профиль в социальных сетях: </w:t>
            </w:r>
            <w:proofErr w:type="spell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Вконтакте</w:t>
            </w:r>
            <w:proofErr w:type="spellEnd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, </w:t>
            </w:r>
            <w:proofErr w:type="spell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Facebook</w:t>
            </w:r>
            <w:proofErr w:type="spellEnd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, </w:t>
            </w:r>
            <w:proofErr w:type="spell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Twitter</w:t>
            </w:r>
            <w:proofErr w:type="spellEnd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, </w:t>
            </w:r>
            <w:proofErr w:type="spell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блог</w:t>
            </w:r>
            <w:proofErr w:type="spellEnd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/личный сайт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Сведения о бизнесе</w:t>
            </w: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Наименование (краткое и полное)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Организационно-правовая форма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Виды экономической деятельности согласно </w:t>
            </w:r>
            <w:proofErr w:type="spell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ОКВЭД</w:t>
            </w:r>
            <w:proofErr w:type="spellEnd"/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ИНН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Год основания компании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Опишите основную идею Вашего бизнеса в одном-двух предложениях (это описание будет дословно воспроизводиться в презентационных материалах о Вашем проекте)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Интернет-сайт компании (при наличии)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Миссия компании (при наличии)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Становление бизнеса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Опишите краткую историю Вашего бизнеса, в том числе исходную идею, этапы становления бизнеса, источники первоначального капитала, имевшие место риски и существенные препятствия, которые были преодолены, а также ключевые показатели успеха </w:t>
            </w:r>
            <w:r>
              <w:rPr>
                <w:i/>
                <w:color w:val="000000"/>
                <w:sz w:val="28"/>
                <w:szCs w:val="28"/>
              </w:rPr>
              <w:t>(не более 1000 символов).</w:t>
            </w:r>
          </w:p>
        </w:tc>
      </w:tr>
      <w:tr w:rsidR="00094D95" w:rsidTr="00826682">
        <w:trPr>
          <w:trHeight w:val="371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Финансовые показатели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Перечислите основные финансовые показатели</w:t>
            </w:r>
            <w:r>
              <w:rPr>
                <w:sz w:val="28"/>
                <w:szCs w:val="28"/>
              </w:rPr>
              <w:t>: оборот компании, объем чистой прибыли,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среднемесячная выручка от реализации, среднемесячные расходы за два последних года; отразите </w:t>
            </w:r>
            <w:r>
              <w:rPr>
                <w:sz w:val="28"/>
                <w:szCs w:val="28"/>
              </w:rPr>
              <w:t xml:space="preserve">динамику показателей рентабельности, доходов 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за два последних года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i/>
                <w:color w:val="000000"/>
                <w:sz w:val="28"/>
                <w:szCs w:val="28"/>
              </w:rPr>
              <w:t>(не более 1000 символов).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 xml:space="preserve">Примечание: для организации моложе двух лет данные указываются за период существования бизнеса. </w:t>
            </w:r>
          </w:p>
        </w:tc>
      </w:tr>
      <w:tr w:rsidR="00094D95" w:rsidTr="00826682">
        <w:trPr>
          <w:trHeight w:val="268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Управленческие способности</w:t>
            </w:r>
          </w:p>
          <w:p w:rsidR="00094D95" w:rsidRDefault="00094D95" w:rsidP="00826682">
            <w:pPr>
              <w:jc w:val="both"/>
              <w:rPr>
                <w:i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Опишите свои </w:t>
            </w:r>
            <w:r>
              <w:rPr>
                <w:color w:val="000000"/>
                <w:sz w:val="28"/>
                <w:szCs w:val="28"/>
              </w:rPr>
              <w:t xml:space="preserve">предпринимательские качества: умение управлять рисками, способность принимать решения в условиях неопределенности, </w:t>
            </w:r>
            <w:r>
              <w:rPr>
                <w:sz w:val="28"/>
                <w:szCs w:val="28"/>
              </w:rPr>
              <w:t xml:space="preserve">способность к организации и руководству коллективной деятельностью, способность создать и реализовать эффективную бизнес-модель, генерировать и внедрять передовые идеи, способствующие увеличению прибыли организации и уменьшению </w:t>
            </w:r>
            <w:r>
              <w:rPr>
                <w:sz w:val="28"/>
                <w:szCs w:val="28"/>
              </w:rPr>
              <w:lastRenderedPageBreak/>
              <w:t xml:space="preserve">издержек, и т.п. Опишите свой </w:t>
            </w:r>
            <w:r>
              <w:rPr>
                <w:color w:val="000000"/>
                <w:sz w:val="28"/>
                <w:szCs w:val="28"/>
              </w:rPr>
              <w:t xml:space="preserve">опыт работы, специальные навыки, основные достижения и т.д. </w:t>
            </w:r>
            <w:r>
              <w:rPr>
                <w:i/>
                <w:color w:val="000000"/>
                <w:sz w:val="28"/>
                <w:szCs w:val="28"/>
              </w:rPr>
              <w:t>(не более 1000 символов).</w:t>
            </w: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Конкурентоспособность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Опишите основные конкурентные преимущества компании: уникальность Вашего продукта, особенности рынка, особые предложения Вашей компании  (например, уровень обслуживания, условия доставки и т.п.) и т.д., поясните, как потребители решали проблему до того, как начали использовать Ваш продукт. 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Оцените степень конкурентоспособности компании в масштабе микро- и макро-региона </w:t>
            </w:r>
            <w:r>
              <w:rPr>
                <w:i/>
                <w:color w:val="000000"/>
                <w:sz w:val="28"/>
                <w:szCs w:val="28"/>
              </w:rPr>
              <w:t>(не более 1000 символов).</w:t>
            </w:r>
          </w:p>
        </w:tc>
      </w:tr>
      <w:tr w:rsidR="00094D95" w:rsidTr="00826682">
        <w:trPr>
          <w:trHeight w:val="358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Инвестиционная привлекательность 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Опишите производственные, финансовые, управленческие и коммерческие характеристики бизнеса, которые могут свидетельствовать о целесообразности и необходимости осуществления инвестиций в него </w:t>
            </w:r>
            <w:r>
              <w:rPr>
                <w:i/>
                <w:color w:val="000000"/>
                <w:sz w:val="28"/>
                <w:szCs w:val="28"/>
              </w:rPr>
              <w:t>(не более 1000 символов).</w:t>
            </w:r>
          </w:p>
        </w:tc>
      </w:tr>
      <w:tr w:rsidR="00094D95" w:rsidTr="00826682">
        <w:trPr>
          <w:trHeight w:val="396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Инновационный подход 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Опишите, как поддерживается инновационный подход к разработке и внедрению основных продуктов или услуг, развитию бизнеса </w:t>
            </w:r>
            <w:r>
              <w:rPr>
                <w:i/>
                <w:color w:val="000000"/>
                <w:sz w:val="28"/>
                <w:szCs w:val="28"/>
              </w:rPr>
              <w:t>(не более 1000 символов).</w:t>
            </w: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trHeight w:val="587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Количество рабочих мест</w:t>
            </w:r>
          </w:p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Укажите среднюю </w:t>
            </w:r>
            <w:r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  <w:t>численность работников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 за прошедший год.</w:t>
            </w:r>
          </w:p>
        </w:tc>
      </w:tr>
      <w:tr w:rsidR="00094D95" w:rsidTr="00826682">
        <w:trPr>
          <w:trHeight w:val="288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trHeight w:val="1263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Планы на будущее 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Отразите видение вашего бизнеса через 3 года, 5 лет, 10 лет. Представьте планы относительно будущего организации, демонстрирующие Ваши навыки краткосрочного и долгосрочного планирования </w:t>
            </w:r>
            <w:r>
              <w:rPr>
                <w:i/>
                <w:color w:val="000000"/>
                <w:sz w:val="28"/>
                <w:szCs w:val="28"/>
              </w:rPr>
              <w:t>(не более 1000 символов).</w:t>
            </w: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spacing w:after="200"/>
              <w:contextualSpacing/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Я согласен с условиями Всероссийского конкурса «Молодой предприниматель России», определенными в Положении о нем. Настоящим во исполнение требований Федерального закона от 27 июля 2006 г. № 152-ФЗ «О персональных данных» даю свое письменное согласие на обработку моих персональных данных. </w:t>
            </w:r>
            <w:proofErr w:type="gram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Я уведомлен и понимаю, что под обработкой персональных данных подразумевается сбор, систематизация,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и любые другие действия (операции) с персональными данными.</w:t>
            </w:r>
            <w:proofErr w:type="gramEnd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Также под персональными данными подразумевается любая информация, имеющая ко мне отношение как к субъекту персональных данных, в том числе фамилия, имя, отчество, дата и место рождения, образование, доходы и любая другая информация. Порядок отзыва согласия на обработку персональных данных мне известен.</w:t>
            </w:r>
          </w:p>
        </w:tc>
      </w:tr>
    </w:tbl>
    <w:p w:rsidR="00094D95" w:rsidRDefault="00094D95" w:rsidP="00094D95">
      <w:pPr>
        <w:rPr>
          <w:sz w:val="28"/>
          <w:szCs w:val="28"/>
        </w:rPr>
      </w:pPr>
    </w:p>
    <w:p w:rsidR="00094D95" w:rsidRDefault="00094D95" w:rsidP="00094D95">
      <w:pPr>
        <w:overflowPunct w:val="0"/>
        <w:autoSpaceDE w:val="0"/>
        <w:autoSpaceDN w:val="0"/>
        <w:adjustRightInd w:val="0"/>
        <w:jc w:val="center"/>
        <w:textAlignment w:val="baseline"/>
        <w:rPr>
          <w:color w:val="000000"/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color w:val="000000"/>
          <w:sz w:val="28"/>
          <w:szCs w:val="28"/>
        </w:rPr>
        <w:lastRenderedPageBreak/>
        <w:t>Регистрационная форма участника</w:t>
      </w:r>
    </w:p>
    <w:p w:rsidR="00094D95" w:rsidRDefault="00094D95" w:rsidP="00094D95">
      <w:pPr>
        <w:overflowPunct w:val="0"/>
        <w:autoSpaceDE w:val="0"/>
        <w:autoSpaceDN w:val="0"/>
        <w:adjustRightInd w:val="0"/>
        <w:jc w:val="center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в номинации «</w:t>
      </w:r>
      <w:r>
        <w:rPr>
          <w:sz w:val="28"/>
          <w:szCs w:val="28"/>
        </w:rPr>
        <w:t>Инновационное предпринимательство»</w:t>
      </w:r>
    </w:p>
    <w:tbl>
      <w:tblPr>
        <w:tblW w:w="1020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380"/>
        <w:gridCol w:w="3826"/>
      </w:tblGrid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Сведения об участнике</w:t>
            </w: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Субъект Российской Федерации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Фамилия, имя, отчество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Дата рождения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Образование 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Мобильный телефон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Адрес электронной почты (</w:t>
            </w:r>
            <w:proofErr w:type="spell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e-mail</w:t>
            </w:r>
            <w:proofErr w:type="spellEnd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Профиль в социальных сетях: </w:t>
            </w:r>
            <w:proofErr w:type="spell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Вконтакте</w:t>
            </w:r>
            <w:proofErr w:type="spellEnd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, </w:t>
            </w:r>
            <w:proofErr w:type="spell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Facebook</w:t>
            </w:r>
            <w:proofErr w:type="spellEnd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, </w:t>
            </w:r>
            <w:proofErr w:type="spell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Twitter</w:t>
            </w:r>
            <w:proofErr w:type="spellEnd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, </w:t>
            </w:r>
            <w:proofErr w:type="spell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блог</w:t>
            </w:r>
            <w:proofErr w:type="spellEnd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/личный сайт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Сведения о бизнесе</w:t>
            </w: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Наименование (краткое и полное)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Организационно-правовая форма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Виды экономической деятельности согласно </w:t>
            </w:r>
            <w:proofErr w:type="spell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ОКВЭД</w:t>
            </w:r>
            <w:proofErr w:type="spellEnd"/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ИНН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Год основания компании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Опишите основную идею Вашего бизнеса в одном-двух предложениях (это описание будет дословно воспроизводиться в презентационных материалах о Вашем проекте)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Интернет-сайт компании (при наличии)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Миссия компании (при наличии)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Становление бизнеса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Опишите краткую историю Вашего бизнеса, в том числе исходную идею, этапы становления бизнеса, источники первоначального капитала, имевшие место риски и существенные препятствия, которые были преодолены, а также ключевые показатели успеха </w:t>
            </w:r>
            <w:r>
              <w:rPr>
                <w:i/>
                <w:color w:val="000000"/>
                <w:sz w:val="28"/>
                <w:szCs w:val="28"/>
              </w:rPr>
              <w:t xml:space="preserve">(не более 1000 символов). </w:t>
            </w:r>
          </w:p>
        </w:tc>
      </w:tr>
      <w:tr w:rsidR="00094D95" w:rsidTr="00826682">
        <w:trPr>
          <w:trHeight w:val="371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Финансовые показатели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Перечислите основные финансовые показатели</w:t>
            </w:r>
            <w:r>
              <w:rPr>
                <w:sz w:val="28"/>
                <w:szCs w:val="28"/>
              </w:rPr>
              <w:t>: оборот компании, объем чистой прибыли,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среднемесячная выручка от реализации, среднемесячные расходы за два последних года; отразите </w:t>
            </w:r>
            <w:r>
              <w:rPr>
                <w:sz w:val="28"/>
                <w:szCs w:val="28"/>
              </w:rPr>
              <w:t xml:space="preserve">динамику показателей рентабельности, доходов 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за два последних года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i/>
                <w:color w:val="000000"/>
                <w:sz w:val="28"/>
                <w:szCs w:val="28"/>
              </w:rPr>
              <w:t>(не более 1000 символов).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 xml:space="preserve">Примечание: для организации моложе двух лет данные указываются за период существования бизнеса. </w:t>
            </w:r>
          </w:p>
        </w:tc>
      </w:tr>
      <w:tr w:rsidR="00094D95" w:rsidTr="00826682">
        <w:trPr>
          <w:trHeight w:val="409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Управленческие способности</w:t>
            </w:r>
          </w:p>
          <w:p w:rsidR="00094D95" w:rsidRDefault="00094D95" w:rsidP="00826682">
            <w:pPr>
              <w:jc w:val="both"/>
              <w:rPr>
                <w:i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Опишите свои </w:t>
            </w:r>
            <w:r>
              <w:rPr>
                <w:color w:val="000000"/>
                <w:sz w:val="28"/>
                <w:szCs w:val="28"/>
              </w:rPr>
              <w:t xml:space="preserve">предпринимательские качества: умение управлять рисками, способность принимать решения в условиях неопределенности, </w:t>
            </w:r>
            <w:r>
              <w:rPr>
                <w:sz w:val="28"/>
                <w:szCs w:val="28"/>
              </w:rPr>
              <w:t xml:space="preserve">способность к организации и руководству коллективной деятельностью, способность создать и реализовать эффективную бизнес-модель, генерировать и внедрять передовые идеи, способствующие увеличению прибыли организации и уменьшению </w:t>
            </w:r>
            <w:r>
              <w:rPr>
                <w:sz w:val="28"/>
                <w:szCs w:val="28"/>
              </w:rPr>
              <w:lastRenderedPageBreak/>
              <w:t xml:space="preserve">издержек, и т.п. Опишите свой </w:t>
            </w:r>
            <w:r>
              <w:rPr>
                <w:color w:val="000000"/>
                <w:sz w:val="28"/>
                <w:szCs w:val="28"/>
              </w:rPr>
              <w:t xml:space="preserve">опыт работы, специальные навыки, основные достижения и т.д. </w:t>
            </w:r>
            <w:r>
              <w:rPr>
                <w:i/>
                <w:color w:val="000000"/>
                <w:sz w:val="28"/>
                <w:szCs w:val="28"/>
              </w:rPr>
              <w:t>(не более 1000 символов).</w:t>
            </w: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Конкурентоспособность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Опишите основные конкурентные преимущества компании: уникальность Вашего продукта, особенности рынка, особые предложения Вашей компании  (например, уровень обслуживания, условия доставки и т.п.) и т.д., поясните, как потребители решали проблему до того, как начали использовать Ваш продукт. 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Оцените степень конкурентоспособности компании в масштабе микро- и макро-региона </w:t>
            </w:r>
            <w:r>
              <w:rPr>
                <w:i/>
                <w:color w:val="000000"/>
                <w:sz w:val="28"/>
                <w:szCs w:val="28"/>
              </w:rPr>
              <w:t>(не более 1000 символов).</w:t>
            </w:r>
          </w:p>
        </w:tc>
      </w:tr>
      <w:tr w:rsidR="00094D95" w:rsidTr="00826682">
        <w:trPr>
          <w:trHeight w:val="358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Инвестиционная привлекательность 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Опишите производственные, финансовые, управленческие и коммерческие характеристики бизнеса, которые могут свидетельствовать о целесообразности и необходимости осуществления инвестиций в него </w:t>
            </w:r>
            <w:r>
              <w:rPr>
                <w:i/>
                <w:color w:val="000000"/>
                <w:sz w:val="28"/>
                <w:szCs w:val="28"/>
              </w:rPr>
              <w:t>(не более 1000 символов).</w:t>
            </w:r>
          </w:p>
        </w:tc>
      </w:tr>
      <w:tr w:rsidR="00094D95" w:rsidTr="00826682">
        <w:trPr>
          <w:trHeight w:val="396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Инновационный подход 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Опишите, как поддерживается инновационный подход к разработке и внедрению основных продуктов или услуг, развитию бизнеса </w:t>
            </w:r>
            <w:r>
              <w:rPr>
                <w:i/>
                <w:color w:val="000000"/>
                <w:sz w:val="28"/>
                <w:szCs w:val="28"/>
              </w:rPr>
              <w:t>(не более 1000 символов).</w:t>
            </w: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trHeight w:val="587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Количество рабочих мест</w:t>
            </w:r>
          </w:p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Укажите среднюю </w:t>
            </w:r>
            <w:r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  <w:t>численность работников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 за прошедший год.</w:t>
            </w:r>
          </w:p>
        </w:tc>
      </w:tr>
      <w:tr w:rsidR="00094D95" w:rsidTr="00826682">
        <w:trPr>
          <w:trHeight w:val="288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trHeight w:val="1263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Планы на будущее 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Отразите видение вашего бизнеса через 3 года, 5 лет, 10 лет. Представьте планы относительно будущего организации, демонстрирующие Ваши навыки краткосрочного и долгосрочного планирования </w:t>
            </w:r>
            <w:r>
              <w:rPr>
                <w:i/>
                <w:color w:val="000000"/>
                <w:sz w:val="28"/>
                <w:szCs w:val="28"/>
              </w:rPr>
              <w:t>(не более 1000 символов).</w:t>
            </w: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spacing w:after="200"/>
              <w:contextualSpacing/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Я согласен с условиями Всероссийского конкурса «Молодой предприниматель России», определенными в Положении о нем. Настоящим во исполнение требований Федерального закона от 27 июля 2006 г. № 152-ФЗ «О персональных данных» даю свое письменное согласие на обработку моих персональных данных. </w:t>
            </w:r>
            <w:proofErr w:type="gram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Я уведомлен и понимаю, что под обработкой персональных данных подразумевается сбор, систематизация,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и любые другие действия (операции) с персональными данными.</w:t>
            </w:r>
            <w:proofErr w:type="gramEnd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Также под персональными данными подразумевается любая информация, имеющая ко мне отношение как к субъекту персональных данных, в том числе фамилия, имя, отчество, дата и место рождения, образование, доходы и любая другая информация. Порядок отзыва согласия на обработку персональных данных мне известен.</w:t>
            </w:r>
          </w:p>
        </w:tc>
      </w:tr>
    </w:tbl>
    <w:p w:rsidR="00094D95" w:rsidRDefault="00094D95" w:rsidP="00094D95">
      <w:pPr>
        <w:rPr>
          <w:sz w:val="28"/>
          <w:szCs w:val="28"/>
        </w:rPr>
      </w:pPr>
    </w:p>
    <w:p w:rsidR="00094D95" w:rsidRDefault="00094D95" w:rsidP="00094D95">
      <w:pPr>
        <w:overflowPunct w:val="0"/>
        <w:autoSpaceDE w:val="0"/>
        <w:autoSpaceDN w:val="0"/>
        <w:adjustRightInd w:val="0"/>
        <w:jc w:val="center"/>
        <w:textAlignment w:val="baseline"/>
        <w:rPr>
          <w:color w:val="000000"/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color w:val="000000"/>
          <w:sz w:val="28"/>
          <w:szCs w:val="28"/>
        </w:rPr>
        <w:lastRenderedPageBreak/>
        <w:t>Регистрационная форма участника</w:t>
      </w:r>
    </w:p>
    <w:p w:rsidR="00094D95" w:rsidRDefault="00094D95" w:rsidP="00094D95">
      <w:pPr>
        <w:overflowPunct w:val="0"/>
        <w:autoSpaceDE w:val="0"/>
        <w:autoSpaceDN w:val="0"/>
        <w:adjustRightInd w:val="0"/>
        <w:jc w:val="center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в номинации «</w:t>
      </w:r>
      <w:r>
        <w:rPr>
          <w:sz w:val="28"/>
          <w:szCs w:val="28"/>
        </w:rPr>
        <w:t>Торговля»</w:t>
      </w:r>
    </w:p>
    <w:tbl>
      <w:tblPr>
        <w:tblW w:w="1020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380"/>
        <w:gridCol w:w="3826"/>
      </w:tblGrid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Сведения об участнике</w:t>
            </w: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Субъект Российской Федерации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Фамилия, имя, отчество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Дата рождения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Образование 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Мобильный телефон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Адрес электронной почты (</w:t>
            </w:r>
            <w:proofErr w:type="spell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e-mail</w:t>
            </w:r>
            <w:proofErr w:type="spellEnd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Профиль в социальных сетях: </w:t>
            </w:r>
            <w:proofErr w:type="spell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Вконтакте</w:t>
            </w:r>
            <w:proofErr w:type="spellEnd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, </w:t>
            </w:r>
            <w:proofErr w:type="spell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Facebook</w:t>
            </w:r>
            <w:proofErr w:type="spellEnd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, </w:t>
            </w:r>
            <w:proofErr w:type="spell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Twitter</w:t>
            </w:r>
            <w:proofErr w:type="spellEnd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, </w:t>
            </w:r>
            <w:proofErr w:type="spell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блог</w:t>
            </w:r>
            <w:proofErr w:type="spellEnd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/личный сайт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Сведения о бизнесе</w:t>
            </w: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Наименование (краткое и полное)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Организационно-правовая форма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Виды экономической деятельности согласно </w:t>
            </w:r>
            <w:proofErr w:type="spell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ОКВЭД</w:t>
            </w:r>
            <w:proofErr w:type="spellEnd"/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ИНН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Год основания компании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Опишите основную идею Вашего бизнеса в одном-двух предложениях (это описание будет дословно воспроизводиться в презентационных материалах о Вашем проекте)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Интернет-сайт компании (при наличии)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Миссия компании (при наличии)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Становление бизнеса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Опишите краткую историю Вашего бизнеса, в том числе исходную идею, этапы становления бизнеса, источники первоначального капитала, имевшие место риски и существенные препятствия, которые были преодолены, а также ключевые показатели успеха </w:t>
            </w:r>
            <w:r>
              <w:rPr>
                <w:i/>
                <w:color w:val="000000"/>
                <w:sz w:val="28"/>
                <w:szCs w:val="28"/>
              </w:rPr>
              <w:t>(не более 1000 символов).</w:t>
            </w:r>
          </w:p>
        </w:tc>
      </w:tr>
      <w:tr w:rsidR="00094D95" w:rsidTr="00826682">
        <w:trPr>
          <w:trHeight w:val="229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Финансовые показатели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Перечислите основные финансовые показатели</w:t>
            </w:r>
            <w:r>
              <w:rPr>
                <w:sz w:val="28"/>
                <w:szCs w:val="28"/>
              </w:rPr>
              <w:t>: оборот компании, объем чистой прибыли,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среднемесячная выручка от реализации, среднемесячные расходы за два последних года; отразите </w:t>
            </w:r>
            <w:r>
              <w:rPr>
                <w:sz w:val="28"/>
                <w:szCs w:val="28"/>
              </w:rPr>
              <w:t xml:space="preserve">динамику показателей рентабельности, доходов 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за два последних года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i/>
                <w:color w:val="000000"/>
                <w:sz w:val="28"/>
                <w:szCs w:val="28"/>
              </w:rPr>
              <w:t>(не более 1000 символов).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 xml:space="preserve">Примечание: для организации моложе двух лет данные указываются за период существования бизнеса. </w:t>
            </w:r>
          </w:p>
        </w:tc>
      </w:tr>
      <w:tr w:rsidR="00094D95" w:rsidTr="00826682">
        <w:trPr>
          <w:trHeight w:val="324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Управленческие способности</w:t>
            </w:r>
          </w:p>
          <w:p w:rsidR="00094D95" w:rsidRDefault="00094D95" w:rsidP="00826682">
            <w:pPr>
              <w:jc w:val="both"/>
              <w:rPr>
                <w:i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Опишите свои </w:t>
            </w:r>
            <w:r>
              <w:rPr>
                <w:color w:val="000000"/>
                <w:sz w:val="28"/>
                <w:szCs w:val="28"/>
              </w:rPr>
              <w:t xml:space="preserve">предпринимательские качества: умение управлять рисками, способность принимать решения в условиях неопределенности, </w:t>
            </w:r>
            <w:r>
              <w:rPr>
                <w:sz w:val="28"/>
                <w:szCs w:val="28"/>
              </w:rPr>
              <w:t xml:space="preserve">способность к организации и руководству коллективной деятельностью, способность создать и реализовать эффективную бизнес-модель, генерировать и внедрять передовые идеи, способствующие увеличению прибыли организации и уменьшению </w:t>
            </w:r>
            <w:r>
              <w:rPr>
                <w:sz w:val="28"/>
                <w:szCs w:val="28"/>
              </w:rPr>
              <w:lastRenderedPageBreak/>
              <w:t xml:space="preserve">издержек, и т.п. Опишите свой </w:t>
            </w:r>
            <w:r>
              <w:rPr>
                <w:color w:val="000000"/>
                <w:sz w:val="28"/>
                <w:szCs w:val="28"/>
              </w:rPr>
              <w:t xml:space="preserve">опыт работы, специальные навыки, основные достижения и т.д. </w:t>
            </w:r>
            <w:r>
              <w:rPr>
                <w:i/>
                <w:color w:val="000000"/>
                <w:sz w:val="28"/>
                <w:szCs w:val="28"/>
              </w:rPr>
              <w:t>(не более 1000 символов).</w:t>
            </w: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Конкурентоспособность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Опишите основные конкурентные преимущества компании: уникальность Вашего продукта, особенности рынка, особые предложения Вашей компании  (например, уровень обслуживания, условия доставки и т.п.) и т.д., поясните, как потребители решали проблему до того, как начали использовать Ваш продукт. 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Оцените степень конкурентоспособности компании в масштабе микро- и макро-региона </w:t>
            </w:r>
            <w:r>
              <w:rPr>
                <w:i/>
                <w:color w:val="000000"/>
                <w:sz w:val="28"/>
                <w:szCs w:val="28"/>
              </w:rPr>
              <w:t>(не более 1000 символов).</w:t>
            </w:r>
          </w:p>
        </w:tc>
      </w:tr>
      <w:tr w:rsidR="00094D95" w:rsidTr="00826682">
        <w:trPr>
          <w:trHeight w:val="395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Уникальное торговое предложение 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Лаконично изложите неповторимость и привлекательность Вашей идеи, отличающей ее от других, существующих в данной сфере </w:t>
            </w:r>
            <w:r>
              <w:rPr>
                <w:i/>
                <w:color w:val="000000"/>
                <w:sz w:val="28"/>
                <w:szCs w:val="28"/>
              </w:rPr>
              <w:t>(не более 1000 символов).</w:t>
            </w:r>
          </w:p>
        </w:tc>
      </w:tr>
      <w:tr w:rsidR="00094D95" w:rsidTr="00826682">
        <w:trPr>
          <w:trHeight w:val="391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Инновационный подход 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Опишите, как поддерживается инновационный подход к разработке и внедрению основных продуктов или услуг, развитию бизнеса </w:t>
            </w:r>
            <w:r>
              <w:rPr>
                <w:i/>
                <w:color w:val="000000"/>
                <w:sz w:val="28"/>
                <w:szCs w:val="28"/>
              </w:rPr>
              <w:t>(не более 1000 символов).</w:t>
            </w: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trHeight w:val="587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Количество рабочих мест</w:t>
            </w:r>
          </w:p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Укажите среднюю </w:t>
            </w:r>
            <w:r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  <w:t>численность работников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 за прошедший год.</w:t>
            </w:r>
          </w:p>
        </w:tc>
      </w:tr>
      <w:tr w:rsidR="00094D95" w:rsidTr="00826682">
        <w:trPr>
          <w:trHeight w:val="297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trHeight w:val="1263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Планы на будущее 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Отразите видение вашего бизнеса через 3 года, 5 лет, 10 лет. Представьте планы относительно будущего организации, демонстрирующие Ваши навыки краткосрочного и долгосрочного планирования </w:t>
            </w:r>
            <w:r>
              <w:rPr>
                <w:i/>
                <w:color w:val="000000"/>
                <w:sz w:val="28"/>
                <w:szCs w:val="28"/>
              </w:rPr>
              <w:t>(не более 1000 символов).</w:t>
            </w: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spacing w:after="200"/>
              <w:contextualSpacing/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Я согласен с условиями Всероссийского конкурса «Молодой предприниматель России», определенными в Положении о нем. Настоящим во исполнение требований Федерального закона от 27 июля 2006 г. № 152-ФЗ «О персональных данных» даю свое письменное согласие на обработку моих персональных данных. </w:t>
            </w:r>
            <w:proofErr w:type="gram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Я уведомлен и понимаю, что под обработкой персональных данных подразумевается сбор, систематизация,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и любые другие действия (операции) с персональными данными.</w:t>
            </w:r>
            <w:proofErr w:type="gramEnd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Также под персональными данными подразумевается любая информация, имеющая ко мне отношение как к субъекту персональных данных, в том числе фамилия, имя, отчество, дата и место рождения, образование, доходы и любая другая информация. Порядок отзыва согласия на обработку персональных данных мне известен.</w:t>
            </w:r>
          </w:p>
        </w:tc>
      </w:tr>
    </w:tbl>
    <w:p w:rsidR="00094D95" w:rsidRDefault="00094D95" w:rsidP="00094D95">
      <w:pPr>
        <w:overflowPunct w:val="0"/>
        <w:autoSpaceDE w:val="0"/>
        <w:autoSpaceDN w:val="0"/>
        <w:adjustRightInd w:val="0"/>
        <w:jc w:val="center"/>
        <w:textAlignment w:val="baseline"/>
        <w:rPr>
          <w:color w:val="000000"/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color w:val="000000"/>
          <w:sz w:val="28"/>
          <w:szCs w:val="28"/>
        </w:rPr>
        <w:lastRenderedPageBreak/>
        <w:t>Регистрационная форма участника</w:t>
      </w:r>
    </w:p>
    <w:p w:rsidR="00094D95" w:rsidRDefault="00094D95" w:rsidP="00094D95">
      <w:pPr>
        <w:overflowPunct w:val="0"/>
        <w:autoSpaceDE w:val="0"/>
        <w:autoSpaceDN w:val="0"/>
        <w:adjustRightInd w:val="0"/>
        <w:jc w:val="center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в номинации «</w:t>
      </w:r>
      <w:r>
        <w:rPr>
          <w:sz w:val="28"/>
          <w:szCs w:val="28"/>
        </w:rPr>
        <w:t>Сфера услуг»</w:t>
      </w:r>
    </w:p>
    <w:tbl>
      <w:tblPr>
        <w:tblW w:w="1020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380"/>
        <w:gridCol w:w="3826"/>
      </w:tblGrid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Сведения об участнике</w:t>
            </w: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Субъект Российской Федерации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Фамилия, имя, отчество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Дата рождения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Образование 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Мобильный телефон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Адрес электронной почты (</w:t>
            </w:r>
            <w:proofErr w:type="spell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e-mail</w:t>
            </w:r>
            <w:proofErr w:type="spellEnd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Профиль в социальных сетях: </w:t>
            </w:r>
            <w:proofErr w:type="spell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Вконтакте</w:t>
            </w:r>
            <w:proofErr w:type="spellEnd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, </w:t>
            </w:r>
            <w:proofErr w:type="spell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Facebook</w:t>
            </w:r>
            <w:proofErr w:type="spellEnd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, </w:t>
            </w:r>
            <w:proofErr w:type="spell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Twitter</w:t>
            </w:r>
            <w:proofErr w:type="spellEnd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, </w:t>
            </w:r>
            <w:proofErr w:type="spell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блог</w:t>
            </w:r>
            <w:proofErr w:type="spellEnd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/личный сайт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Сведения о бизнесе</w:t>
            </w: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Наименование (краткое и полное)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Организационно-правовая форма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Виды экономической деятельности согласно </w:t>
            </w:r>
            <w:proofErr w:type="spell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ОКВЭД</w:t>
            </w:r>
            <w:proofErr w:type="spellEnd"/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ИНН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Год основания компании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Опишите основную идею Вашего бизнеса в одном-двух предложениях (это описание будет дословно воспроизводиться в презентационных материалах о Вашем проекте)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Интернет-сайт компании (при наличии)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Миссия компании (при наличии)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Становление бизнеса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Опишите краткую историю Вашего бизнеса, в том числе исходную идею, этапы становления бизнеса, источники первоначального капитала, имевшие место риски и существенные препятствия, которые были преодолены, а также ключевые показатели успеха </w:t>
            </w:r>
            <w:r>
              <w:rPr>
                <w:i/>
                <w:color w:val="000000"/>
                <w:sz w:val="28"/>
                <w:szCs w:val="28"/>
              </w:rPr>
              <w:t>(не более 1000 символов).</w:t>
            </w:r>
          </w:p>
        </w:tc>
      </w:tr>
      <w:tr w:rsidR="00094D95" w:rsidTr="00826682">
        <w:trPr>
          <w:trHeight w:val="371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Финансовые показатели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Перечислите основные финансовые показатели</w:t>
            </w:r>
            <w:r>
              <w:rPr>
                <w:sz w:val="28"/>
                <w:szCs w:val="28"/>
              </w:rPr>
              <w:t>: оборот компании, объем чистой прибыли,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среднемесячная выручка от реализации, среднемесячные расходы за два последних года; отразите </w:t>
            </w:r>
            <w:r>
              <w:rPr>
                <w:sz w:val="28"/>
                <w:szCs w:val="28"/>
              </w:rPr>
              <w:t xml:space="preserve">динамику показателей рентабельности, доходов 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за два последних года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i/>
                <w:color w:val="000000"/>
                <w:sz w:val="28"/>
                <w:szCs w:val="28"/>
              </w:rPr>
              <w:t>(не более 1000 символов).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 xml:space="preserve">Примечание: для организации моложе двух лет данные указываются за период существования бизнеса. </w:t>
            </w:r>
          </w:p>
        </w:tc>
      </w:tr>
      <w:tr w:rsidR="00094D95" w:rsidTr="00826682">
        <w:trPr>
          <w:trHeight w:val="268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Управленческие способности</w:t>
            </w:r>
          </w:p>
          <w:p w:rsidR="00094D95" w:rsidRDefault="00094D95" w:rsidP="00826682">
            <w:pPr>
              <w:jc w:val="both"/>
              <w:rPr>
                <w:i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Опишите свои </w:t>
            </w:r>
            <w:r>
              <w:rPr>
                <w:color w:val="000000"/>
                <w:sz w:val="28"/>
                <w:szCs w:val="28"/>
              </w:rPr>
              <w:t xml:space="preserve">предпринимательские качества: умение управлять рисками, способность принимать решения в условиях неопределенности, </w:t>
            </w:r>
            <w:r>
              <w:rPr>
                <w:sz w:val="28"/>
                <w:szCs w:val="28"/>
              </w:rPr>
              <w:t xml:space="preserve">способность к организации и руководству коллективной деятельностью, способность создать и реализовать эффективную бизнес-модель, генерировать и внедрять передовые идеи, способствующие увеличению прибыли организации и уменьшению </w:t>
            </w:r>
            <w:r>
              <w:rPr>
                <w:sz w:val="28"/>
                <w:szCs w:val="28"/>
              </w:rPr>
              <w:lastRenderedPageBreak/>
              <w:t xml:space="preserve">издержек, и т.п. Опишите свой </w:t>
            </w:r>
            <w:r>
              <w:rPr>
                <w:color w:val="000000"/>
                <w:sz w:val="28"/>
                <w:szCs w:val="28"/>
              </w:rPr>
              <w:t xml:space="preserve">опыт работы, специальные навыки, основные достижения и т.д. </w:t>
            </w:r>
            <w:r>
              <w:rPr>
                <w:i/>
                <w:color w:val="000000"/>
                <w:sz w:val="28"/>
                <w:szCs w:val="28"/>
              </w:rPr>
              <w:t>(не более 1000 символов).</w:t>
            </w: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Конкурентоспособность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Опишите основные конкурентные преимущества компании: уникальность Вашего продукта, особенности рынка, особые предложения Вашей компании  (например, уровень обслуживания, условия доставки и т.п.) и т.д., поясните, как потребители решали проблему до того, как начали использовать Ваш продукт. 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Оцените степень конкурентоспособности компании в масштабе микро- и макро-региона </w:t>
            </w:r>
            <w:r>
              <w:rPr>
                <w:i/>
                <w:color w:val="000000"/>
                <w:sz w:val="28"/>
                <w:szCs w:val="28"/>
              </w:rPr>
              <w:t>(не более 1000 символов).</w:t>
            </w:r>
          </w:p>
        </w:tc>
      </w:tr>
      <w:tr w:rsidR="00094D95" w:rsidTr="00826682">
        <w:trPr>
          <w:trHeight w:val="358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Уникальное торговое предложение 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Лаконично изложите неповторимость и привлекательность Вашей идеи, отличающей ее от других, существующих в данной сфере </w:t>
            </w:r>
            <w:r>
              <w:rPr>
                <w:i/>
                <w:color w:val="000000"/>
                <w:sz w:val="28"/>
                <w:szCs w:val="28"/>
              </w:rPr>
              <w:t>(не более 1000 символов).</w:t>
            </w:r>
          </w:p>
        </w:tc>
      </w:tr>
      <w:tr w:rsidR="00094D95" w:rsidTr="00826682">
        <w:trPr>
          <w:trHeight w:val="396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Инновационный подход 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Опишите, как поддерживается инновационный подход к разработке и внедрению основных продуктов или услуг, развитию бизнеса </w:t>
            </w:r>
            <w:r>
              <w:rPr>
                <w:i/>
                <w:color w:val="000000"/>
                <w:sz w:val="28"/>
                <w:szCs w:val="28"/>
              </w:rPr>
              <w:t>(не более 1000 символов).</w:t>
            </w: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trHeight w:val="587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Количество рабочих мест</w:t>
            </w:r>
          </w:p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Укажите среднюю </w:t>
            </w:r>
            <w:r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  <w:t>численность работников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 за прошедший год.</w:t>
            </w:r>
          </w:p>
        </w:tc>
      </w:tr>
      <w:tr w:rsidR="00094D95" w:rsidTr="00826682">
        <w:trPr>
          <w:trHeight w:val="288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trHeight w:val="1263"/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Планы на будущее </w:t>
            </w:r>
          </w:p>
          <w:p w:rsidR="00094D95" w:rsidRDefault="00094D95" w:rsidP="0082668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Отразите видение вашего бизнеса через 3 года, 5 лет, 10 лет. Представьте планы относительно будущего организации, демонстрирующие Ваши навыки краткосрочного и долгосрочного планирования </w:t>
            </w:r>
            <w:r>
              <w:rPr>
                <w:i/>
                <w:color w:val="000000"/>
                <w:sz w:val="28"/>
                <w:szCs w:val="28"/>
              </w:rPr>
              <w:t>(не более 1000 символов).</w:t>
            </w: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D95" w:rsidRDefault="00094D95" w:rsidP="00826682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094D95" w:rsidTr="00826682">
        <w:trPr>
          <w:jc w:val="center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4D95" w:rsidRDefault="00094D95" w:rsidP="00826682">
            <w:pPr>
              <w:spacing w:after="200"/>
              <w:contextualSpacing/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Я согласен с условиями Всероссийского конкурса «Молодой предприниматель России», определенными в Положении о нем. Настоящим во исполнение требований Федерального закона от 27 июля 2006 г. № 152-ФЗ «О персональных данных» даю свое письменное согласие на обработку моих персональных данных. </w:t>
            </w:r>
            <w:proofErr w:type="gram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Я уведомлен и понимаю, что под обработкой персональных данных подразумевается сбор, систематизация,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и любые другие действия (операции) с персональными данными.</w:t>
            </w:r>
            <w:proofErr w:type="gramEnd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Также под персональными данными подразумевается любая информация, имеющая ко мне отношение как к субъекту персональных данных, в том числе фамилия, имя, отчество, дата и место рождения, образование, доходы и любая другая информация. Порядок отзыва согласия на обработку персональных данных мне известен.</w:t>
            </w:r>
          </w:p>
        </w:tc>
      </w:tr>
    </w:tbl>
    <w:p w:rsidR="00094D95" w:rsidRDefault="00094D95" w:rsidP="00094D95">
      <w:pPr>
        <w:pStyle w:val="a6"/>
        <w:jc w:val="both"/>
        <w:rPr>
          <w:sz w:val="18"/>
          <w:szCs w:val="20"/>
        </w:rPr>
      </w:pPr>
    </w:p>
    <w:p w:rsidR="00094D95" w:rsidRDefault="00094D95" w:rsidP="00094D95">
      <w:pPr>
        <w:jc w:val="center"/>
        <w:rPr>
          <w:sz w:val="20"/>
          <w:szCs w:val="20"/>
        </w:rPr>
      </w:pPr>
    </w:p>
    <w:p w:rsidR="00094D95" w:rsidRDefault="00094D95" w:rsidP="00094D95">
      <w:pPr>
        <w:jc w:val="both"/>
        <w:rPr>
          <w:sz w:val="20"/>
          <w:szCs w:val="20"/>
        </w:rPr>
      </w:pPr>
    </w:p>
    <w:p w:rsidR="00550327" w:rsidRDefault="00550327"/>
    <w:sectPr w:rsidR="00550327" w:rsidSect="005503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84DE4"/>
    <w:multiLevelType w:val="hybridMultilevel"/>
    <w:tmpl w:val="E6D8B450"/>
    <w:lvl w:ilvl="0" w:tplc="E5EC2814">
      <w:start w:val="1"/>
      <w:numFmt w:val="bullet"/>
      <w:lvlText w:val="˗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5C2760"/>
    <w:multiLevelType w:val="multilevel"/>
    <w:tmpl w:val="DB0A9404"/>
    <w:lvl w:ilvl="0">
      <w:start w:val="10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10.%2."/>
      <w:lvlJc w:val="left"/>
      <w:pPr>
        <w:ind w:left="792" w:hanging="432"/>
      </w:pPr>
      <w:rPr>
        <w:rFonts w:ascii="Times New Roman" w:hAnsi="Times New Roman" w:cs="Times New Roman" w:hint="default"/>
      </w:rPr>
    </w:lvl>
    <w:lvl w:ilvl="2">
      <w:start w:val="2"/>
      <w:numFmt w:val="decimal"/>
      <w:lvlText w:val="9.4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32DA0653"/>
    <w:multiLevelType w:val="hybridMultilevel"/>
    <w:tmpl w:val="9B0244D2"/>
    <w:lvl w:ilvl="0" w:tplc="E5EC2814">
      <w:start w:val="1"/>
      <w:numFmt w:val="bullet"/>
      <w:lvlText w:val="˗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4222EDF"/>
    <w:multiLevelType w:val="hybridMultilevel"/>
    <w:tmpl w:val="A1C0AA74"/>
    <w:lvl w:ilvl="0" w:tplc="E5EC2814">
      <w:start w:val="1"/>
      <w:numFmt w:val="bullet"/>
      <w:lvlText w:val="˗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7A57074"/>
    <w:multiLevelType w:val="multilevel"/>
    <w:tmpl w:val="58004D96"/>
    <w:lvl w:ilvl="0">
      <w:start w:val="1"/>
      <w:numFmt w:val="bullet"/>
      <w:lvlText w:val="˗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B926D8E"/>
    <w:multiLevelType w:val="multilevel"/>
    <w:tmpl w:val="F08E2AB0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58FE4966"/>
    <w:multiLevelType w:val="multilevel"/>
    <w:tmpl w:val="278690F0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1430" w:hanging="720"/>
      </w:pPr>
    </w:lvl>
    <w:lvl w:ilvl="3">
      <w:start w:val="1"/>
      <w:numFmt w:val="decimal"/>
      <w:isLgl/>
      <w:lvlText w:val="%1.%2.%3.%4."/>
      <w:lvlJc w:val="left"/>
      <w:pPr>
        <w:ind w:left="1790" w:hanging="1080"/>
      </w:pPr>
    </w:lvl>
    <w:lvl w:ilvl="4">
      <w:start w:val="1"/>
      <w:numFmt w:val="decimal"/>
      <w:isLgl/>
      <w:lvlText w:val="%1.%2.%3.%4.%5."/>
      <w:lvlJc w:val="left"/>
      <w:pPr>
        <w:ind w:left="1790" w:hanging="1080"/>
      </w:pPr>
    </w:lvl>
    <w:lvl w:ilvl="5">
      <w:start w:val="1"/>
      <w:numFmt w:val="decimal"/>
      <w:isLgl/>
      <w:lvlText w:val="%1.%2.%3.%4.%5.%6."/>
      <w:lvlJc w:val="left"/>
      <w:pPr>
        <w:ind w:left="2150" w:hanging="1440"/>
      </w:pPr>
    </w:lvl>
    <w:lvl w:ilvl="6">
      <w:start w:val="1"/>
      <w:numFmt w:val="decimal"/>
      <w:isLgl/>
      <w:lvlText w:val="%1.%2.%3.%4.%5.%6.%7."/>
      <w:lvlJc w:val="left"/>
      <w:pPr>
        <w:ind w:left="2510" w:hanging="1800"/>
      </w:p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</w:lvl>
  </w:abstractNum>
  <w:abstractNum w:abstractNumId="7">
    <w:nsid w:val="5B12795C"/>
    <w:multiLevelType w:val="multilevel"/>
    <w:tmpl w:val="4D9813E0"/>
    <w:lvl w:ilvl="0">
      <w:start w:val="8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lvlText w:val="8.%2."/>
      <w:lvlJc w:val="left"/>
      <w:pPr>
        <w:ind w:left="1430" w:hanging="720"/>
      </w:pPr>
    </w:lvl>
    <w:lvl w:ilvl="2">
      <w:start w:val="1"/>
      <w:numFmt w:val="decimal"/>
      <w:isLgl/>
      <w:lvlText w:val="%1.%2.%3."/>
      <w:lvlJc w:val="left"/>
      <w:pPr>
        <w:ind w:left="1430" w:hanging="720"/>
      </w:pPr>
    </w:lvl>
    <w:lvl w:ilvl="3">
      <w:start w:val="1"/>
      <w:numFmt w:val="decimal"/>
      <w:isLgl/>
      <w:lvlText w:val="%1.%2.%3.%4."/>
      <w:lvlJc w:val="left"/>
      <w:pPr>
        <w:ind w:left="1790" w:hanging="1080"/>
      </w:pPr>
    </w:lvl>
    <w:lvl w:ilvl="4">
      <w:start w:val="1"/>
      <w:numFmt w:val="decimal"/>
      <w:isLgl/>
      <w:lvlText w:val="%1.%2.%3.%4.%5."/>
      <w:lvlJc w:val="left"/>
      <w:pPr>
        <w:ind w:left="1790" w:hanging="1080"/>
      </w:pPr>
    </w:lvl>
    <w:lvl w:ilvl="5">
      <w:start w:val="1"/>
      <w:numFmt w:val="decimal"/>
      <w:isLgl/>
      <w:lvlText w:val="%1.%2.%3.%4.%5.%6."/>
      <w:lvlJc w:val="left"/>
      <w:pPr>
        <w:ind w:left="2150" w:hanging="1440"/>
      </w:pPr>
    </w:lvl>
    <w:lvl w:ilvl="6">
      <w:start w:val="1"/>
      <w:numFmt w:val="decimal"/>
      <w:isLgl/>
      <w:lvlText w:val="%1.%2.%3.%4.%5.%6.%7."/>
      <w:lvlJc w:val="left"/>
      <w:pPr>
        <w:ind w:left="2510" w:hanging="1800"/>
      </w:p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</w:lvl>
  </w:abstractNum>
  <w:abstractNum w:abstractNumId="8">
    <w:nsid w:val="6EE337F6"/>
    <w:multiLevelType w:val="multilevel"/>
    <w:tmpl w:val="78E675D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7B5B34FF"/>
    <w:multiLevelType w:val="multilevel"/>
    <w:tmpl w:val="B6E638D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6.4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0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094D95"/>
    <w:rsid w:val="00094D95"/>
    <w:rsid w:val="00550327"/>
    <w:rsid w:val="00F370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D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94D95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Normal (Web)"/>
    <w:basedOn w:val="a"/>
    <w:uiPriority w:val="99"/>
    <w:unhideWhenUsed/>
    <w:rsid w:val="00094D95"/>
    <w:pPr>
      <w:spacing w:before="100" w:beforeAutospacing="1" w:after="100" w:afterAutospacing="1"/>
    </w:pPr>
  </w:style>
  <w:style w:type="paragraph" w:styleId="a6">
    <w:name w:val="No Spacing"/>
    <w:uiPriority w:val="99"/>
    <w:qFormat/>
    <w:rsid w:val="00094D95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4">
    <w:name w:val="Абзац списка Знак"/>
    <w:link w:val="a3"/>
    <w:uiPriority w:val="34"/>
    <w:locked/>
    <w:rsid w:val="00094D95"/>
    <w:rPr>
      <w:rFonts w:ascii="Calibri" w:eastAsia="Calibri" w:hAnsi="Calibri" w:cs="Times New Roman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7233</Words>
  <Characters>41231</Characters>
  <Application>Microsoft Office Word</Application>
  <DocSecurity>0</DocSecurity>
  <Lines>343</Lines>
  <Paragraphs>96</Paragraphs>
  <ScaleCrop>false</ScaleCrop>
  <Company/>
  <LinksUpToDate>false</LinksUpToDate>
  <CharactersWithSpaces>48368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Чёрная </dc:creator>
  <cp:keywords/>
  <dc:description/>
  <cp:lastModifiedBy>Чёрная </cp:lastModifiedBy>
  <cp:revision>2</cp:revision>
  <dcterms:created xsi:type="dcterms:W3CDTF">2018-09-28T08:31:00Z</dcterms:created>
  <dcterms:modified xsi:type="dcterms:W3CDTF">2018-09-28T08:31:00Z</dcterms:modified>
</cp:coreProperties>
</file>