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2A8F" w:rsidRPr="00782A8F" w:rsidRDefault="00782A8F" w:rsidP="00947D1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782A8F">
        <w:rPr>
          <w:rFonts w:ascii="Times New Roman" w:hAnsi="Times New Roman" w:cs="Times New Roman"/>
          <w:sz w:val="28"/>
          <w:szCs w:val="28"/>
        </w:rPr>
        <w:t xml:space="preserve">ПРОГРАММА </w:t>
      </w:r>
    </w:p>
    <w:p w:rsidR="00947D1D" w:rsidRDefault="00782A8F" w:rsidP="00947D1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782A8F">
        <w:rPr>
          <w:rFonts w:ascii="Times New Roman" w:hAnsi="Times New Roman" w:cs="Times New Roman"/>
          <w:sz w:val="28"/>
          <w:szCs w:val="28"/>
        </w:rPr>
        <w:t xml:space="preserve">проведения семинара-совещания для организаций города Омска </w:t>
      </w:r>
    </w:p>
    <w:p w:rsidR="00782A8F" w:rsidRPr="00782A8F" w:rsidRDefault="00782A8F" w:rsidP="00782A8F">
      <w:pPr>
        <w:jc w:val="center"/>
        <w:rPr>
          <w:rFonts w:ascii="Times New Roman" w:hAnsi="Times New Roman" w:cs="Times New Roman"/>
          <w:sz w:val="28"/>
          <w:szCs w:val="28"/>
        </w:rPr>
      </w:pPr>
      <w:r w:rsidRPr="00782A8F">
        <w:rPr>
          <w:rFonts w:ascii="Times New Roman" w:hAnsi="Times New Roman" w:cs="Times New Roman"/>
          <w:sz w:val="28"/>
          <w:szCs w:val="28"/>
        </w:rPr>
        <w:t>по вопросам социально-трудовых отношений</w:t>
      </w:r>
    </w:p>
    <w:p w:rsidR="00782A8F" w:rsidRDefault="00782A8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Pr="00782A8F">
        <w:rPr>
          <w:rFonts w:ascii="Times New Roman" w:hAnsi="Times New Roman" w:cs="Times New Roman"/>
          <w:sz w:val="28"/>
          <w:szCs w:val="28"/>
        </w:rPr>
        <w:t xml:space="preserve">0 июня 2026 года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82A8F"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782A8F">
        <w:rPr>
          <w:rFonts w:ascii="Times New Roman" w:hAnsi="Times New Roman" w:cs="Times New Roman"/>
          <w:sz w:val="28"/>
          <w:szCs w:val="28"/>
        </w:rPr>
        <w:t xml:space="preserve">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proofErr w:type="gramStart"/>
      <w:r w:rsidRPr="00782A8F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Pr="00782A8F">
        <w:rPr>
          <w:rFonts w:ascii="Times New Roman" w:hAnsi="Times New Roman" w:cs="Times New Roman"/>
          <w:sz w:val="28"/>
          <w:szCs w:val="28"/>
        </w:rPr>
        <w:t xml:space="preserve">. Омск   </w:t>
      </w:r>
    </w:p>
    <w:p w:rsidR="00F766ED" w:rsidRDefault="00782A8F">
      <w:pPr>
        <w:rPr>
          <w:rFonts w:ascii="Times New Roman" w:hAnsi="Times New Roman" w:cs="Times New Roman"/>
          <w:sz w:val="28"/>
          <w:szCs w:val="28"/>
        </w:rPr>
      </w:pPr>
      <w:r w:rsidRPr="00782A8F">
        <w:rPr>
          <w:rFonts w:ascii="Times New Roman" w:hAnsi="Times New Roman" w:cs="Times New Roman"/>
          <w:sz w:val="28"/>
          <w:szCs w:val="28"/>
        </w:rPr>
        <w:t>Место проведения: Администрация Октябрьского административного округа города Омска (</w:t>
      </w:r>
      <w:proofErr w:type="gramStart"/>
      <w:r w:rsidRPr="00782A8F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Pr="00782A8F">
        <w:rPr>
          <w:rFonts w:ascii="Times New Roman" w:hAnsi="Times New Roman" w:cs="Times New Roman"/>
          <w:sz w:val="28"/>
          <w:szCs w:val="28"/>
        </w:rPr>
        <w:t xml:space="preserve">. Омск, ул. Л. Чайкиной, д. 1, этаж 3, актовый зал).    </w:t>
      </w:r>
    </w:p>
    <w:tbl>
      <w:tblPr>
        <w:tblStyle w:val="a3"/>
        <w:tblW w:w="0" w:type="auto"/>
        <w:tblLook w:val="04A0"/>
      </w:tblPr>
      <w:tblGrid>
        <w:gridCol w:w="1809"/>
        <w:gridCol w:w="7762"/>
      </w:tblGrid>
      <w:tr w:rsidR="00782A8F" w:rsidTr="00782A8F">
        <w:tc>
          <w:tcPr>
            <w:tcW w:w="1809" w:type="dxa"/>
          </w:tcPr>
          <w:p w:rsidR="00782A8F" w:rsidRPr="00782A8F" w:rsidRDefault="00782A8F" w:rsidP="00782A8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82A8F">
              <w:rPr>
                <w:rFonts w:ascii="Times New Roman" w:hAnsi="Times New Roman" w:cs="Times New Roman"/>
                <w:b/>
                <w:sz w:val="28"/>
                <w:szCs w:val="28"/>
              </w:rPr>
              <w:t>Время</w:t>
            </w:r>
          </w:p>
        </w:tc>
        <w:tc>
          <w:tcPr>
            <w:tcW w:w="7762" w:type="dxa"/>
          </w:tcPr>
          <w:p w:rsidR="00782A8F" w:rsidRPr="00782A8F" w:rsidRDefault="00782A8F" w:rsidP="00782A8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82A8F">
              <w:rPr>
                <w:rFonts w:ascii="Times New Roman" w:hAnsi="Times New Roman" w:cs="Times New Roman"/>
                <w:b/>
                <w:sz w:val="28"/>
                <w:szCs w:val="28"/>
              </w:rPr>
              <w:t>Тема выступления, докладчик</w:t>
            </w:r>
          </w:p>
        </w:tc>
      </w:tr>
      <w:tr w:rsidR="00782A8F" w:rsidTr="00782A8F">
        <w:tc>
          <w:tcPr>
            <w:tcW w:w="1809" w:type="dxa"/>
          </w:tcPr>
          <w:p w:rsidR="00782A8F" w:rsidRPr="00782A8F" w:rsidRDefault="00782A8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82A8F">
              <w:rPr>
                <w:rFonts w:ascii="Times New Roman" w:hAnsi="Times New Roman" w:cs="Times New Roman"/>
                <w:sz w:val="28"/>
                <w:szCs w:val="28"/>
              </w:rPr>
              <w:t>14.00 – 14.30</w:t>
            </w:r>
          </w:p>
        </w:tc>
        <w:tc>
          <w:tcPr>
            <w:tcW w:w="7762" w:type="dxa"/>
          </w:tcPr>
          <w:p w:rsidR="00782A8F" w:rsidRPr="00782A8F" w:rsidRDefault="00782A8F" w:rsidP="00782A8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82A8F">
              <w:rPr>
                <w:rFonts w:ascii="Times New Roman" w:hAnsi="Times New Roman" w:cs="Times New Roman"/>
                <w:sz w:val="28"/>
                <w:szCs w:val="28"/>
              </w:rPr>
              <w:t>Регистрация участников семинара-совещания.</w:t>
            </w:r>
          </w:p>
        </w:tc>
      </w:tr>
      <w:tr w:rsidR="00782A8F" w:rsidTr="00782A8F">
        <w:tc>
          <w:tcPr>
            <w:tcW w:w="1809" w:type="dxa"/>
          </w:tcPr>
          <w:p w:rsidR="00782A8F" w:rsidRPr="00782A8F" w:rsidRDefault="00782A8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82A8F">
              <w:rPr>
                <w:rFonts w:ascii="Times New Roman" w:hAnsi="Times New Roman" w:cs="Times New Roman"/>
                <w:sz w:val="28"/>
                <w:szCs w:val="28"/>
              </w:rPr>
              <w:t>14.30 – 15.05</w:t>
            </w:r>
          </w:p>
        </w:tc>
        <w:tc>
          <w:tcPr>
            <w:tcW w:w="7762" w:type="dxa"/>
          </w:tcPr>
          <w:p w:rsidR="00782A8F" w:rsidRDefault="00782A8F" w:rsidP="00782A8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82A8F">
              <w:rPr>
                <w:rFonts w:ascii="Times New Roman" w:hAnsi="Times New Roman" w:cs="Times New Roman"/>
                <w:sz w:val="28"/>
                <w:szCs w:val="28"/>
              </w:rPr>
              <w:t xml:space="preserve">Открытие семинара-совещания. </w:t>
            </w:r>
          </w:p>
          <w:p w:rsidR="00782A8F" w:rsidRDefault="00782A8F" w:rsidP="00782A8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82A8F">
              <w:rPr>
                <w:rFonts w:ascii="Times New Roman" w:hAnsi="Times New Roman" w:cs="Times New Roman"/>
                <w:sz w:val="28"/>
                <w:szCs w:val="28"/>
              </w:rPr>
              <w:t xml:space="preserve">Типичные ошибки, допускаемые сторонами социального партнёрства при согласовании содержания коллективного договора. Основные изменения трудового законодательства. </w:t>
            </w:r>
          </w:p>
          <w:p w:rsidR="00782A8F" w:rsidRPr="00782A8F" w:rsidRDefault="00782A8F" w:rsidP="00782A8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82A8F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Чекалин Михаил Сергеевич</w:t>
            </w:r>
            <w:r w:rsidRPr="00782A8F">
              <w:rPr>
                <w:rFonts w:ascii="Times New Roman" w:hAnsi="Times New Roman" w:cs="Times New Roman"/>
                <w:i/>
                <w:sz w:val="28"/>
                <w:szCs w:val="28"/>
              </w:rPr>
              <w:t>, начальник отдела по труду Управления Министерства труда и социального развития Омской области по городу Омску</w:t>
            </w:r>
          </w:p>
        </w:tc>
      </w:tr>
      <w:tr w:rsidR="00782A8F" w:rsidTr="00782A8F">
        <w:tc>
          <w:tcPr>
            <w:tcW w:w="1809" w:type="dxa"/>
          </w:tcPr>
          <w:p w:rsidR="00782A8F" w:rsidRPr="00782A8F" w:rsidRDefault="00782A8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82A8F">
              <w:rPr>
                <w:rFonts w:ascii="Times New Roman" w:hAnsi="Times New Roman" w:cs="Times New Roman"/>
                <w:sz w:val="28"/>
                <w:szCs w:val="28"/>
              </w:rPr>
              <w:t>15.05 – 15.25</w:t>
            </w:r>
          </w:p>
        </w:tc>
        <w:tc>
          <w:tcPr>
            <w:tcW w:w="7762" w:type="dxa"/>
          </w:tcPr>
          <w:p w:rsidR="00782A8F" w:rsidRPr="00782A8F" w:rsidRDefault="00782A8F" w:rsidP="00782A8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82A8F">
              <w:rPr>
                <w:rFonts w:ascii="Times New Roman" w:hAnsi="Times New Roman" w:cs="Times New Roman"/>
                <w:sz w:val="28"/>
                <w:szCs w:val="28"/>
              </w:rPr>
              <w:t xml:space="preserve">Опыт разработки коллективного договора, обсуждение актуальных вопросов в процессе его согласования. </w:t>
            </w:r>
            <w:r w:rsidRPr="00782A8F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Литвинова Анна Анатольевна</w:t>
            </w:r>
            <w:r w:rsidRPr="00782A8F">
              <w:rPr>
                <w:rFonts w:ascii="Times New Roman" w:hAnsi="Times New Roman" w:cs="Times New Roman"/>
                <w:i/>
                <w:sz w:val="28"/>
                <w:szCs w:val="28"/>
              </w:rPr>
              <w:t>, директор по персоналу АО "</w:t>
            </w:r>
            <w:proofErr w:type="spellStart"/>
            <w:r w:rsidRPr="00782A8F">
              <w:rPr>
                <w:rFonts w:ascii="Times New Roman" w:hAnsi="Times New Roman" w:cs="Times New Roman"/>
                <w:i/>
                <w:sz w:val="28"/>
                <w:szCs w:val="28"/>
              </w:rPr>
              <w:t>ОмскВодоканал</w:t>
            </w:r>
            <w:proofErr w:type="spellEnd"/>
            <w:r w:rsidRPr="00782A8F">
              <w:rPr>
                <w:rFonts w:ascii="Times New Roman" w:hAnsi="Times New Roman" w:cs="Times New Roman"/>
                <w:i/>
                <w:sz w:val="28"/>
                <w:szCs w:val="28"/>
              </w:rPr>
              <w:t>"</w:t>
            </w:r>
          </w:p>
        </w:tc>
      </w:tr>
      <w:tr w:rsidR="00782A8F" w:rsidTr="00782A8F">
        <w:tc>
          <w:tcPr>
            <w:tcW w:w="1809" w:type="dxa"/>
          </w:tcPr>
          <w:p w:rsidR="00782A8F" w:rsidRPr="00782A8F" w:rsidRDefault="00782A8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82A8F">
              <w:rPr>
                <w:rFonts w:ascii="Times New Roman" w:hAnsi="Times New Roman" w:cs="Times New Roman"/>
                <w:sz w:val="28"/>
                <w:szCs w:val="28"/>
              </w:rPr>
              <w:t>15.25 – 15.45</w:t>
            </w:r>
          </w:p>
        </w:tc>
        <w:tc>
          <w:tcPr>
            <w:tcW w:w="7762" w:type="dxa"/>
          </w:tcPr>
          <w:p w:rsidR="00782A8F" w:rsidRDefault="00782A8F" w:rsidP="00782A8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82A8F">
              <w:rPr>
                <w:rFonts w:ascii="Times New Roman" w:hAnsi="Times New Roman" w:cs="Times New Roman"/>
                <w:sz w:val="28"/>
                <w:szCs w:val="28"/>
              </w:rPr>
              <w:t xml:space="preserve">Нелегальная занятость: скрытые риски найма и новые инструменты контроля. </w:t>
            </w:r>
          </w:p>
          <w:p w:rsidR="00782A8F" w:rsidRPr="00782A8F" w:rsidRDefault="00782A8F" w:rsidP="00782A8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82A8F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Евтушок</w:t>
            </w:r>
            <w:proofErr w:type="spellEnd"/>
            <w:r w:rsidRPr="00782A8F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Татьяна Анатольевна</w:t>
            </w:r>
            <w:r w:rsidRPr="00782A8F">
              <w:rPr>
                <w:rFonts w:ascii="Times New Roman" w:hAnsi="Times New Roman" w:cs="Times New Roman"/>
                <w:i/>
                <w:sz w:val="28"/>
                <w:szCs w:val="28"/>
              </w:rPr>
              <w:t>, заместитель начальника отдела по труду Управления Министерства труда и социального развития Омской области по городу Омску</w:t>
            </w:r>
          </w:p>
        </w:tc>
      </w:tr>
      <w:tr w:rsidR="00782A8F" w:rsidTr="00782A8F">
        <w:tc>
          <w:tcPr>
            <w:tcW w:w="1809" w:type="dxa"/>
          </w:tcPr>
          <w:p w:rsidR="00782A8F" w:rsidRPr="00782A8F" w:rsidRDefault="00782A8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82A8F">
              <w:rPr>
                <w:rFonts w:ascii="Times New Roman" w:hAnsi="Times New Roman" w:cs="Times New Roman"/>
                <w:sz w:val="28"/>
                <w:szCs w:val="28"/>
              </w:rPr>
              <w:t>15.45 – 16.05</w:t>
            </w:r>
          </w:p>
        </w:tc>
        <w:tc>
          <w:tcPr>
            <w:tcW w:w="7762" w:type="dxa"/>
          </w:tcPr>
          <w:p w:rsidR="00782A8F" w:rsidRDefault="00782A8F" w:rsidP="00782A8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82A8F">
              <w:rPr>
                <w:rFonts w:ascii="Times New Roman" w:hAnsi="Times New Roman" w:cs="Times New Roman"/>
                <w:sz w:val="28"/>
                <w:szCs w:val="28"/>
              </w:rPr>
              <w:t xml:space="preserve">Работа с личным кабинетом портала "Работа России": размещение вакансий и подача заявлений. </w:t>
            </w:r>
          </w:p>
          <w:p w:rsidR="00782A8F" w:rsidRPr="00782A8F" w:rsidRDefault="00782A8F" w:rsidP="00782A8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82A8F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Павленко Татьяна Николаевна</w:t>
            </w:r>
            <w:r w:rsidRPr="00782A8F">
              <w:rPr>
                <w:rFonts w:ascii="Times New Roman" w:hAnsi="Times New Roman" w:cs="Times New Roman"/>
                <w:i/>
                <w:sz w:val="28"/>
                <w:szCs w:val="28"/>
              </w:rPr>
              <w:t>, главный инспектор отдела предоставления мер государственной поддержки в сфере занятости работодателям филиала казенного учреждения Омской области "Центр занятости населения Омской области" Кадровый центр "Центральный"</w:t>
            </w:r>
          </w:p>
        </w:tc>
      </w:tr>
      <w:tr w:rsidR="00782A8F" w:rsidTr="00782A8F">
        <w:tc>
          <w:tcPr>
            <w:tcW w:w="1809" w:type="dxa"/>
          </w:tcPr>
          <w:p w:rsidR="00782A8F" w:rsidRPr="00782A8F" w:rsidRDefault="00782A8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82A8F">
              <w:rPr>
                <w:rFonts w:ascii="Times New Roman" w:hAnsi="Times New Roman" w:cs="Times New Roman"/>
                <w:sz w:val="28"/>
                <w:szCs w:val="28"/>
              </w:rPr>
              <w:t>16.05 – 16.20</w:t>
            </w:r>
          </w:p>
        </w:tc>
        <w:tc>
          <w:tcPr>
            <w:tcW w:w="7762" w:type="dxa"/>
          </w:tcPr>
          <w:p w:rsidR="00782A8F" w:rsidRDefault="00782A8F" w:rsidP="00782A8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82A8F">
              <w:rPr>
                <w:rFonts w:ascii="Times New Roman" w:hAnsi="Times New Roman" w:cs="Times New Roman"/>
                <w:sz w:val="28"/>
                <w:szCs w:val="28"/>
              </w:rPr>
              <w:t xml:space="preserve">Подведение итогов семинара-совещания. Ответы на вопросы. </w:t>
            </w:r>
          </w:p>
          <w:p w:rsidR="00782A8F" w:rsidRPr="00782A8F" w:rsidRDefault="00782A8F" w:rsidP="00782A8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82A8F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Чекалин Михаил Сергеевич</w:t>
            </w:r>
            <w:r w:rsidRPr="00782A8F">
              <w:rPr>
                <w:rFonts w:ascii="Times New Roman" w:hAnsi="Times New Roman" w:cs="Times New Roman"/>
                <w:i/>
                <w:sz w:val="28"/>
                <w:szCs w:val="28"/>
              </w:rPr>
              <w:t>, начальник отдела по труду Управления Министерства труда и социального развития Омской области по городу Омску</w:t>
            </w:r>
          </w:p>
        </w:tc>
      </w:tr>
    </w:tbl>
    <w:p w:rsidR="00782A8F" w:rsidRPr="00782A8F" w:rsidRDefault="00782A8F">
      <w:pPr>
        <w:rPr>
          <w:rFonts w:ascii="Times New Roman" w:hAnsi="Times New Roman" w:cs="Times New Roman"/>
          <w:sz w:val="28"/>
          <w:szCs w:val="28"/>
        </w:rPr>
      </w:pPr>
    </w:p>
    <w:sectPr w:rsidR="00782A8F" w:rsidRPr="00782A8F" w:rsidSect="00F766E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82A8F"/>
    <w:rsid w:val="00202E27"/>
    <w:rsid w:val="002561F5"/>
    <w:rsid w:val="00291912"/>
    <w:rsid w:val="00397032"/>
    <w:rsid w:val="003F01FA"/>
    <w:rsid w:val="0059591B"/>
    <w:rsid w:val="00603037"/>
    <w:rsid w:val="006768C6"/>
    <w:rsid w:val="00782A8F"/>
    <w:rsid w:val="00947D1D"/>
    <w:rsid w:val="00997955"/>
    <w:rsid w:val="00AC157D"/>
    <w:rsid w:val="00B55673"/>
    <w:rsid w:val="00CD66FB"/>
    <w:rsid w:val="00D35C4E"/>
    <w:rsid w:val="00E91E68"/>
    <w:rsid w:val="00F766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66E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82A8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268</Words>
  <Characters>1529</Characters>
  <Application>Microsoft Office Word</Application>
  <DocSecurity>0</DocSecurity>
  <Lines>12</Lines>
  <Paragraphs>3</Paragraphs>
  <ScaleCrop>false</ScaleCrop>
  <Company/>
  <LinksUpToDate>false</LinksUpToDate>
  <CharactersWithSpaces>1794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mrmetelitsa</dc:creator>
  <cp:keywords/>
  <dc:description/>
  <cp:lastModifiedBy>mrmetelitsa</cp:lastModifiedBy>
  <cp:revision>3</cp:revision>
  <dcterms:created xsi:type="dcterms:W3CDTF">2026-06-26T07:52:00Z</dcterms:created>
  <dcterms:modified xsi:type="dcterms:W3CDTF">2026-06-26T08:02:00Z</dcterms:modified>
</cp:coreProperties>
</file>