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7CD" w:rsidRDefault="00B167CD">
      <w:pPr>
        <w:pStyle w:val="ConsPlusNormal"/>
        <w:jc w:val="right"/>
        <w:outlineLvl w:val="0"/>
      </w:pPr>
      <w:r>
        <w:t>Приложение N 1</w:t>
      </w:r>
    </w:p>
    <w:p w:rsidR="00B167CD" w:rsidRDefault="00B167CD">
      <w:pPr>
        <w:pStyle w:val="ConsPlusNormal"/>
        <w:jc w:val="right"/>
      </w:pPr>
      <w:r>
        <w:t xml:space="preserve">к приказу </w:t>
      </w:r>
      <w:proofErr w:type="spellStart"/>
      <w:r>
        <w:t>Минпромторга</w:t>
      </w:r>
      <w:proofErr w:type="spellEnd"/>
      <w:r>
        <w:t xml:space="preserve"> России</w:t>
      </w:r>
    </w:p>
    <w:p w:rsidR="00B167CD" w:rsidRDefault="00B167CD">
      <w:pPr>
        <w:pStyle w:val="ConsPlusNormal"/>
        <w:jc w:val="right"/>
      </w:pPr>
      <w:r>
        <w:t>от 27 мая 2021 г. N 1934</w:t>
      </w: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right"/>
      </w:pPr>
      <w:r>
        <w:t>(форма)</w:t>
      </w:r>
    </w:p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B167C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0" w:name="P39"/>
            <w:bookmarkEnd w:id="0"/>
            <w:r>
              <w:t>СЕРТИФИКАТ СООТВЕТСТВИЯ</w:t>
            </w:r>
          </w:p>
          <w:p w:rsidR="00B167CD" w:rsidRDefault="00B167CD">
            <w:pPr>
              <w:pStyle w:val="ConsPlusNormal"/>
              <w:jc w:val="center"/>
            </w:pPr>
            <w:r>
              <w:t>(обязательная сертификация)</w:t>
            </w:r>
          </w:p>
        </w:tc>
      </w:tr>
      <w:tr w:rsidR="00B167CD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1" w:name="P41"/>
            <w:bookmarkEnd w:id="1"/>
            <w:r>
              <w:t>N _____________________</w:t>
            </w:r>
          </w:p>
        </w:tc>
      </w:tr>
    </w:tbl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510"/>
        <w:gridCol w:w="511"/>
        <w:gridCol w:w="871"/>
        <w:gridCol w:w="869"/>
        <w:gridCol w:w="697"/>
        <w:gridCol w:w="834"/>
        <w:gridCol w:w="981"/>
        <w:gridCol w:w="2122"/>
      </w:tblGrid>
      <w:tr w:rsidR="00B167CD"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2" w:name="P43"/>
            <w:bookmarkEnd w:id="2"/>
            <w:r>
              <w:t>ЗАЯВИТЕЛЬ</w:t>
            </w:r>
          </w:p>
        </w:tc>
        <w:tc>
          <w:tcPr>
            <w:tcW w:w="739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21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3" w:name="P45"/>
            <w:bookmarkEnd w:id="3"/>
            <w:r>
              <w:t>ИЗГОТОВИТЕЛЬ</w:t>
            </w:r>
          </w:p>
        </w:tc>
        <w:tc>
          <w:tcPr>
            <w:tcW w:w="68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4" w:name="P47"/>
            <w:bookmarkEnd w:id="4"/>
            <w:r>
              <w:t>ОРГАН ПО СЕРТИФИКАЦИИ</w:t>
            </w:r>
          </w:p>
        </w:tc>
        <w:tc>
          <w:tcPr>
            <w:tcW w:w="55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44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5" w:name="P49"/>
            <w:bookmarkEnd w:id="5"/>
            <w:r>
              <w:t>ПОДТВЕРЖДАЕТ, ЧТО ПРОДУКЦИЯ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167CD" w:rsidRDefault="00B167CD">
            <w:pPr>
              <w:pStyle w:val="ConsPlusNormal"/>
            </w:pPr>
            <w:bookmarkStart w:id="6" w:name="P52"/>
            <w:bookmarkEnd w:id="6"/>
            <w:r>
              <w:t xml:space="preserve">код </w:t>
            </w:r>
            <w:hyperlink r:id="rId4">
              <w:r>
                <w:rPr>
                  <w:color w:val="0000FF"/>
                </w:rPr>
                <w:t>ОКПД 2</w:t>
              </w:r>
            </w:hyperlink>
            <w:r>
              <w:t>:</w:t>
            </w:r>
          </w:p>
        </w:tc>
        <w:tc>
          <w:tcPr>
            <w:tcW w:w="3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35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7" w:name="P55"/>
            <w:bookmarkEnd w:id="7"/>
            <w:r>
              <w:t xml:space="preserve">код </w:t>
            </w:r>
            <w:hyperlink r:id="rId5">
              <w:r>
                <w:rPr>
                  <w:color w:val="0000FF"/>
                </w:rPr>
                <w:t>ТН</w:t>
              </w:r>
            </w:hyperlink>
            <w:r>
              <w:t xml:space="preserve"> ВЭД ЕАЭС: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440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8" w:name="P57"/>
            <w:bookmarkEnd w:id="8"/>
            <w:r>
              <w:t>СООТВЕТСТВУЕТ ТРЕБОВАНИЯМ</w:t>
            </w:r>
          </w:p>
        </w:tc>
        <w:tc>
          <w:tcPr>
            <w:tcW w:w="46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691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9" w:name="P59"/>
            <w:bookmarkEnd w:id="9"/>
            <w:r>
              <w:t>СЕРТИФИКАТ СООТВЕТСТВИЯ ВЫДАН НА ОСНОВАНИИ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903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blPrEx>
          <w:tblBorders>
            <w:insideH w:val="single" w:sz="4" w:space="0" w:color="auto"/>
          </w:tblBorders>
        </w:tblPrEx>
        <w:tc>
          <w:tcPr>
            <w:tcW w:w="26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</w:pPr>
            <w:bookmarkStart w:id="10" w:name="P62"/>
            <w:bookmarkEnd w:id="10"/>
            <w:r>
              <w:t>ДОПОЛНИТЕЛЬНЫЕ</w:t>
            </w:r>
          </w:p>
          <w:p w:rsidR="00B167CD" w:rsidRDefault="00B167CD">
            <w:pPr>
              <w:pStyle w:val="ConsPlusNormal"/>
            </w:pPr>
            <w:r>
              <w:t>СВЕДЕНИЯ</w:t>
            </w:r>
          </w:p>
        </w:tc>
        <w:tc>
          <w:tcPr>
            <w:tcW w:w="63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903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  <w:bookmarkStart w:id="11" w:name="P65"/>
            <w:bookmarkEnd w:id="11"/>
            <w:r>
              <w:t xml:space="preserve">СРОК ДЕЙСТВИЯ СЕРТИФИКАТА СООТВЕТСТВИЯ </w:t>
            </w:r>
            <w:proofErr w:type="gramStart"/>
            <w:r>
              <w:t>с</w:t>
            </w:r>
            <w:proofErr w:type="gramEnd"/>
            <w:r>
              <w:t xml:space="preserve"> _________ по _________</w:t>
            </w:r>
          </w:p>
        </w:tc>
      </w:tr>
    </w:tbl>
    <w:p w:rsidR="00B167CD" w:rsidRDefault="00B167C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66"/>
        <w:gridCol w:w="3175"/>
        <w:gridCol w:w="340"/>
        <w:gridCol w:w="1247"/>
        <w:gridCol w:w="340"/>
        <w:gridCol w:w="2268"/>
      </w:tblGrid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12" w:name="P68"/>
            <w:bookmarkEnd w:id="12"/>
            <w:r>
              <w:t>Руководитель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67CD" w:rsidRDefault="00B167CD">
            <w:pPr>
              <w:pStyle w:val="ConsPlusNormal"/>
              <w:jc w:val="center"/>
            </w:pPr>
            <w:r>
              <w:t>М.П.</w:t>
            </w:r>
          </w:p>
          <w:p w:rsidR="00B167CD" w:rsidRDefault="00B167CD">
            <w:pPr>
              <w:pStyle w:val="ConsPlusNormal"/>
            </w:pPr>
            <w:r>
              <w:t>(при наличии)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r>
              <w:t>(заместитель руководителя) органа по сертификации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bookmarkStart w:id="13" w:name="P93"/>
            <w:bookmarkEnd w:id="13"/>
            <w:r>
              <w:t>Эксперт-аудитор</w:t>
            </w:r>
          </w:p>
          <w:p w:rsidR="00B167CD" w:rsidRDefault="00B167CD">
            <w:pPr>
              <w:pStyle w:val="ConsPlusNormal"/>
              <w:jc w:val="center"/>
            </w:pPr>
            <w:r>
              <w:t>(эксперты-аудиторы)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67CD" w:rsidRDefault="00B167CD">
            <w:pPr>
              <w:pStyle w:val="ConsPlusNormal"/>
            </w:pPr>
          </w:p>
        </w:tc>
      </w:tr>
      <w:tr w:rsidR="00B167CD"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67CD" w:rsidRDefault="00B167CD">
            <w:pPr>
              <w:pStyle w:val="ConsPlusNormal"/>
              <w:jc w:val="center"/>
            </w:pPr>
            <w:proofErr w:type="gramStart"/>
            <w:r>
              <w:t>(фамилия, имя, отчество (последнее при наличии)</w:t>
            </w:r>
            <w:proofErr w:type="gramEnd"/>
          </w:p>
        </w:tc>
      </w:tr>
    </w:tbl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p w:rsidR="00B167CD" w:rsidRDefault="00B167CD">
      <w:pPr>
        <w:pStyle w:val="ConsPlusNormal"/>
        <w:jc w:val="both"/>
      </w:pPr>
    </w:p>
    <w:sectPr w:rsidR="00B167CD" w:rsidSect="004D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67CD"/>
    <w:rsid w:val="000405E9"/>
    <w:rsid w:val="00096C9F"/>
    <w:rsid w:val="001F3BD7"/>
    <w:rsid w:val="00226525"/>
    <w:rsid w:val="002A1547"/>
    <w:rsid w:val="00484F1F"/>
    <w:rsid w:val="005E3941"/>
    <w:rsid w:val="00871A6C"/>
    <w:rsid w:val="009F70CC"/>
    <w:rsid w:val="00B167CD"/>
    <w:rsid w:val="00BE6B71"/>
    <w:rsid w:val="00F74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7C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167C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167C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72169&amp;dst=100162" TargetMode="External"/><Relationship Id="rId4" Type="http://schemas.openxmlformats.org/officeDocument/2006/relationships/hyperlink" Target="https://login.consultant.ru/link/?req=doc&amp;base=LAW&amp;n=4689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4</cp:revision>
  <dcterms:created xsi:type="dcterms:W3CDTF">2024-04-04T04:59:00Z</dcterms:created>
  <dcterms:modified xsi:type="dcterms:W3CDTF">2024-04-04T05:49:00Z</dcterms:modified>
</cp:coreProperties>
</file>