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B8" w:rsidRDefault="007745B8" w:rsidP="007745B8">
      <w:pPr>
        <w:jc w:val="center"/>
        <w:rPr>
          <w:b/>
          <w:szCs w:val="28"/>
        </w:rPr>
      </w:pPr>
    </w:p>
    <w:p w:rsidR="00B970CC" w:rsidRPr="00974A58" w:rsidRDefault="00B970CC" w:rsidP="007745B8">
      <w:pPr>
        <w:jc w:val="center"/>
        <w:rPr>
          <w:rFonts w:eastAsia="Calibri" w:cs="Times New Roman"/>
          <w:b/>
          <w:szCs w:val="28"/>
        </w:rPr>
      </w:pPr>
      <w:r w:rsidRPr="00974A58">
        <w:rPr>
          <w:rFonts w:cs="Times New Roman"/>
          <w:szCs w:val="28"/>
        </w:rPr>
        <w:t>Бизнес-план на участие в конкурсном отборе</w:t>
      </w:r>
    </w:p>
    <w:p w:rsidR="007745B8" w:rsidRPr="00974A58" w:rsidRDefault="007745B8" w:rsidP="007745B8">
      <w:pPr>
        <w:jc w:val="center"/>
        <w:rPr>
          <w:rFonts w:eastAsia="Calibri" w:cs="Times New Roman"/>
          <w:b/>
          <w:szCs w:val="28"/>
        </w:rPr>
      </w:pPr>
      <w:r w:rsidRPr="00974A58">
        <w:rPr>
          <w:rFonts w:eastAsia="Calibri" w:cs="Times New Roman"/>
          <w:b/>
          <w:szCs w:val="28"/>
        </w:rPr>
        <w:t>________________________________________________________________</w:t>
      </w:r>
    </w:p>
    <w:p w:rsidR="007745B8" w:rsidRPr="00974A58" w:rsidRDefault="007745B8" w:rsidP="007745B8">
      <w:pPr>
        <w:jc w:val="center"/>
        <w:rPr>
          <w:rFonts w:eastAsia="Calibri" w:cs="Times New Roman"/>
          <w:i/>
          <w:szCs w:val="28"/>
        </w:rPr>
      </w:pPr>
      <w:r w:rsidRPr="00974A58">
        <w:rPr>
          <w:rFonts w:eastAsia="Calibri" w:cs="Times New Roman"/>
          <w:i/>
          <w:szCs w:val="28"/>
        </w:rPr>
        <w:t>название проекта</w:t>
      </w:r>
    </w:p>
    <w:p w:rsidR="007745B8" w:rsidRPr="00974A58" w:rsidRDefault="007745B8" w:rsidP="007745B8">
      <w:pPr>
        <w:jc w:val="center"/>
        <w:rPr>
          <w:rFonts w:eastAsia="Calibri" w:cs="Times New Roman"/>
          <w:b/>
          <w:szCs w:val="28"/>
        </w:rPr>
      </w:pPr>
      <w:r w:rsidRPr="00974A58">
        <w:rPr>
          <w:rFonts w:eastAsia="Calibri" w:cs="Times New Roman"/>
          <w:b/>
          <w:szCs w:val="28"/>
        </w:rPr>
        <w:t>________________________________________________________________</w:t>
      </w:r>
    </w:p>
    <w:p w:rsidR="007745B8" w:rsidRPr="00974A58" w:rsidRDefault="007745B8" w:rsidP="007745B8">
      <w:pPr>
        <w:jc w:val="center"/>
        <w:rPr>
          <w:rFonts w:eastAsia="Calibri" w:cs="Times New Roman"/>
          <w:i/>
          <w:szCs w:val="28"/>
        </w:rPr>
      </w:pPr>
      <w:r w:rsidRPr="00974A58">
        <w:rPr>
          <w:rFonts w:eastAsia="Calibri" w:cs="Times New Roman"/>
          <w:i/>
          <w:szCs w:val="28"/>
        </w:rPr>
        <w:t>автор проекта, контактный телефон</w:t>
      </w:r>
    </w:p>
    <w:p w:rsidR="007745B8" w:rsidRPr="00974A58" w:rsidRDefault="007745B8" w:rsidP="007745B8">
      <w:pPr>
        <w:jc w:val="center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Раздел 1. Резюме</w:t>
      </w:r>
    </w:p>
    <w:p w:rsidR="007745B8" w:rsidRPr="00974A58" w:rsidRDefault="007745B8" w:rsidP="007745B8">
      <w:pPr>
        <w:numPr>
          <w:ilvl w:val="12"/>
          <w:numId w:val="0"/>
        </w:numPr>
        <w:ind w:left="283" w:hanging="283"/>
        <w:jc w:val="center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1.1. Краткое описание проблемы</w:t>
      </w:r>
      <w:r w:rsidR="00BE121D" w:rsidRPr="00974A58">
        <w:rPr>
          <w:rFonts w:eastAsia="Calibri" w:cs="Times New Roman"/>
          <w:sz w:val="24"/>
          <w:szCs w:val="24"/>
        </w:rPr>
        <w:t>, актуальности проекта</w:t>
      </w: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numPr>
          <w:ilvl w:val="1"/>
          <w:numId w:val="7"/>
        </w:num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 xml:space="preserve"> Информация об автор</w:t>
      </w:r>
      <w:proofErr w:type="gramStart"/>
      <w:r w:rsidRPr="00974A58">
        <w:rPr>
          <w:rFonts w:eastAsia="Calibri" w:cs="Times New Roman"/>
          <w:sz w:val="24"/>
          <w:szCs w:val="24"/>
        </w:rPr>
        <w:t>е(</w:t>
      </w:r>
      <w:proofErr w:type="gramEnd"/>
      <w:r w:rsidRPr="00974A58">
        <w:rPr>
          <w:rFonts w:eastAsia="Calibri" w:cs="Times New Roman"/>
          <w:sz w:val="24"/>
          <w:szCs w:val="24"/>
        </w:rPr>
        <w:t>ах) проекта</w:t>
      </w: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1.3. Финансовый анализ проекта (стоимость проекта, прибыль от реализации проекта, срок окупаемости, сальдо наличных средств, рентабельность проекта)</w:t>
      </w: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 xml:space="preserve">Раздел 2. Описание </w:t>
      </w:r>
      <w:proofErr w:type="spellStart"/>
      <w:proofErr w:type="gramStart"/>
      <w:r w:rsidRPr="00974A58">
        <w:rPr>
          <w:rFonts w:eastAsia="Calibri" w:cs="Times New Roman"/>
          <w:sz w:val="24"/>
          <w:szCs w:val="24"/>
        </w:rPr>
        <w:t>бизнес-проекта</w:t>
      </w:r>
      <w:proofErr w:type="spellEnd"/>
      <w:proofErr w:type="gramEnd"/>
      <w:r w:rsidRPr="00974A58">
        <w:rPr>
          <w:rFonts w:eastAsia="Calibri" w:cs="Times New Roman"/>
          <w:sz w:val="24"/>
          <w:szCs w:val="24"/>
        </w:rPr>
        <w:t xml:space="preserve"> и отрасли</w:t>
      </w: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</w:p>
    <w:p w:rsidR="00B017C6" w:rsidRPr="00974A58" w:rsidRDefault="00B017C6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cs="Times New Roman"/>
          <w:sz w:val="24"/>
        </w:rPr>
        <w:t>2.1. Краткая характеристика отрасли деятельности</w:t>
      </w:r>
    </w:p>
    <w:p w:rsidR="00B017C6" w:rsidRPr="00974A58" w:rsidRDefault="00B017C6" w:rsidP="007745B8">
      <w:pPr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2.</w:t>
      </w:r>
      <w:r w:rsidR="00B017C6" w:rsidRPr="00974A58">
        <w:rPr>
          <w:rFonts w:eastAsia="Calibri" w:cs="Times New Roman"/>
          <w:sz w:val="24"/>
          <w:szCs w:val="24"/>
        </w:rPr>
        <w:t>2</w:t>
      </w:r>
      <w:r w:rsidRPr="00974A58">
        <w:rPr>
          <w:rFonts w:eastAsia="Calibri" w:cs="Times New Roman"/>
          <w:sz w:val="24"/>
          <w:szCs w:val="24"/>
        </w:rPr>
        <w:t>.</w:t>
      </w:r>
      <w:r w:rsidR="00B017C6" w:rsidRPr="00974A58">
        <w:rPr>
          <w:rFonts w:eastAsia="Calibri" w:cs="Times New Roman"/>
          <w:sz w:val="24"/>
          <w:szCs w:val="24"/>
        </w:rPr>
        <w:t> </w:t>
      </w:r>
      <w:r w:rsidRPr="00974A58">
        <w:rPr>
          <w:rFonts w:eastAsia="Calibri" w:cs="Times New Roman"/>
          <w:sz w:val="24"/>
          <w:szCs w:val="24"/>
        </w:rPr>
        <w:t xml:space="preserve">Описание </w:t>
      </w:r>
      <w:proofErr w:type="spellStart"/>
      <w:proofErr w:type="gramStart"/>
      <w:r w:rsidRPr="00974A58">
        <w:rPr>
          <w:rFonts w:eastAsia="Calibri" w:cs="Times New Roman"/>
          <w:sz w:val="24"/>
          <w:szCs w:val="24"/>
        </w:rPr>
        <w:t>бизнес</w:t>
      </w:r>
      <w:r w:rsidR="00B017C6" w:rsidRPr="00974A58">
        <w:rPr>
          <w:rFonts w:eastAsia="Calibri" w:cs="Times New Roman"/>
          <w:sz w:val="24"/>
          <w:szCs w:val="24"/>
        </w:rPr>
        <w:t>-проекта</w:t>
      </w:r>
      <w:proofErr w:type="spellEnd"/>
      <w:proofErr w:type="gramEnd"/>
      <w:r w:rsidR="00B017C6" w:rsidRPr="00974A58">
        <w:rPr>
          <w:rFonts w:eastAsia="Calibri" w:cs="Times New Roman"/>
          <w:sz w:val="24"/>
          <w:szCs w:val="24"/>
        </w:rPr>
        <w:t xml:space="preserve"> и сферы его реализации</w:t>
      </w:r>
    </w:p>
    <w:p w:rsidR="00BE121D" w:rsidRPr="00974A58" w:rsidRDefault="00BE121D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Раздел 3. План маркетинга</w:t>
      </w: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</w:p>
    <w:p w:rsidR="007745B8" w:rsidRPr="00974A58" w:rsidRDefault="00B017C6" w:rsidP="007745B8">
      <w:pPr>
        <w:numPr>
          <w:ilvl w:val="1"/>
          <w:numId w:val="8"/>
        </w:numPr>
        <w:tabs>
          <w:tab w:val="left" w:pos="426"/>
        </w:tabs>
        <w:ind w:hanging="1080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Обоснование места размещения проекта</w:t>
      </w:r>
    </w:p>
    <w:p w:rsidR="00F47E38" w:rsidRPr="00974A58" w:rsidRDefault="00F47E38" w:rsidP="00F47E38">
      <w:pPr>
        <w:tabs>
          <w:tab w:val="left" w:pos="426"/>
        </w:tabs>
        <w:ind w:left="1080"/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numPr>
          <w:ilvl w:val="1"/>
          <w:numId w:val="8"/>
        </w:numPr>
        <w:tabs>
          <w:tab w:val="left" w:pos="426"/>
        </w:tabs>
        <w:ind w:hanging="1080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Сегмент рынка (клиенты)</w:t>
      </w:r>
    </w:p>
    <w:p w:rsidR="007745B8" w:rsidRPr="00974A58" w:rsidRDefault="007745B8" w:rsidP="007745B8">
      <w:pPr>
        <w:tabs>
          <w:tab w:val="left" w:pos="426"/>
        </w:tabs>
        <w:ind w:hanging="1080"/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numPr>
          <w:ilvl w:val="1"/>
          <w:numId w:val="8"/>
        </w:numPr>
        <w:tabs>
          <w:tab w:val="left" w:pos="426"/>
        </w:tabs>
        <w:ind w:hanging="1080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 xml:space="preserve">Сравнение продукции с продукцией / услугами конкурентов </w:t>
      </w:r>
    </w:p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00"/>
        <w:gridCol w:w="1852"/>
        <w:gridCol w:w="1852"/>
        <w:gridCol w:w="1852"/>
        <w:gridCol w:w="1491"/>
      </w:tblGrid>
      <w:tr w:rsidR="007745B8" w:rsidRPr="00974A58" w:rsidTr="007745B8">
        <w:tc>
          <w:tcPr>
            <w:tcW w:w="270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Отличительные черты</w:t>
            </w:r>
          </w:p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bottom w:val="single" w:sz="6" w:space="0" w:color="auto"/>
            </w:tcBorders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1852" w:type="dxa"/>
            <w:tcBorders>
              <w:bottom w:val="single" w:sz="6" w:space="0" w:color="auto"/>
            </w:tcBorders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852" w:type="dxa"/>
            <w:tcBorders>
              <w:bottom w:val="single" w:sz="6" w:space="0" w:color="auto"/>
            </w:tcBorders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491" w:type="dxa"/>
            <w:tcBorders>
              <w:bottom w:val="single" w:sz="6" w:space="0" w:color="auto"/>
            </w:tcBorders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5</w:t>
            </w:r>
          </w:p>
        </w:tc>
      </w:tr>
      <w:tr w:rsidR="007745B8" w:rsidRPr="00974A58" w:rsidTr="007745B8">
        <w:tc>
          <w:tcPr>
            <w:tcW w:w="2700" w:type="dxa"/>
            <w:tcBorders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47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7745B8">
        <w:tc>
          <w:tcPr>
            <w:tcW w:w="2700" w:type="dxa"/>
            <w:tcBorders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4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7745B8">
        <w:tc>
          <w:tcPr>
            <w:tcW w:w="2700" w:type="dxa"/>
            <w:tcBorders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4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08"/>
        <w:gridCol w:w="7139"/>
      </w:tblGrid>
      <w:tr w:rsidR="007745B8" w:rsidRPr="00974A58" w:rsidTr="00CD7BCF">
        <w:tc>
          <w:tcPr>
            <w:tcW w:w="260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Конкурент 1</w:t>
            </w:r>
          </w:p>
        </w:tc>
        <w:tc>
          <w:tcPr>
            <w:tcW w:w="713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260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Конкурент 2</w:t>
            </w:r>
          </w:p>
        </w:tc>
        <w:tc>
          <w:tcPr>
            <w:tcW w:w="713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260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Конкурент 3</w:t>
            </w:r>
          </w:p>
        </w:tc>
        <w:tc>
          <w:tcPr>
            <w:tcW w:w="713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876849">
      <w:pPr>
        <w:jc w:val="both"/>
        <w:rPr>
          <w:rFonts w:eastAsia="Calibri" w:cs="Times New Roman"/>
          <w:b/>
          <w:sz w:val="24"/>
          <w:szCs w:val="24"/>
        </w:rPr>
      </w:pPr>
    </w:p>
    <w:p w:rsidR="003E324B" w:rsidRPr="00974A58" w:rsidRDefault="007745B8" w:rsidP="007745B8">
      <w:pPr>
        <w:numPr>
          <w:ilvl w:val="1"/>
          <w:numId w:val="8"/>
        </w:numPr>
        <w:tabs>
          <w:tab w:val="clear" w:pos="1080"/>
          <w:tab w:val="num" w:pos="426"/>
        </w:tabs>
        <w:ind w:hanging="1080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Стратегия маркетинга</w:t>
      </w:r>
    </w:p>
    <w:p w:rsidR="007745B8" w:rsidRPr="00974A58" w:rsidRDefault="007745B8" w:rsidP="007745B8">
      <w:pPr>
        <w:numPr>
          <w:ilvl w:val="1"/>
          <w:numId w:val="8"/>
        </w:numPr>
        <w:tabs>
          <w:tab w:val="clear" w:pos="1080"/>
          <w:tab w:val="num" w:pos="426"/>
        </w:tabs>
        <w:ind w:hanging="1080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Бюджет маркетинга</w:t>
      </w:r>
    </w:p>
    <w:p w:rsidR="003E324B" w:rsidRPr="00974A58" w:rsidRDefault="003E324B" w:rsidP="007745B8">
      <w:pPr>
        <w:numPr>
          <w:ilvl w:val="1"/>
          <w:numId w:val="8"/>
        </w:numPr>
        <w:tabs>
          <w:tab w:val="clear" w:pos="1080"/>
          <w:tab w:val="num" w:pos="426"/>
        </w:tabs>
        <w:ind w:hanging="1080"/>
        <w:jc w:val="both"/>
        <w:rPr>
          <w:rFonts w:eastAsia="Calibri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3"/>
        <w:gridCol w:w="657"/>
        <w:gridCol w:w="641"/>
        <w:gridCol w:w="657"/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592"/>
      </w:tblGrid>
      <w:tr w:rsidR="007745B8" w:rsidRPr="00974A58" w:rsidTr="0044646A">
        <w:tc>
          <w:tcPr>
            <w:tcW w:w="1104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средства</w:t>
            </w:r>
          </w:p>
        </w:tc>
        <w:tc>
          <w:tcPr>
            <w:tcW w:w="68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1. мес. </w:t>
            </w:r>
          </w:p>
        </w:tc>
        <w:tc>
          <w:tcPr>
            <w:tcW w:w="64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2.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3.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4.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5.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6.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7.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8.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9.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10.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11. мес.</w:t>
            </w: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12. мес.</w:t>
            </w:r>
          </w:p>
        </w:tc>
        <w:tc>
          <w:tcPr>
            <w:tcW w:w="6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 год</w:t>
            </w:r>
          </w:p>
        </w:tc>
      </w:tr>
      <w:tr w:rsidR="007745B8" w:rsidRPr="00974A58" w:rsidTr="0044646A">
        <w:tc>
          <w:tcPr>
            <w:tcW w:w="1104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44646A">
        <w:tc>
          <w:tcPr>
            <w:tcW w:w="1104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44646A">
        <w:tc>
          <w:tcPr>
            <w:tcW w:w="1104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68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CCCCCC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lastRenderedPageBreak/>
        <w:t xml:space="preserve">Раздел 4. Производственный план </w:t>
      </w: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4.1. Производственный процесс</w:t>
      </w:r>
    </w:p>
    <w:p w:rsidR="003E324B" w:rsidRPr="00974A58" w:rsidRDefault="003E324B" w:rsidP="007745B8">
      <w:pPr>
        <w:rPr>
          <w:rFonts w:eastAsia="Calibri" w:cs="Times New Roman"/>
          <w:sz w:val="24"/>
          <w:szCs w:val="24"/>
        </w:rPr>
      </w:pPr>
    </w:p>
    <w:p w:rsidR="007745B8" w:rsidRPr="00974A58" w:rsidRDefault="00AB684C" w:rsidP="007745B8">
      <w:pPr>
        <w:numPr>
          <w:ilvl w:val="1"/>
          <w:numId w:val="9"/>
        </w:numPr>
        <w:tabs>
          <w:tab w:val="clear" w:pos="720"/>
          <w:tab w:val="num" w:pos="567"/>
        </w:tabs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Основные средства</w:t>
      </w: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2317"/>
        <w:gridCol w:w="1771"/>
        <w:gridCol w:w="1724"/>
      </w:tblGrid>
      <w:tr w:rsidR="007745B8" w:rsidRPr="00974A58" w:rsidTr="00CD7BCF">
        <w:tc>
          <w:tcPr>
            <w:tcW w:w="3686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2317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71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цена</w:t>
            </w:r>
          </w:p>
        </w:tc>
        <w:tc>
          <w:tcPr>
            <w:tcW w:w="1724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Стоимость инструментов</w:t>
            </w:r>
          </w:p>
        </w:tc>
      </w:tr>
      <w:tr w:rsidR="007745B8" w:rsidRPr="00974A58" w:rsidTr="00CD7BCF">
        <w:tc>
          <w:tcPr>
            <w:tcW w:w="3686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3686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3686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3686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2317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71" w:type="dxa"/>
            <w:shd w:val="pct20" w:color="auto" w:fill="auto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24" w:type="dxa"/>
            <w:shd w:val="pct20" w:color="auto" w:fill="auto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4.3. Расчет амортизации на основные средства</w:t>
      </w:r>
    </w:p>
    <w:p w:rsidR="007745B8" w:rsidRPr="00974A58" w:rsidRDefault="007745B8" w:rsidP="007745B8">
      <w:pPr>
        <w:rPr>
          <w:rFonts w:eastAsia="Calibri" w:cs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1134"/>
        <w:gridCol w:w="992"/>
        <w:gridCol w:w="1418"/>
        <w:gridCol w:w="1417"/>
        <w:gridCol w:w="1419"/>
        <w:gridCol w:w="1025"/>
      </w:tblGrid>
      <w:tr w:rsidR="007745B8" w:rsidRPr="00974A58" w:rsidTr="00CD7BCF">
        <w:trPr>
          <w:cantSplit/>
        </w:trPr>
        <w:tc>
          <w:tcPr>
            <w:tcW w:w="2093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Наименования основных средств</w:t>
            </w:r>
          </w:p>
        </w:tc>
        <w:tc>
          <w:tcPr>
            <w:tcW w:w="1134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992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Количество единиц</w:t>
            </w:r>
          </w:p>
        </w:tc>
        <w:tc>
          <w:tcPr>
            <w:tcW w:w="1418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Общая стоимость</w:t>
            </w:r>
          </w:p>
        </w:tc>
        <w:tc>
          <w:tcPr>
            <w:tcW w:w="1417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Срок эксплуатации</w:t>
            </w:r>
          </w:p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Амортизация </w:t>
            </w:r>
          </w:p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 год</w:t>
            </w:r>
          </w:p>
        </w:tc>
        <w:tc>
          <w:tcPr>
            <w:tcW w:w="1025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Амортизация </w:t>
            </w:r>
          </w:p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 месяц</w:t>
            </w:r>
          </w:p>
        </w:tc>
      </w:tr>
      <w:tr w:rsidR="007745B8" w:rsidRPr="00974A58" w:rsidTr="00CD7BCF">
        <w:trPr>
          <w:cantSplit/>
        </w:trPr>
        <w:tc>
          <w:tcPr>
            <w:tcW w:w="2093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</w:trPr>
        <w:tc>
          <w:tcPr>
            <w:tcW w:w="2093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</w:trPr>
        <w:tc>
          <w:tcPr>
            <w:tcW w:w="2093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</w:trPr>
        <w:tc>
          <w:tcPr>
            <w:tcW w:w="2093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pct20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4.4. Источники о</w:t>
      </w:r>
      <w:r w:rsidR="00AB684C" w:rsidRPr="00974A58">
        <w:rPr>
          <w:rFonts w:eastAsia="Calibri" w:cs="Times New Roman"/>
          <w:sz w:val="24"/>
          <w:szCs w:val="24"/>
        </w:rPr>
        <w:t>сновных средств</w:t>
      </w:r>
    </w:p>
    <w:p w:rsidR="003E324B" w:rsidRPr="00974A58" w:rsidRDefault="003E324B" w:rsidP="007745B8">
      <w:pPr>
        <w:jc w:val="both"/>
        <w:rPr>
          <w:rFonts w:eastAsia="Calibri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53"/>
        <w:gridCol w:w="1890"/>
        <w:gridCol w:w="2255"/>
      </w:tblGrid>
      <w:tr w:rsidR="007745B8" w:rsidRPr="00974A58" w:rsidTr="00CD7BCF">
        <w:tc>
          <w:tcPr>
            <w:tcW w:w="5353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Оборудование, инструменты и приспособления</w:t>
            </w:r>
          </w:p>
        </w:tc>
        <w:tc>
          <w:tcPr>
            <w:tcW w:w="1890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Поставщики</w:t>
            </w:r>
          </w:p>
        </w:tc>
        <w:tc>
          <w:tcPr>
            <w:tcW w:w="2255" w:type="dxa"/>
            <w:shd w:val="clear" w:color="auto" w:fill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Условия покупки</w:t>
            </w:r>
          </w:p>
        </w:tc>
      </w:tr>
      <w:tr w:rsidR="007745B8" w:rsidRPr="00974A58" w:rsidTr="00CD7BCF">
        <w:tc>
          <w:tcPr>
            <w:tcW w:w="535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535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535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4.5. Потребность в сырье и материалах</w:t>
      </w:r>
    </w:p>
    <w:p w:rsidR="00F47E38" w:rsidRPr="00974A58" w:rsidRDefault="00F47E38" w:rsidP="007745B8">
      <w:pPr>
        <w:jc w:val="both"/>
        <w:rPr>
          <w:rFonts w:eastAsia="Calibri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709"/>
        <w:gridCol w:w="709"/>
        <w:gridCol w:w="709"/>
        <w:gridCol w:w="739"/>
        <w:gridCol w:w="646"/>
        <w:gridCol w:w="646"/>
        <w:gridCol w:w="646"/>
        <w:gridCol w:w="646"/>
        <w:gridCol w:w="646"/>
        <w:gridCol w:w="646"/>
        <w:gridCol w:w="646"/>
        <w:gridCol w:w="646"/>
        <w:gridCol w:w="330"/>
      </w:tblGrid>
      <w:tr w:rsidR="00F47E38" w:rsidRPr="00974A58" w:rsidTr="00CD7BCF">
        <w:tc>
          <w:tcPr>
            <w:tcW w:w="1134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Потребность в сырье</w:t>
            </w: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1. мес. </w:t>
            </w: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2. мес.</w:t>
            </w: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3. мес.</w:t>
            </w:r>
          </w:p>
        </w:tc>
        <w:tc>
          <w:tcPr>
            <w:tcW w:w="73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4.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5.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6.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7.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8.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9.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10.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11. мес.</w:t>
            </w: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12. мес.</w:t>
            </w:r>
          </w:p>
        </w:tc>
        <w:tc>
          <w:tcPr>
            <w:tcW w:w="330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 год</w:t>
            </w:r>
          </w:p>
        </w:tc>
      </w:tr>
      <w:tr w:rsidR="00F47E38" w:rsidRPr="00974A58" w:rsidTr="00CD7BCF">
        <w:tc>
          <w:tcPr>
            <w:tcW w:w="1134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F47E38" w:rsidRPr="00974A58" w:rsidTr="00CD7BCF">
        <w:tc>
          <w:tcPr>
            <w:tcW w:w="1134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F47E38" w:rsidRPr="00974A58" w:rsidTr="00CD7BCF">
        <w:tc>
          <w:tcPr>
            <w:tcW w:w="1134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46" w:type="dxa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CCCCCC"/>
          </w:tcPr>
          <w:p w:rsidR="00F47E38" w:rsidRPr="00974A58" w:rsidRDefault="00F47E38" w:rsidP="00B017C6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F47E38" w:rsidRPr="00974A58" w:rsidRDefault="00F47E38" w:rsidP="007745B8">
      <w:pPr>
        <w:jc w:val="both"/>
        <w:rPr>
          <w:rFonts w:eastAsia="Calibri" w:cs="Times New Roman"/>
          <w:sz w:val="24"/>
          <w:szCs w:val="24"/>
        </w:rPr>
      </w:pPr>
    </w:p>
    <w:p w:rsidR="00CD7BCF" w:rsidRPr="00974A58" w:rsidRDefault="00CD7BCF" w:rsidP="007745B8">
      <w:pPr>
        <w:jc w:val="both"/>
        <w:rPr>
          <w:rFonts w:eastAsia="Calibri" w:cs="Times New Roman"/>
          <w:sz w:val="24"/>
          <w:szCs w:val="24"/>
        </w:rPr>
      </w:pPr>
    </w:p>
    <w:p w:rsidR="00AB684C" w:rsidRPr="00974A58" w:rsidRDefault="00AB684C" w:rsidP="007745B8">
      <w:pPr>
        <w:jc w:val="both"/>
        <w:rPr>
          <w:rFonts w:eastAsia="Calibri" w:cs="Times New Roman"/>
          <w:sz w:val="24"/>
          <w:szCs w:val="24"/>
        </w:rPr>
      </w:pPr>
    </w:p>
    <w:tbl>
      <w:tblPr>
        <w:tblW w:w="9490" w:type="dxa"/>
        <w:tblInd w:w="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78"/>
        <w:gridCol w:w="1413"/>
        <w:gridCol w:w="1667"/>
        <w:gridCol w:w="2120"/>
        <w:gridCol w:w="1512"/>
      </w:tblGrid>
      <w:tr w:rsidR="00F47E38" w:rsidRPr="00974A58" w:rsidTr="00CD7BCF">
        <w:trPr>
          <w:trHeight w:val="278"/>
        </w:trPr>
        <w:tc>
          <w:tcPr>
            <w:tcW w:w="2778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Сырьё, материалы</w:t>
            </w:r>
          </w:p>
        </w:tc>
        <w:tc>
          <w:tcPr>
            <w:tcW w:w="1413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1667" w:type="dxa"/>
          </w:tcPr>
          <w:p w:rsidR="00F47E38" w:rsidRPr="00974A58" w:rsidRDefault="00F47E38" w:rsidP="00F47E3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gramStart"/>
            <w:r w:rsidRPr="00974A58">
              <w:rPr>
                <w:rFonts w:eastAsia="Calibri" w:cs="Times New Roman"/>
                <w:sz w:val="24"/>
                <w:szCs w:val="24"/>
              </w:rPr>
              <w:t>Требуемое</w:t>
            </w:r>
            <w:proofErr w:type="gramEnd"/>
            <w:r w:rsidRPr="00974A58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974A58">
              <w:rPr>
                <w:rFonts w:eastAsia="Calibri" w:cs="Times New Roman"/>
                <w:sz w:val="24"/>
                <w:szCs w:val="24"/>
              </w:rPr>
              <w:t>колич-во</w:t>
            </w:r>
            <w:proofErr w:type="spellEnd"/>
            <w:r w:rsidRPr="00974A58">
              <w:rPr>
                <w:rFonts w:eastAsia="Calibri" w:cs="Times New Roman"/>
                <w:sz w:val="24"/>
                <w:szCs w:val="24"/>
              </w:rPr>
              <w:t xml:space="preserve"> за год</w:t>
            </w:r>
          </w:p>
        </w:tc>
        <w:tc>
          <w:tcPr>
            <w:tcW w:w="2120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Общие затраты</w:t>
            </w:r>
          </w:p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 год</w:t>
            </w:r>
          </w:p>
        </w:tc>
        <w:tc>
          <w:tcPr>
            <w:tcW w:w="1512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Поставщики</w:t>
            </w:r>
          </w:p>
        </w:tc>
      </w:tr>
      <w:tr w:rsidR="00F47E38" w:rsidRPr="00974A58" w:rsidTr="00CD7BCF">
        <w:trPr>
          <w:trHeight w:val="278"/>
        </w:trPr>
        <w:tc>
          <w:tcPr>
            <w:tcW w:w="2778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4E5DC5" w:rsidRPr="00974A58" w:rsidTr="00CD7BCF">
        <w:trPr>
          <w:trHeight w:val="278"/>
        </w:trPr>
        <w:tc>
          <w:tcPr>
            <w:tcW w:w="2778" w:type="dxa"/>
          </w:tcPr>
          <w:p w:rsidR="004E5DC5" w:rsidRPr="00974A58" w:rsidRDefault="004E5DC5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4E5DC5" w:rsidRPr="00974A58" w:rsidRDefault="004E5DC5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4E5DC5" w:rsidRPr="00974A58" w:rsidRDefault="004E5DC5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4E5DC5" w:rsidRPr="00974A58" w:rsidRDefault="004E5DC5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:rsidR="004E5DC5" w:rsidRPr="00974A58" w:rsidRDefault="004E5DC5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F47E38" w:rsidRPr="00974A58" w:rsidTr="00CD7BCF">
        <w:trPr>
          <w:trHeight w:val="278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38" w:rsidRPr="00974A58" w:rsidRDefault="00F47E3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38" w:rsidRPr="00974A58" w:rsidRDefault="00F47E3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jc w:val="both"/>
        <w:rPr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lastRenderedPageBreak/>
        <w:t xml:space="preserve">4.6. </w:t>
      </w:r>
      <w:r w:rsidR="004E5DC5" w:rsidRPr="00974A58">
        <w:rPr>
          <w:rFonts w:eastAsia="Calibri" w:cs="Times New Roman"/>
          <w:sz w:val="24"/>
          <w:szCs w:val="24"/>
        </w:rPr>
        <w:t>З</w:t>
      </w:r>
      <w:r w:rsidRPr="00974A58">
        <w:rPr>
          <w:rFonts w:eastAsia="Calibri" w:cs="Times New Roman"/>
          <w:sz w:val="24"/>
          <w:szCs w:val="24"/>
        </w:rPr>
        <w:t>аработная плата</w:t>
      </w: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850"/>
        <w:gridCol w:w="1231"/>
        <w:gridCol w:w="1155"/>
        <w:gridCol w:w="1442"/>
        <w:gridCol w:w="1701"/>
      </w:tblGrid>
      <w:tr w:rsidR="007745B8" w:rsidRPr="00974A58" w:rsidTr="00CD7BCF">
        <w:tc>
          <w:tcPr>
            <w:tcW w:w="3227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Разновидность производственных работников</w:t>
            </w:r>
            <w:r w:rsidR="004E5DC5" w:rsidRPr="00974A58">
              <w:rPr>
                <w:rFonts w:eastAsia="Calibri" w:cs="Times New Roman"/>
                <w:sz w:val="24"/>
                <w:szCs w:val="24"/>
              </w:rPr>
              <w:t>/управленческого персонала</w:t>
            </w:r>
          </w:p>
        </w:tc>
        <w:tc>
          <w:tcPr>
            <w:tcW w:w="850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Количество рабочих</w:t>
            </w:r>
          </w:p>
        </w:tc>
        <w:tc>
          <w:tcPr>
            <w:tcW w:w="1231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Зарплата в месяц на 1 рабочего</w:t>
            </w:r>
          </w:p>
        </w:tc>
        <w:tc>
          <w:tcPr>
            <w:tcW w:w="1155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Отчисления от заработной платы</w:t>
            </w:r>
          </w:p>
        </w:tc>
        <w:tc>
          <w:tcPr>
            <w:tcW w:w="1442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Общая сумма в месяц на 1 рабочего</w:t>
            </w:r>
          </w:p>
        </w:tc>
        <w:tc>
          <w:tcPr>
            <w:tcW w:w="1701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Общие затраты в год  на зарплату</w:t>
            </w:r>
          </w:p>
        </w:tc>
      </w:tr>
      <w:tr w:rsidR="007745B8" w:rsidRPr="00974A58" w:rsidTr="00CD7BCF">
        <w:trPr>
          <w:trHeight w:val="359"/>
        </w:trPr>
        <w:tc>
          <w:tcPr>
            <w:tcW w:w="3227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79"/>
        </w:trPr>
        <w:tc>
          <w:tcPr>
            <w:tcW w:w="3227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c>
          <w:tcPr>
            <w:tcW w:w="3227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85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CCCC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</w:p>
    <w:p w:rsidR="00AB684C" w:rsidRPr="00974A58" w:rsidRDefault="00AB684C" w:rsidP="007745B8">
      <w:pPr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</w:t>
      </w:r>
      <w:r w:rsidR="004E5DC5" w:rsidRPr="00974A58">
        <w:rPr>
          <w:rFonts w:eastAsia="Calibri" w:cs="Times New Roman"/>
          <w:sz w:val="24"/>
          <w:szCs w:val="24"/>
        </w:rPr>
        <w:t>7</w:t>
      </w:r>
      <w:r w:rsidRPr="00974A58">
        <w:rPr>
          <w:rFonts w:eastAsia="Calibri" w:cs="Times New Roman"/>
          <w:sz w:val="24"/>
          <w:szCs w:val="24"/>
        </w:rPr>
        <w:t>. Производственные накладные расходы</w:t>
      </w:r>
    </w:p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tbl>
      <w:tblPr>
        <w:tblW w:w="9422" w:type="dxa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62"/>
        <w:gridCol w:w="3233"/>
        <w:gridCol w:w="2127"/>
      </w:tblGrid>
      <w:tr w:rsidR="007745B8" w:rsidRPr="00974A58" w:rsidTr="00CD7BCF">
        <w:trPr>
          <w:trHeight w:val="217"/>
        </w:trPr>
        <w:tc>
          <w:tcPr>
            <w:tcW w:w="0" w:type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Вид затрат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Затраты в месяц</w:t>
            </w: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Затраты в год</w:t>
            </w:r>
          </w:p>
        </w:tc>
      </w:tr>
      <w:tr w:rsidR="007745B8" w:rsidRPr="00974A58" w:rsidTr="00CD7BCF">
        <w:trPr>
          <w:trHeight w:val="281"/>
        </w:trPr>
        <w:tc>
          <w:tcPr>
            <w:tcW w:w="0" w:type="auto"/>
          </w:tcPr>
          <w:p w:rsidR="007745B8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стоимость техобслуживания и ремонта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</w:tcPr>
          <w:p w:rsidR="007745B8" w:rsidRPr="00974A58" w:rsidRDefault="00D540EA" w:rsidP="00D540E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аренда помещения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стоимость обслуживания: водоснабжение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отопление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</w:tcPr>
          <w:p w:rsidR="007745B8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др. коммунальные услуги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</w:tcPr>
          <w:p w:rsidR="007745B8" w:rsidRPr="00974A58" w:rsidRDefault="00D540EA" w:rsidP="00D540E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прочие расходы по содержанию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70"/>
        </w:trPr>
        <w:tc>
          <w:tcPr>
            <w:tcW w:w="0" w:type="auto"/>
          </w:tcPr>
          <w:p w:rsidR="00D540EA" w:rsidRPr="00974A58" w:rsidRDefault="00D540EA" w:rsidP="00AE5B24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</w:tcPr>
          <w:p w:rsidR="00D540EA" w:rsidRPr="00974A58" w:rsidRDefault="00D540EA" w:rsidP="00D540E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прочие производственные расходы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3233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540EA" w:rsidRPr="00974A58" w:rsidRDefault="00D540EA" w:rsidP="0044646A">
            <w:pPr>
              <w:ind w:left="-76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ind w:firstLine="142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4.</w:t>
      </w:r>
      <w:r w:rsidR="004E5DC5" w:rsidRPr="00974A58">
        <w:rPr>
          <w:rFonts w:eastAsia="Calibri" w:cs="Times New Roman"/>
          <w:sz w:val="24"/>
          <w:szCs w:val="24"/>
        </w:rPr>
        <w:t>8</w:t>
      </w:r>
      <w:r w:rsidRPr="00974A58">
        <w:rPr>
          <w:rFonts w:eastAsia="Calibri" w:cs="Times New Roman"/>
          <w:sz w:val="24"/>
          <w:szCs w:val="24"/>
        </w:rPr>
        <w:t>. Административные накладные расходы</w:t>
      </w:r>
    </w:p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tbl>
      <w:tblPr>
        <w:tblW w:w="9422" w:type="dxa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62"/>
        <w:gridCol w:w="3233"/>
        <w:gridCol w:w="2127"/>
      </w:tblGrid>
      <w:tr w:rsidR="007745B8" w:rsidRPr="00974A58" w:rsidTr="00CD7BCF">
        <w:trPr>
          <w:trHeight w:val="307"/>
        </w:trPr>
        <w:tc>
          <w:tcPr>
            <w:tcW w:w="0" w:type="auto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Вид затрат</w:t>
            </w:r>
          </w:p>
        </w:tc>
        <w:tc>
          <w:tcPr>
            <w:tcW w:w="3233" w:type="dxa"/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Затраты в месяц</w:t>
            </w:r>
          </w:p>
        </w:tc>
        <w:tc>
          <w:tcPr>
            <w:tcW w:w="2127" w:type="dxa"/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Затраты в год</w:t>
            </w: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оплата услуг связи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канцелярские товары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охрана 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color w:val="000000"/>
                <w:sz w:val="22"/>
                <w:lang w:eastAsia="ru-RU"/>
              </w:rPr>
              <w:t>расходы на ГСМ, страховку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D540EA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color w:val="000000"/>
                <w:sz w:val="22"/>
                <w:lang w:eastAsia="ru-RU"/>
              </w:rPr>
              <w:t>услуги по ведению бухгалтерского учета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EA" w:rsidRPr="00974A58" w:rsidRDefault="00D540EA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D540E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прочие </w:t>
            </w:r>
            <w:r w:rsidR="00D540EA" w:rsidRPr="00974A58">
              <w:rPr>
                <w:rFonts w:eastAsia="Calibri" w:cs="Times New Roman"/>
                <w:sz w:val="24"/>
                <w:szCs w:val="24"/>
              </w:rPr>
              <w:t>административные</w:t>
            </w:r>
            <w:r w:rsidRPr="00974A58">
              <w:rPr>
                <w:rFonts w:eastAsia="Calibri" w:cs="Times New Roman"/>
                <w:sz w:val="24"/>
                <w:szCs w:val="24"/>
              </w:rPr>
              <w:t xml:space="preserve"> расходы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5B8" w:rsidRPr="00974A58" w:rsidRDefault="007745B8" w:rsidP="0044646A">
            <w:pPr>
              <w:ind w:left="-76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Раздел 5. План организации и менеджмента</w:t>
      </w:r>
    </w:p>
    <w:p w:rsidR="007745B8" w:rsidRPr="00974A58" w:rsidRDefault="007745B8" w:rsidP="007745B8">
      <w:pPr>
        <w:jc w:val="both"/>
        <w:rPr>
          <w:rFonts w:eastAsia="Calibri" w:cs="Times New Roman"/>
          <w:b/>
          <w:sz w:val="24"/>
          <w:szCs w:val="24"/>
        </w:rPr>
      </w:pPr>
    </w:p>
    <w:p w:rsidR="007745B8" w:rsidRPr="00974A58" w:rsidRDefault="007745B8" w:rsidP="007745B8">
      <w:pPr>
        <w:ind w:firstLine="142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5.1. Предоперационная деятельность</w:t>
      </w:r>
      <w:r w:rsidR="00AE5B24" w:rsidRPr="00974A58">
        <w:rPr>
          <w:rFonts w:eastAsia="Calibri" w:cs="Times New Roman"/>
          <w:sz w:val="24"/>
          <w:szCs w:val="24"/>
        </w:rPr>
        <w:t xml:space="preserve"> (календарный план)</w:t>
      </w:r>
    </w:p>
    <w:tbl>
      <w:tblPr>
        <w:tblW w:w="929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52"/>
        <w:gridCol w:w="1305"/>
        <w:gridCol w:w="490"/>
        <w:gridCol w:w="489"/>
        <w:gridCol w:w="489"/>
        <w:gridCol w:w="489"/>
        <w:gridCol w:w="490"/>
        <w:gridCol w:w="489"/>
        <w:gridCol w:w="653"/>
        <w:gridCol w:w="653"/>
      </w:tblGrid>
      <w:tr w:rsidR="007745B8" w:rsidRPr="00974A58" w:rsidTr="00CD7BCF">
        <w:trPr>
          <w:cantSplit/>
          <w:trHeight w:val="268"/>
        </w:trPr>
        <w:tc>
          <w:tcPr>
            <w:tcW w:w="3752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5547" w:type="dxa"/>
            <w:gridSpan w:val="9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Время (месяц, недели)</w:t>
            </w:r>
          </w:p>
        </w:tc>
      </w:tr>
      <w:tr w:rsidR="00CD7BCF" w:rsidRPr="00974A58" w:rsidTr="00CD7BCF">
        <w:trPr>
          <w:cantSplit/>
          <w:trHeight w:val="550"/>
        </w:trPr>
        <w:tc>
          <w:tcPr>
            <w:tcW w:w="3752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proofErr w:type="gramStart"/>
            <w:r w:rsidRPr="00974A58">
              <w:rPr>
                <w:rFonts w:eastAsia="Calibri" w:cs="Times New Roman"/>
                <w:sz w:val="24"/>
                <w:szCs w:val="24"/>
              </w:rPr>
              <w:t>ответст-венный</w:t>
            </w:r>
            <w:proofErr w:type="spellEnd"/>
            <w:proofErr w:type="gramEnd"/>
          </w:p>
        </w:tc>
        <w:tc>
          <w:tcPr>
            <w:tcW w:w="490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489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489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490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</w:tcPr>
          <w:p w:rsidR="007745B8" w:rsidRPr="00974A58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653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653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8</w:t>
            </w:r>
          </w:p>
        </w:tc>
      </w:tr>
      <w:tr w:rsidR="00CD7BCF" w:rsidRPr="00974A58" w:rsidTr="00CD7BCF">
        <w:trPr>
          <w:cantSplit/>
          <w:trHeight w:val="268"/>
        </w:trPr>
        <w:tc>
          <w:tcPr>
            <w:tcW w:w="3752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D7BCF" w:rsidRPr="00974A58" w:rsidTr="00CD7BCF">
        <w:trPr>
          <w:cantSplit/>
          <w:trHeight w:val="268"/>
        </w:trPr>
        <w:tc>
          <w:tcPr>
            <w:tcW w:w="3752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D7BCF" w:rsidRPr="00974A58" w:rsidTr="00CD7BCF">
        <w:trPr>
          <w:cantSplit/>
          <w:trHeight w:val="283"/>
        </w:trPr>
        <w:tc>
          <w:tcPr>
            <w:tcW w:w="3752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0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745B8" w:rsidRPr="00974A58" w:rsidRDefault="007745B8" w:rsidP="0044646A">
            <w:pPr>
              <w:tabs>
                <w:tab w:val="left" w:pos="1170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AE5B24" w:rsidRPr="00974A58" w:rsidRDefault="00AE5B24" w:rsidP="007745B8">
      <w:pPr>
        <w:ind w:firstLine="142"/>
        <w:jc w:val="both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ind w:firstLine="142"/>
        <w:jc w:val="both"/>
        <w:rPr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lastRenderedPageBreak/>
        <w:t>5.2. Предоперационные расходы</w:t>
      </w:r>
    </w:p>
    <w:p w:rsidR="007745B8" w:rsidRPr="00974A58" w:rsidRDefault="007745B8" w:rsidP="007745B8">
      <w:pPr>
        <w:ind w:firstLine="142"/>
        <w:jc w:val="both"/>
        <w:rPr>
          <w:rFonts w:eastAsia="Calibri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38"/>
        <w:gridCol w:w="3229"/>
      </w:tblGrid>
      <w:tr w:rsidR="007745B8" w:rsidRPr="00974A58" w:rsidTr="00CD7BCF">
        <w:trPr>
          <w:cantSplit/>
          <w:trHeight w:val="261"/>
        </w:trPr>
        <w:tc>
          <w:tcPr>
            <w:tcW w:w="6038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статьи расходов</w:t>
            </w:r>
          </w:p>
        </w:tc>
        <w:tc>
          <w:tcPr>
            <w:tcW w:w="3229" w:type="dxa"/>
            <w:shd w:val="clear" w:color="auto" w:fill="auto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стоимость</w:t>
            </w:r>
          </w:p>
        </w:tc>
      </w:tr>
      <w:tr w:rsidR="007745B8" w:rsidRPr="00974A58" w:rsidTr="00CD7BCF">
        <w:trPr>
          <w:cantSplit/>
          <w:trHeight w:val="261"/>
        </w:trPr>
        <w:tc>
          <w:tcPr>
            <w:tcW w:w="60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  <w:trHeight w:val="261"/>
        </w:trPr>
        <w:tc>
          <w:tcPr>
            <w:tcW w:w="60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  <w:trHeight w:val="261"/>
        </w:trPr>
        <w:tc>
          <w:tcPr>
            <w:tcW w:w="60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CD7BCF">
        <w:trPr>
          <w:cantSplit/>
          <w:trHeight w:val="276"/>
        </w:trPr>
        <w:tc>
          <w:tcPr>
            <w:tcW w:w="603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ИТОГО:</w:t>
            </w:r>
          </w:p>
        </w:tc>
        <w:tc>
          <w:tcPr>
            <w:tcW w:w="3229" w:type="dxa"/>
            <w:shd w:val="clear" w:color="auto" w:fill="CCCCCC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</w:p>
    <w:p w:rsidR="007745B8" w:rsidRPr="00974A58" w:rsidRDefault="007745B8" w:rsidP="007745B8">
      <w:pPr>
        <w:jc w:val="center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Раздел 6. Финансовый план</w:t>
      </w:r>
    </w:p>
    <w:p w:rsidR="007745B8" w:rsidRPr="00974A58" w:rsidRDefault="007745B8" w:rsidP="007745B8">
      <w:pPr>
        <w:ind w:firstLine="142"/>
        <w:jc w:val="both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6.1. Стоимость проекта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2"/>
        <w:gridCol w:w="1523"/>
        <w:gridCol w:w="1688"/>
        <w:gridCol w:w="1358"/>
        <w:gridCol w:w="1610"/>
      </w:tblGrid>
      <w:tr w:rsidR="007745B8" w:rsidRPr="00974A58" w:rsidTr="002C517C">
        <w:trPr>
          <w:cantSplit/>
          <w:trHeight w:val="543"/>
        </w:trPr>
        <w:tc>
          <w:tcPr>
            <w:tcW w:w="3602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собственные средства</w:t>
            </w: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1610" w:type="dxa"/>
          </w:tcPr>
          <w:p w:rsidR="007745B8" w:rsidRPr="00974A58" w:rsidRDefault="002C517C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средства гранта</w:t>
            </w:r>
          </w:p>
        </w:tc>
      </w:tr>
      <w:tr w:rsidR="007745B8" w:rsidRPr="00974A58" w:rsidTr="002C517C">
        <w:trPr>
          <w:cantSplit/>
          <w:trHeight w:val="332"/>
        </w:trPr>
        <w:tc>
          <w:tcPr>
            <w:tcW w:w="3602" w:type="dxa"/>
          </w:tcPr>
          <w:p w:rsidR="007745B8" w:rsidRPr="00974A58" w:rsidRDefault="00236805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C517C">
        <w:trPr>
          <w:cantSplit/>
          <w:trHeight w:val="347"/>
        </w:trPr>
        <w:tc>
          <w:tcPr>
            <w:tcW w:w="3602" w:type="dxa"/>
          </w:tcPr>
          <w:p w:rsidR="007745B8" w:rsidRPr="00974A58" w:rsidRDefault="00236805" w:rsidP="00236805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сырье и материалы</w:t>
            </w: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C517C">
        <w:trPr>
          <w:cantSplit/>
          <w:trHeight w:val="347"/>
        </w:trPr>
        <w:tc>
          <w:tcPr>
            <w:tcW w:w="3602" w:type="dxa"/>
          </w:tcPr>
          <w:p w:rsidR="007745B8" w:rsidRPr="00974A58" w:rsidRDefault="00236805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C517C">
        <w:trPr>
          <w:cantSplit/>
          <w:trHeight w:val="347"/>
        </w:trPr>
        <w:tc>
          <w:tcPr>
            <w:tcW w:w="3602" w:type="dxa"/>
          </w:tcPr>
          <w:p w:rsidR="007745B8" w:rsidRPr="00974A58" w:rsidRDefault="00236805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производственные накладные расходы</w:t>
            </w: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C517C">
        <w:trPr>
          <w:cantSplit/>
          <w:trHeight w:val="423"/>
        </w:trPr>
        <w:tc>
          <w:tcPr>
            <w:tcW w:w="3602" w:type="dxa"/>
          </w:tcPr>
          <w:p w:rsidR="007745B8" w:rsidRPr="00974A58" w:rsidRDefault="00236805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административные накладные расходы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36805">
        <w:trPr>
          <w:cantSplit/>
          <w:trHeight w:val="251"/>
        </w:trPr>
        <w:tc>
          <w:tcPr>
            <w:tcW w:w="3602" w:type="dxa"/>
          </w:tcPr>
          <w:p w:rsidR="007745B8" w:rsidRPr="00974A58" w:rsidRDefault="00236805" w:rsidP="00236805">
            <w:pPr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п</w:t>
            </w:r>
            <w:r w:rsidR="007745B8" w:rsidRPr="00974A58">
              <w:rPr>
                <w:rFonts w:eastAsia="Calibri" w:cs="Times New Roman"/>
                <w:sz w:val="24"/>
                <w:szCs w:val="24"/>
              </w:rPr>
              <w:t>редоперационные расходы</w:t>
            </w:r>
          </w:p>
        </w:tc>
        <w:tc>
          <w:tcPr>
            <w:tcW w:w="1523" w:type="dxa"/>
            <w:shd w:val="clear" w:color="auto" w:fill="FFFFFF" w:themeFill="background1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36805">
        <w:trPr>
          <w:cantSplit/>
          <w:trHeight w:val="289"/>
        </w:trPr>
        <w:tc>
          <w:tcPr>
            <w:tcW w:w="3602" w:type="dxa"/>
          </w:tcPr>
          <w:p w:rsidR="007745B8" w:rsidRPr="00974A58" w:rsidRDefault="00236805" w:rsidP="00236805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О</w:t>
            </w:r>
            <w:r w:rsidR="007745B8" w:rsidRPr="00974A58">
              <w:rPr>
                <w:rFonts w:eastAsia="Calibri" w:cs="Times New Roman"/>
                <w:sz w:val="24"/>
                <w:szCs w:val="24"/>
              </w:rPr>
              <w:t>бщая стоимость проекта</w:t>
            </w:r>
          </w:p>
        </w:tc>
        <w:tc>
          <w:tcPr>
            <w:tcW w:w="1523" w:type="dxa"/>
            <w:shd w:val="clear" w:color="auto" w:fill="FFFFFF" w:themeFill="background1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974A58" w:rsidTr="002C517C">
        <w:trPr>
          <w:cantSplit/>
          <w:trHeight w:val="276"/>
        </w:trPr>
        <w:tc>
          <w:tcPr>
            <w:tcW w:w="3602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 xml:space="preserve">соотношение </w:t>
            </w:r>
            <w:proofErr w:type="gramStart"/>
            <w:r w:rsidRPr="00974A58">
              <w:rPr>
                <w:rFonts w:eastAsia="Calibri" w:cs="Times New Roman"/>
                <w:sz w:val="24"/>
                <w:szCs w:val="24"/>
              </w:rPr>
              <w:t>в</w:t>
            </w:r>
            <w:proofErr w:type="gramEnd"/>
            <w:r w:rsidRPr="00974A58">
              <w:rPr>
                <w:rFonts w:eastAsia="Calibri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23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7745B8" w:rsidRPr="00974A58" w:rsidRDefault="007745B8" w:rsidP="0044646A">
            <w:pPr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74A58" w:rsidRDefault="007745B8" w:rsidP="007745B8">
      <w:pPr>
        <w:tabs>
          <w:tab w:val="left" w:pos="8820"/>
        </w:tabs>
        <w:rPr>
          <w:rFonts w:eastAsia="Calibri" w:cs="Times New Roman"/>
          <w:b/>
          <w:sz w:val="24"/>
          <w:szCs w:val="24"/>
        </w:rPr>
      </w:pPr>
    </w:p>
    <w:p w:rsidR="00084B81" w:rsidRPr="00974A58" w:rsidRDefault="007745B8" w:rsidP="007745B8">
      <w:pPr>
        <w:tabs>
          <w:tab w:val="left" w:pos="8820"/>
        </w:tabs>
        <w:ind w:firstLine="142"/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6.2. Отчёт о финансовых результатах</w:t>
      </w:r>
    </w:p>
    <w:tbl>
      <w:tblPr>
        <w:tblW w:w="5000" w:type="pct"/>
        <w:tblLayout w:type="fixed"/>
        <w:tblLook w:val="04A0"/>
      </w:tblPr>
      <w:tblGrid>
        <w:gridCol w:w="2051"/>
        <w:gridCol w:w="580"/>
        <w:gridCol w:w="580"/>
        <w:gridCol w:w="591"/>
        <w:gridCol w:w="582"/>
        <w:gridCol w:w="580"/>
        <w:gridCol w:w="578"/>
        <w:gridCol w:w="578"/>
        <w:gridCol w:w="578"/>
        <w:gridCol w:w="578"/>
        <w:gridCol w:w="578"/>
        <w:gridCol w:w="578"/>
        <w:gridCol w:w="578"/>
        <w:gridCol w:w="561"/>
      </w:tblGrid>
      <w:tr w:rsidR="00CD7BCF" w:rsidRPr="00974A58" w:rsidTr="00CD7BCF">
        <w:trPr>
          <w:trHeight w:val="388"/>
          <w:tblHeader/>
        </w:trPr>
        <w:tc>
          <w:tcPr>
            <w:tcW w:w="10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Финансовые потоки (руб.)</w:t>
            </w:r>
          </w:p>
        </w:tc>
        <w:tc>
          <w:tcPr>
            <w:tcW w:w="3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мес.</w:t>
            </w:r>
          </w:p>
        </w:tc>
        <w:tc>
          <w:tcPr>
            <w:tcW w:w="3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8 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 мес.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 мес.</w:t>
            </w:r>
          </w:p>
        </w:tc>
        <w:tc>
          <w:tcPr>
            <w:tcW w:w="2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CD7BCF" w:rsidRPr="00974A58" w:rsidTr="00CD7BCF">
        <w:trPr>
          <w:trHeight w:val="38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9C3F19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392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Выручка от реализации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4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cs="Times New Roman"/>
                <w:bCs/>
                <w:color w:val="000000"/>
                <w:sz w:val="20"/>
              </w:rPr>
            </w:pPr>
          </w:p>
        </w:tc>
      </w:tr>
      <w:tr w:rsidR="00CD7BCF" w:rsidRPr="00974A58" w:rsidTr="00CD7BCF">
        <w:trPr>
          <w:trHeight w:val="642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D7BCF" w:rsidRPr="00974A58" w:rsidTr="00CD7BCF">
        <w:trPr>
          <w:trHeight w:val="464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Заемные средства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D7BCF" w:rsidRPr="00974A58" w:rsidTr="00CD7BCF">
        <w:trPr>
          <w:trHeight w:val="313"/>
        </w:trPr>
        <w:tc>
          <w:tcPr>
            <w:tcW w:w="107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cs="Times New Roman"/>
                <w:bCs/>
                <w:color w:val="000000"/>
                <w:sz w:val="20"/>
              </w:rPr>
            </w:pPr>
          </w:p>
        </w:tc>
      </w:tr>
      <w:tr w:rsidR="009C3F19" w:rsidRPr="00974A58" w:rsidTr="00CD7BCF">
        <w:trPr>
          <w:trHeight w:val="20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392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CD7BCF" w:rsidRPr="00974A58" w:rsidTr="00CD7BCF">
        <w:trPr>
          <w:trHeight w:val="38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AE5B24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sz w:val="24"/>
                <w:szCs w:val="24"/>
              </w:rPr>
              <w:t>Основные средства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sz w:val="24"/>
                <w:szCs w:val="24"/>
              </w:rPr>
              <w:t>Предоперационные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C3F19" w:rsidRPr="00974A58" w:rsidRDefault="009C3F19" w:rsidP="00B017C6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74A58">
              <w:rPr>
                <w:rFonts w:cs="Times New Roman"/>
                <w:color w:val="000000"/>
                <w:sz w:val="24"/>
                <w:szCs w:val="24"/>
              </w:rPr>
              <w:t>Сырье и материалы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C3F19" w:rsidRPr="00974A58" w:rsidRDefault="009C3F19" w:rsidP="00B017C6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74A58">
              <w:rPr>
                <w:rFonts w:cs="Times New Roman"/>
                <w:color w:val="000000"/>
                <w:sz w:val="24"/>
                <w:szCs w:val="24"/>
              </w:rPr>
              <w:lastRenderedPageBreak/>
              <w:t>Заработная плата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C3F19" w:rsidRPr="00974A58" w:rsidRDefault="009C3F19" w:rsidP="00B017C6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74A58">
              <w:rPr>
                <w:sz w:val="24"/>
                <w:szCs w:val="24"/>
              </w:rPr>
              <w:t>Производственные накладные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C3F19" w:rsidRPr="00974A58" w:rsidRDefault="009C3F19" w:rsidP="00B017C6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74A58">
              <w:rPr>
                <w:sz w:val="24"/>
                <w:szCs w:val="24"/>
              </w:rPr>
              <w:t>Административные накладные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C3F19" w:rsidRPr="00974A58" w:rsidRDefault="009C3F19" w:rsidP="00B017C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642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налогов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CD7BCF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Налоги</w:t>
            </w:r>
          </w:p>
        </w:tc>
        <w:tc>
          <w:tcPr>
            <w:tcW w:w="91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90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90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90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center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cs="Times New Roman"/>
                <w:sz w:val="20"/>
                <w:szCs w:val="24"/>
              </w:rPr>
            </w:pPr>
          </w:p>
        </w:tc>
      </w:tr>
      <w:tr w:rsidR="009C3F19" w:rsidRPr="00974A58" w:rsidTr="00CD7BCF">
        <w:trPr>
          <w:trHeight w:val="328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Страховые </w:t>
            </w:r>
          </w:p>
          <w:p w:rsidR="009C3F19" w:rsidRPr="00974A58" w:rsidRDefault="009C3F19" w:rsidP="00B017C6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взносы ИП</w:t>
            </w:r>
          </w:p>
        </w:tc>
        <w:tc>
          <w:tcPr>
            <w:tcW w:w="3929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C3F19" w:rsidRPr="00974A58" w:rsidTr="00CD7BCF">
        <w:trPr>
          <w:trHeight w:val="182"/>
        </w:trPr>
        <w:tc>
          <w:tcPr>
            <w:tcW w:w="10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74A58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3929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3F19" w:rsidRPr="00974A58" w:rsidRDefault="009C3F19" w:rsidP="00B017C6">
            <w:pPr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</w:tbl>
    <w:p w:rsidR="007745B8" w:rsidRPr="00974A58" w:rsidRDefault="007745B8" w:rsidP="007745B8">
      <w:pPr>
        <w:rPr>
          <w:rFonts w:eastAsia="Calibri" w:cs="Times New Roman"/>
          <w:sz w:val="24"/>
          <w:szCs w:val="24"/>
        </w:rPr>
      </w:pPr>
    </w:p>
    <w:p w:rsidR="00AE5B24" w:rsidRPr="00974A58" w:rsidRDefault="00AE5B24" w:rsidP="007745B8">
      <w:pPr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6.3. </w:t>
      </w:r>
      <w:r w:rsidR="002C517C" w:rsidRPr="00974A58">
        <w:rPr>
          <w:rFonts w:eastAsia="Calibri" w:cs="Times New Roman"/>
          <w:sz w:val="24"/>
          <w:szCs w:val="24"/>
        </w:rPr>
        <w:t>Ожидаемые результаты и сроки их получения</w:t>
      </w:r>
    </w:p>
    <w:p w:rsidR="00AE5B24" w:rsidRPr="00974A58" w:rsidRDefault="00AE5B24" w:rsidP="007745B8">
      <w:pPr>
        <w:rPr>
          <w:rFonts w:eastAsia="Calibri" w:cs="Times New Roman"/>
          <w:sz w:val="24"/>
          <w:szCs w:val="24"/>
        </w:rPr>
      </w:pPr>
    </w:p>
    <w:p w:rsidR="00084B81" w:rsidRPr="00974A58" w:rsidRDefault="007745B8" w:rsidP="007745B8">
      <w:pPr>
        <w:rPr>
          <w:rFonts w:eastAsia="Calibri" w:cs="Times New Roman"/>
          <w:sz w:val="24"/>
          <w:szCs w:val="24"/>
        </w:rPr>
      </w:pPr>
      <w:r w:rsidRPr="00974A58">
        <w:rPr>
          <w:rFonts w:eastAsia="Calibri" w:cs="Times New Roman"/>
          <w:sz w:val="24"/>
          <w:szCs w:val="24"/>
        </w:rPr>
        <w:t>6.</w:t>
      </w:r>
      <w:r w:rsidR="00AE5B24" w:rsidRPr="00974A58">
        <w:rPr>
          <w:rFonts w:eastAsia="Calibri" w:cs="Times New Roman"/>
          <w:sz w:val="24"/>
          <w:szCs w:val="24"/>
        </w:rPr>
        <w:t>4</w:t>
      </w:r>
      <w:r w:rsidRPr="00974A58">
        <w:rPr>
          <w:rFonts w:eastAsia="Calibri" w:cs="Times New Roman"/>
          <w:sz w:val="24"/>
          <w:szCs w:val="24"/>
        </w:rPr>
        <w:t>. Оценка рисков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5"/>
        <w:gridCol w:w="5281"/>
      </w:tblGrid>
      <w:tr w:rsidR="007745B8" w:rsidRPr="00371D71" w:rsidTr="00CD7BCF">
        <w:tc>
          <w:tcPr>
            <w:tcW w:w="4075" w:type="dxa"/>
          </w:tcPr>
          <w:p w:rsidR="007745B8" w:rsidRPr="00974A58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Виды рисков</w:t>
            </w:r>
          </w:p>
        </w:tc>
        <w:tc>
          <w:tcPr>
            <w:tcW w:w="5281" w:type="dxa"/>
          </w:tcPr>
          <w:p w:rsidR="007745B8" w:rsidRPr="00371D71" w:rsidRDefault="007745B8" w:rsidP="0044646A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74A58">
              <w:rPr>
                <w:rFonts w:eastAsia="Calibri" w:cs="Times New Roman"/>
                <w:sz w:val="24"/>
                <w:szCs w:val="24"/>
              </w:rPr>
              <w:t>Мероприятия по снижению рисков</w:t>
            </w:r>
          </w:p>
        </w:tc>
      </w:tr>
      <w:tr w:rsidR="007745B8" w:rsidRPr="00371D71" w:rsidTr="00CD7BCF">
        <w:trPr>
          <w:trHeight w:val="497"/>
        </w:trPr>
        <w:tc>
          <w:tcPr>
            <w:tcW w:w="4075" w:type="dxa"/>
          </w:tcPr>
          <w:p w:rsidR="007745B8" w:rsidRPr="00371D71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5281" w:type="dxa"/>
          </w:tcPr>
          <w:p w:rsidR="007745B8" w:rsidRPr="00371D71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745B8" w:rsidRPr="00371D71" w:rsidTr="00CD7BCF">
        <w:trPr>
          <w:trHeight w:val="405"/>
        </w:trPr>
        <w:tc>
          <w:tcPr>
            <w:tcW w:w="4075" w:type="dxa"/>
          </w:tcPr>
          <w:p w:rsidR="007745B8" w:rsidRPr="00371D71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5281" w:type="dxa"/>
          </w:tcPr>
          <w:p w:rsidR="007745B8" w:rsidRPr="00371D71" w:rsidRDefault="007745B8" w:rsidP="0044646A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745B8" w:rsidRPr="00952AE6" w:rsidRDefault="007745B8" w:rsidP="007745B8">
      <w:pPr>
        <w:ind w:firstLine="5670"/>
        <w:rPr>
          <w:rFonts w:eastAsia="Calibri" w:cs="Times New Roman"/>
          <w:sz w:val="24"/>
          <w:szCs w:val="24"/>
          <w:lang w:eastAsia="ru-RU"/>
        </w:rPr>
      </w:pPr>
    </w:p>
    <w:p w:rsidR="007745B8" w:rsidRPr="00392276" w:rsidRDefault="007745B8" w:rsidP="007745B8">
      <w:pPr>
        <w:pStyle w:val="a3"/>
        <w:tabs>
          <w:tab w:val="left" w:pos="5670"/>
        </w:tabs>
        <w:ind w:left="5670"/>
        <w:jc w:val="left"/>
        <w:rPr>
          <w:b w:val="0"/>
          <w:szCs w:val="28"/>
        </w:rPr>
      </w:pPr>
    </w:p>
    <w:sectPr w:rsidR="007745B8" w:rsidRPr="00392276" w:rsidSect="002503E4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choolBook">
    <w:altName w:val="Times New Roman"/>
    <w:charset w:val="00"/>
    <w:family w:val="auto"/>
    <w:pitch w:val="variable"/>
    <w:sig w:usb0="00000087" w:usb1="00000000" w:usb2="00000000" w:usb3="00000000" w:csb0="0000001B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0163"/>
    <w:multiLevelType w:val="multilevel"/>
    <w:tmpl w:val="9DB0FA3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C301380"/>
    <w:multiLevelType w:val="multilevel"/>
    <w:tmpl w:val="8F74BFF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4FA09F9"/>
    <w:multiLevelType w:val="multilevel"/>
    <w:tmpl w:val="6FA2216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CD7236"/>
    <w:multiLevelType w:val="hybridMultilevel"/>
    <w:tmpl w:val="95BAA690"/>
    <w:lvl w:ilvl="0" w:tplc="5AC49E7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E179A"/>
    <w:multiLevelType w:val="hybridMultilevel"/>
    <w:tmpl w:val="498A8C42"/>
    <w:lvl w:ilvl="0" w:tplc="5AC49E78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DE30F27"/>
    <w:multiLevelType w:val="hybridMultilevel"/>
    <w:tmpl w:val="1EB46762"/>
    <w:lvl w:ilvl="0" w:tplc="5AC49E7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E71E48"/>
    <w:multiLevelType w:val="multilevel"/>
    <w:tmpl w:val="5F0E10A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7">
    <w:nsid w:val="68333ABC"/>
    <w:multiLevelType w:val="multilevel"/>
    <w:tmpl w:val="19B6CD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7B3D171A"/>
    <w:multiLevelType w:val="hybridMultilevel"/>
    <w:tmpl w:val="FE0495C0"/>
    <w:lvl w:ilvl="0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1" w:tplc="5AC49E78">
      <w:numFmt w:val="bullet"/>
      <w:lvlText w:val="-"/>
      <w:lvlJc w:val="left"/>
      <w:pPr>
        <w:ind w:left="2149" w:hanging="360"/>
      </w:pPr>
      <w:rPr>
        <w:rFonts w:ascii="Cambria" w:eastAsia="Times New Roman" w:hAnsi="Cambria" w:cs="Times New Roman" w:hint="default"/>
      </w:rPr>
    </w:lvl>
    <w:lvl w:ilvl="2" w:tplc="5AC49E78">
      <w:numFmt w:val="bullet"/>
      <w:lvlText w:val="-"/>
      <w:lvlJc w:val="left"/>
      <w:pPr>
        <w:ind w:left="2869" w:hanging="360"/>
      </w:pPr>
      <w:rPr>
        <w:rFonts w:ascii="Cambria" w:eastAsia="Times New Roman" w:hAnsi="Cambria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815"/>
    <w:rsid w:val="00084B81"/>
    <w:rsid w:val="001125EF"/>
    <w:rsid w:val="00146E66"/>
    <w:rsid w:val="00166AA8"/>
    <w:rsid w:val="0021501C"/>
    <w:rsid w:val="002168F1"/>
    <w:rsid w:val="00236805"/>
    <w:rsid w:val="002503E4"/>
    <w:rsid w:val="002C1AEE"/>
    <w:rsid w:val="002C517C"/>
    <w:rsid w:val="002E601C"/>
    <w:rsid w:val="0030136C"/>
    <w:rsid w:val="00326EB4"/>
    <w:rsid w:val="003D5B20"/>
    <w:rsid w:val="003E324B"/>
    <w:rsid w:val="0044646A"/>
    <w:rsid w:val="0045295E"/>
    <w:rsid w:val="00495911"/>
    <w:rsid w:val="004E5DC5"/>
    <w:rsid w:val="004F518D"/>
    <w:rsid w:val="00554BE6"/>
    <w:rsid w:val="00574DB9"/>
    <w:rsid w:val="005C0B75"/>
    <w:rsid w:val="0066152D"/>
    <w:rsid w:val="00673237"/>
    <w:rsid w:val="006C2E49"/>
    <w:rsid w:val="006E3B47"/>
    <w:rsid w:val="00755FC8"/>
    <w:rsid w:val="00770205"/>
    <w:rsid w:val="007745B8"/>
    <w:rsid w:val="007F0E12"/>
    <w:rsid w:val="00827B26"/>
    <w:rsid w:val="00876849"/>
    <w:rsid w:val="00886E37"/>
    <w:rsid w:val="00890327"/>
    <w:rsid w:val="008F1096"/>
    <w:rsid w:val="00910205"/>
    <w:rsid w:val="00945C5C"/>
    <w:rsid w:val="00974A58"/>
    <w:rsid w:val="009B2E45"/>
    <w:rsid w:val="009C3F19"/>
    <w:rsid w:val="009D27FC"/>
    <w:rsid w:val="00A025B8"/>
    <w:rsid w:val="00A44C17"/>
    <w:rsid w:val="00A93627"/>
    <w:rsid w:val="00AA7C1F"/>
    <w:rsid w:val="00AB684C"/>
    <w:rsid w:val="00AE5B24"/>
    <w:rsid w:val="00B017C6"/>
    <w:rsid w:val="00B970CC"/>
    <w:rsid w:val="00BE121D"/>
    <w:rsid w:val="00C01CFA"/>
    <w:rsid w:val="00C21815"/>
    <w:rsid w:val="00C279D6"/>
    <w:rsid w:val="00C65FE1"/>
    <w:rsid w:val="00C75AF5"/>
    <w:rsid w:val="00C82FE0"/>
    <w:rsid w:val="00C960FA"/>
    <w:rsid w:val="00CA74C5"/>
    <w:rsid w:val="00CD7BCF"/>
    <w:rsid w:val="00CE5F9B"/>
    <w:rsid w:val="00D038A7"/>
    <w:rsid w:val="00D540EA"/>
    <w:rsid w:val="00E22616"/>
    <w:rsid w:val="00E35651"/>
    <w:rsid w:val="00EB23B6"/>
    <w:rsid w:val="00ED63B7"/>
    <w:rsid w:val="00F00F50"/>
    <w:rsid w:val="00F33E94"/>
    <w:rsid w:val="00F42901"/>
    <w:rsid w:val="00F47E38"/>
    <w:rsid w:val="00F7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15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F51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45B8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45B8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45B8"/>
    <w:p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218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E35651"/>
    <w:pPr>
      <w:jc w:val="center"/>
    </w:pPr>
    <w:rPr>
      <w:rFonts w:eastAsia="Times New Roman" w:cs="Times New Roman"/>
      <w:b/>
      <w:szCs w:val="20"/>
    </w:rPr>
  </w:style>
  <w:style w:type="character" w:customStyle="1" w:styleId="a4">
    <w:name w:val="Название Знак"/>
    <w:basedOn w:val="a0"/>
    <w:link w:val="a3"/>
    <w:rsid w:val="00E35651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rmal (Web)"/>
    <w:basedOn w:val="a"/>
    <w:uiPriority w:val="99"/>
    <w:rsid w:val="00E3565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21">
    <w:name w:val="Заголовок №2_"/>
    <w:basedOn w:val="a0"/>
    <w:link w:val="22"/>
    <w:rsid w:val="00E35651"/>
    <w:rPr>
      <w:b/>
      <w:bCs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35651"/>
    <w:rPr>
      <w:b/>
      <w:bCs/>
      <w:sz w:val="26"/>
      <w:szCs w:val="26"/>
      <w:shd w:val="clear" w:color="auto" w:fill="FFFFFF"/>
    </w:rPr>
  </w:style>
  <w:style w:type="character" w:customStyle="1" w:styleId="a6">
    <w:name w:val="Основной текст_"/>
    <w:basedOn w:val="a0"/>
    <w:link w:val="4"/>
    <w:rsid w:val="00E35651"/>
    <w:rPr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rsid w:val="00E35651"/>
    <w:pPr>
      <w:widowControl w:val="0"/>
      <w:shd w:val="clear" w:color="auto" w:fill="FFFFFF"/>
      <w:spacing w:line="292" w:lineRule="exact"/>
      <w:jc w:val="center"/>
      <w:outlineLvl w:val="1"/>
    </w:pPr>
    <w:rPr>
      <w:rFonts w:asciiTheme="minorHAnsi" w:hAnsiTheme="minorHAnsi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E35651"/>
    <w:pPr>
      <w:widowControl w:val="0"/>
      <w:shd w:val="clear" w:color="auto" w:fill="FFFFFF"/>
      <w:spacing w:line="540" w:lineRule="exact"/>
      <w:jc w:val="both"/>
    </w:pPr>
    <w:rPr>
      <w:rFonts w:asciiTheme="minorHAnsi" w:hAnsiTheme="minorHAnsi"/>
      <w:b/>
      <w:bCs/>
      <w:sz w:val="26"/>
      <w:szCs w:val="26"/>
    </w:rPr>
  </w:style>
  <w:style w:type="paragraph" w:customStyle="1" w:styleId="4">
    <w:name w:val="Основной текст4"/>
    <w:basedOn w:val="a"/>
    <w:link w:val="a6"/>
    <w:rsid w:val="00E35651"/>
    <w:pPr>
      <w:widowControl w:val="0"/>
      <w:shd w:val="clear" w:color="auto" w:fill="FFFFFF"/>
      <w:spacing w:line="540" w:lineRule="exact"/>
      <w:jc w:val="center"/>
    </w:pPr>
    <w:rPr>
      <w:rFonts w:asciiTheme="minorHAnsi" w:hAnsiTheme="minorHAnsi"/>
      <w:sz w:val="26"/>
      <w:szCs w:val="26"/>
    </w:rPr>
  </w:style>
  <w:style w:type="paragraph" w:customStyle="1" w:styleId="11">
    <w:name w:val="Без интервала1"/>
    <w:uiPriority w:val="1"/>
    <w:qFormat/>
    <w:rsid w:val="00E3565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customStyle="1" w:styleId="210">
    <w:name w:val="Средняя сетка 21"/>
    <w:uiPriority w:val="1"/>
    <w:qFormat/>
    <w:rsid w:val="00E3565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7">
    <w:name w:val="Body Text Indent"/>
    <w:basedOn w:val="a"/>
    <w:link w:val="a8"/>
    <w:rsid w:val="00E35651"/>
    <w:pPr>
      <w:spacing w:after="120"/>
      <w:ind w:left="283"/>
    </w:pPr>
    <w:rPr>
      <w:rFonts w:eastAsia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35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rtal-menuuser-email">
    <w:name w:val="portal-menu__user-email"/>
    <w:rsid w:val="00E35651"/>
  </w:style>
  <w:style w:type="character" w:styleId="a9">
    <w:name w:val="Hyperlink"/>
    <w:basedOn w:val="a0"/>
    <w:unhideWhenUsed/>
    <w:rsid w:val="00E3565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745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745B8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745B8"/>
    <w:rPr>
      <w:rFonts w:ascii="Calibri" w:eastAsia="Times New Roman" w:hAnsi="Calibri" w:cs="Times New Roman"/>
      <w:sz w:val="24"/>
      <w:szCs w:val="24"/>
    </w:rPr>
  </w:style>
  <w:style w:type="paragraph" w:styleId="aa">
    <w:name w:val="footer"/>
    <w:basedOn w:val="a"/>
    <w:link w:val="ab"/>
    <w:rsid w:val="007745B8"/>
    <w:pPr>
      <w:tabs>
        <w:tab w:val="center" w:pos="4819"/>
        <w:tab w:val="right" w:pos="9071"/>
      </w:tabs>
    </w:pPr>
    <w:rPr>
      <w:rFonts w:ascii="SchoolBook" w:eastAsia="Times New Roman" w:hAnsi="SchoolBook" w:cs="Times New Roman"/>
      <w:sz w:val="24"/>
      <w:szCs w:val="20"/>
      <w:lang w:val="en-US" w:eastAsia="ru-RU"/>
    </w:rPr>
  </w:style>
  <w:style w:type="character" w:customStyle="1" w:styleId="ab">
    <w:name w:val="Нижний колонтитул Знак"/>
    <w:basedOn w:val="a0"/>
    <w:link w:val="aa"/>
    <w:rsid w:val="007745B8"/>
    <w:rPr>
      <w:rFonts w:ascii="SchoolBook" w:eastAsia="Times New Roman" w:hAnsi="SchoolBook" w:cs="Times New Roman"/>
      <w:sz w:val="24"/>
      <w:szCs w:val="20"/>
      <w:lang w:val="en-US" w:eastAsia="ru-RU"/>
    </w:rPr>
  </w:style>
  <w:style w:type="character" w:styleId="ac">
    <w:name w:val="Strong"/>
    <w:basedOn w:val="a0"/>
    <w:uiPriority w:val="22"/>
    <w:qFormat/>
    <w:rsid w:val="006C2E4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F51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d">
    <w:name w:val="Table Grid"/>
    <w:basedOn w:val="a1"/>
    <w:uiPriority w:val="59"/>
    <w:rsid w:val="00F7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qFormat/>
    <w:rsid w:val="00F770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01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Диана В. Шалак</cp:lastModifiedBy>
  <cp:revision>35</cp:revision>
  <cp:lastPrinted>2016-11-24T04:06:00Z</cp:lastPrinted>
  <dcterms:created xsi:type="dcterms:W3CDTF">2016-11-22T08:56:00Z</dcterms:created>
  <dcterms:modified xsi:type="dcterms:W3CDTF">2017-11-22T10:29:00Z</dcterms:modified>
</cp:coreProperties>
</file>