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605" w:type="dxa"/>
        <w:tblInd w:w="-34" w:type="dxa"/>
        <w:tblLook w:val="04A0"/>
      </w:tblPr>
      <w:tblGrid>
        <w:gridCol w:w="3686"/>
        <w:gridCol w:w="1985"/>
        <w:gridCol w:w="3934"/>
      </w:tblGrid>
      <w:tr w:rsidR="00061A2C" w:rsidRPr="00061A2C" w:rsidTr="00C968F2">
        <w:tc>
          <w:tcPr>
            <w:tcW w:w="3686" w:type="dxa"/>
          </w:tcPr>
          <w:p w:rsidR="00C968F2" w:rsidRPr="00061A2C" w:rsidRDefault="00C968F2" w:rsidP="00C968F2">
            <w:pPr>
              <w:spacing w:after="0" w:line="276" w:lineRule="auto"/>
              <w:jc w:val="left"/>
              <w:rPr>
                <w:sz w:val="28"/>
              </w:rPr>
            </w:pPr>
            <w:r w:rsidRPr="00061A2C">
              <w:rPr>
                <w:sz w:val="28"/>
              </w:rPr>
              <w:t>СОГЛАСОВАНО</w:t>
            </w:r>
          </w:p>
          <w:p w:rsidR="00C968F2" w:rsidRPr="00061A2C" w:rsidRDefault="00C968F2" w:rsidP="00C968F2">
            <w:pPr>
              <w:spacing w:after="0" w:line="276" w:lineRule="auto"/>
              <w:jc w:val="left"/>
              <w:rPr>
                <w:sz w:val="28"/>
              </w:rPr>
            </w:pPr>
          </w:p>
          <w:p w:rsidR="00C968F2" w:rsidRPr="00061A2C" w:rsidRDefault="00C968F2" w:rsidP="00C968F2">
            <w:pPr>
              <w:spacing w:after="0" w:line="276" w:lineRule="auto"/>
              <w:jc w:val="left"/>
              <w:rPr>
                <w:sz w:val="28"/>
              </w:rPr>
            </w:pPr>
            <w:r w:rsidRPr="00061A2C">
              <w:rPr>
                <w:sz w:val="28"/>
              </w:rPr>
              <w:t>Председатель экспертного совета</w:t>
            </w:r>
          </w:p>
          <w:p w:rsidR="00C968F2" w:rsidRPr="00061A2C" w:rsidRDefault="00C968F2" w:rsidP="00C968F2">
            <w:pPr>
              <w:spacing w:after="0" w:line="276" w:lineRule="auto"/>
              <w:jc w:val="left"/>
              <w:rPr>
                <w:sz w:val="28"/>
              </w:rPr>
            </w:pPr>
          </w:p>
          <w:p w:rsidR="00C968F2" w:rsidRPr="00061A2C" w:rsidRDefault="00C968F2" w:rsidP="00C968F2">
            <w:pPr>
              <w:spacing w:after="0" w:line="276" w:lineRule="auto"/>
              <w:jc w:val="left"/>
              <w:rPr>
                <w:sz w:val="28"/>
              </w:rPr>
            </w:pPr>
            <w:r w:rsidRPr="00061A2C">
              <w:rPr>
                <w:sz w:val="28"/>
              </w:rPr>
              <w:t>____________С.М. Алдошин</w:t>
            </w:r>
          </w:p>
          <w:p w:rsidR="00C968F2" w:rsidRPr="00061A2C" w:rsidRDefault="00C968F2" w:rsidP="00C968F2">
            <w:pPr>
              <w:spacing w:after="0" w:line="276" w:lineRule="auto"/>
              <w:jc w:val="left"/>
              <w:rPr>
                <w:sz w:val="28"/>
              </w:rPr>
            </w:pPr>
          </w:p>
          <w:p w:rsidR="00C968F2" w:rsidRPr="00061A2C" w:rsidRDefault="00C968F2" w:rsidP="00C968F2">
            <w:pPr>
              <w:spacing w:after="0" w:line="276" w:lineRule="auto"/>
              <w:jc w:val="left"/>
              <w:rPr>
                <w:sz w:val="28"/>
              </w:rPr>
            </w:pPr>
            <w:r w:rsidRPr="00061A2C">
              <w:rPr>
                <w:sz w:val="28"/>
              </w:rPr>
              <w:t>«__» _____________ 20</w:t>
            </w:r>
            <w:r w:rsidR="00796742">
              <w:rPr>
                <w:sz w:val="28"/>
              </w:rPr>
              <w:t>20</w:t>
            </w:r>
            <w:r w:rsidRPr="00061A2C">
              <w:rPr>
                <w:sz w:val="28"/>
              </w:rPr>
              <w:t xml:space="preserve"> г.</w:t>
            </w:r>
          </w:p>
        </w:tc>
        <w:tc>
          <w:tcPr>
            <w:tcW w:w="1985" w:type="dxa"/>
          </w:tcPr>
          <w:p w:rsidR="00C968F2" w:rsidRPr="00061A2C" w:rsidRDefault="00C968F2" w:rsidP="00C968F2">
            <w:pPr>
              <w:spacing w:after="0" w:line="276" w:lineRule="auto"/>
              <w:jc w:val="left"/>
              <w:rPr>
                <w:sz w:val="28"/>
              </w:rPr>
            </w:pPr>
          </w:p>
        </w:tc>
        <w:tc>
          <w:tcPr>
            <w:tcW w:w="3934" w:type="dxa"/>
          </w:tcPr>
          <w:p w:rsidR="00C968F2" w:rsidRPr="00061A2C" w:rsidRDefault="00C968F2" w:rsidP="00C968F2">
            <w:pPr>
              <w:spacing w:after="0" w:line="276" w:lineRule="auto"/>
              <w:jc w:val="left"/>
              <w:rPr>
                <w:sz w:val="28"/>
              </w:rPr>
            </w:pPr>
            <w:r w:rsidRPr="00061A2C">
              <w:rPr>
                <w:sz w:val="28"/>
              </w:rPr>
              <w:t>УТВЕРЖДАЮ</w:t>
            </w:r>
          </w:p>
          <w:p w:rsidR="00C968F2" w:rsidRPr="00061A2C" w:rsidRDefault="00C968F2" w:rsidP="00C968F2">
            <w:pPr>
              <w:spacing w:after="0" w:line="276" w:lineRule="auto"/>
              <w:jc w:val="left"/>
              <w:rPr>
                <w:sz w:val="28"/>
              </w:rPr>
            </w:pPr>
          </w:p>
          <w:p w:rsidR="00C968F2" w:rsidRPr="00061A2C" w:rsidRDefault="00C968F2" w:rsidP="00C968F2">
            <w:pPr>
              <w:spacing w:after="0" w:line="276" w:lineRule="auto"/>
              <w:jc w:val="left"/>
              <w:rPr>
                <w:sz w:val="28"/>
              </w:rPr>
            </w:pPr>
            <w:r w:rsidRPr="00061A2C">
              <w:rPr>
                <w:sz w:val="28"/>
              </w:rPr>
              <w:t>Генеральный директор</w:t>
            </w:r>
          </w:p>
          <w:p w:rsidR="00C968F2" w:rsidRPr="00061A2C" w:rsidRDefault="00C968F2" w:rsidP="00C968F2">
            <w:pPr>
              <w:spacing w:after="0" w:line="276" w:lineRule="auto"/>
              <w:jc w:val="left"/>
              <w:rPr>
                <w:sz w:val="28"/>
              </w:rPr>
            </w:pPr>
          </w:p>
          <w:p w:rsidR="00C968F2" w:rsidRPr="00061A2C" w:rsidRDefault="00C968F2" w:rsidP="00C968F2">
            <w:pPr>
              <w:spacing w:after="0" w:line="276" w:lineRule="auto"/>
              <w:jc w:val="left"/>
              <w:rPr>
                <w:sz w:val="28"/>
              </w:rPr>
            </w:pPr>
          </w:p>
          <w:p w:rsidR="00C968F2" w:rsidRPr="00061A2C" w:rsidRDefault="00C968F2" w:rsidP="00C968F2">
            <w:pPr>
              <w:spacing w:after="0" w:line="276" w:lineRule="auto"/>
              <w:jc w:val="left"/>
              <w:rPr>
                <w:sz w:val="28"/>
              </w:rPr>
            </w:pPr>
            <w:r w:rsidRPr="00061A2C">
              <w:rPr>
                <w:sz w:val="28"/>
              </w:rPr>
              <w:t>_______________С.Г. Поляков</w:t>
            </w:r>
          </w:p>
          <w:p w:rsidR="00C968F2" w:rsidRPr="00061A2C" w:rsidRDefault="00C968F2" w:rsidP="00C968F2">
            <w:pPr>
              <w:spacing w:after="0" w:line="276" w:lineRule="auto"/>
              <w:jc w:val="left"/>
              <w:rPr>
                <w:sz w:val="28"/>
              </w:rPr>
            </w:pPr>
          </w:p>
          <w:p w:rsidR="00C968F2" w:rsidRPr="00061A2C" w:rsidRDefault="00C968F2" w:rsidP="00C968F2">
            <w:pPr>
              <w:spacing w:after="0" w:line="276" w:lineRule="auto"/>
              <w:jc w:val="left"/>
              <w:rPr>
                <w:sz w:val="28"/>
              </w:rPr>
            </w:pPr>
            <w:r w:rsidRPr="00061A2C">
              <w:rPr>
                <w:sz w:val="28"/>
              </w:rPr>
              <w:t>«__» _______________ 20</w:t>
            </w:r>
            <w:r w:rsidR="00796742">
              <w:rPr>
                <w:sz w:val="28"/>
              </w:rPr>
              <w:t>20</w:t>
            </w:r>
            <w:r w:rsidRPr="00061A2C">
              <w:rPr>
                <w:sz w:val="28"/>
              </w:rPr>
              <w:t xml:space="preserve"> г.</w:t>
            </w:r>
          </w:p>
        </w:tc>
      </w:tr>
    </w:tbl>
    <w:p w:rsidR="0075438A" w:rsidRPr="00061A2C" w:rsidRDefault="0075438A" w:rsidP="0075438A">
      <w:pPr>
        <w:pStyle w:val="ConsNonformat"/>
        <w:widowControl/>
        <w:jc w:val="center"/>
        <w:rPr>
          <w:rFonts w:ascii="Times New Roman" w:hAnsi="Times New Roman" w:cs="Times New Roman"/>
          <w:b/>
          <w:bCs/>
          <w:u w:val="single"/>
        </w:rPr>
      </w:pPr>
    </w:p>
    <w:p w:rsidR="0075438A" w:rsidRPr="00061A2C" w:rsidRDefault="0075438A" w:rsidP="0075438A">
      <w:pPr>
        <w:pStyle w:val="ConsNonformat"/>
        <w:widowControl/>
        <w:jc w:val="center"/>
        <w:rPr>
          <w:rFonts w:ascii="Times New Roman" w:hAnsi="Times New Roman" w:cs="Times New Roman"/>
          <w:b/>
          <w:bCs/>
          <w:u w:val="single"/>
        </w:rPr>
      </w:pPr>
    </w:p>
    <w:p w:rsidR="0075438A" w:rsidRPr="00061A2C" w:rsidRDefault="0075438A" w:rsidP="00C968F2">
      <w:pPr>
        <w:pStyle w:val="ConsNonformat"/>
        <w:widowControl/>
        <w:rPr>
          <w:rFonts w:ascii="Times New Roman" w:hAnsi="Times New Roman" w:cs="Times New Roman"/>
          <w:b/>
          <w:bCs/>
          <w:u w:val="single"/>
        </w:rPr>
      </w:pPr>
    </w:p>
    <w:p w:rsidR="0075438A" w:rsidRPr="00061A2C" w:rsidRDefault="0075438A" w:rsidP="007E0848">
      <w:pPr>
        <w:pStyle w:val="ConsNonformat"/>
        <w:widowControl/>
        <w:spacing w:line="360" w:lineRule="auto"/>
        <w:jc w:val="center"/>
        <w:rPr>
          <w:rFonts w:ascii="Times New Roman" w:hAnsi="Times New Roman" w:cs="Times New Roman"/>
          <w:b/>
          <w:bCs/>
          <w:sz w:val="28"/>
          <w:szCs w:val="28"/>
          <w:u w:val="single"/>
        </w:rPr>
      </w:pPr>
    </w:p>
    <w:p w:rsidR="0075438A" w:rsidRPr="00061A2C" w:rsidRDefault="0075438A" w:rsidP="007E0848">
      <w:pPr>
        <w:widowControl w:val="0"/>
        <w:autoSpaceDE w:val="0"/>
        <w:spacing w:after="0" w:line="360" w:lineRule="auto"/>
        <w:jc w:val="center"/>
        <w:rPr>
          <w:b/>
          <w:sz w:val="28"/>
          <w:szCs w:val="28"/>
        </w:rPr>
      </w:pPr>
      <w:r w:rsidRPr="00061A2C">
        <w:rPr>
          <w:b/>
          <w:sz w:val="28"/>
          <w:szCs w:val="28"/>
        </w:rPr>
        <w:t>Федеральное государственное бюджетное учреждение</w:t>
      </w:r>
    </w:p>
    <w:p w:rsidR="0075438A" w:rsidRPr="00061A2C" w:rsidRDefault="0075438A" w:rsidP="007E0848">
      <w:pPr>
        <w:widowControl w:val="0"/>
        <w:autoSpaceDE w:val="0"/>
        <w:spacing w:after="0" w:line="360" w:lineRule="auto"/>
        <w:jc w:val="center"/>
        <w:rPr>
          <w:b/>
          <w:sz w:val="28"/>
          <w:szCs w:val="28"/>
        </w:rPr>
      </w:pPr>
      <w:r w:rsidRPr="00061A2C">
        <w:rPr>
          <w:b/>
          <w:sz w:val="28"/>
          <w:szCs w:val="28"/>
        </w:rPr>
        <w:t>«Фонд содействия развитию малых форм предприятий в научно-технической сфере»</w:t>
      </w:r>
    </w:p>
    <w:p w:rsidR="0075438A" w:rsidRPr="00061A2C" w:rsidRDefault="0075438A" w:rsidP="0075438A">
      <w:pPr>
        <w:jc w:val="center"/>
      </w:pPr>
    </w:p>
    <w:p w:rsidR="0075438A" w:rsidRPr="00061A2C" w:rsidRDefault="0075438A" w:rsidP="0075438A">
      <w:pPr>
        <w:jc w:val="center"/>
      </w:pPr>
    </w:p>
    <w:p w:rsidR="0075438A" w:rsidRPr="00061A2C" w:rsidRDefault="0075438A" w:rsidP="0075438A">
      <w:pPr>
        <w:jc w:val="center"/>
        <w:rPr>
          <w:b/>
        </w:rPr>
      </w:pPr>
    </w:p>
    <w:p w:rsidR="00425C76" w:rsidRPr="00061A2C" w:rsidRDefault="00425C76" w:rsidP="007E0848">
      <w:pPr>
        <w:rPr>
          <w:b/>
        </w:rPr>
      </w:pPr>
    </w:p>
    <w:p w:rsidR="00425C76" w:rsidRPr="00061A2C" w:rsidRDefault="00425C76" w:rsidP="0075438A">
      <w:pPr>
        <w:jc w:val="center"/>
        <w:rPr>
          <w:b/>
        </w:rPr>
      </w:pPr>
    </w:p>
    <w:p w:rsidR="00425C76" w:rsidRPr="00061A2C" w:rsidRDefault="00425C76" w:rsidP="0075438A">
      <w:pPr>
        <w:jc w:val="center"/>
        <w:rPr>
          <w:b/>
        </w:rPr>
      </w:pPr>
    </w:p>
    <w:p w:rsidR="00425C76" w:rsidRPr="007110FE" w:rsidRDefault="00425C76" w:rsidP="007110FE">
      <w:pPr>
        <w:pStyle w:val="Normal0"/>
        <w:jc w:val="center"/>
        <w:rPr>
          <w:b/>
          <w:sz w:val="28"/>
          <w:szCs w:val="28"/>
        </w:rPr>
      </w:pPr>
      <w:bookmarkStart w:id="0" w:name="_Toc32919421"/>
      <w:r w:rsidRPr="007110FE">
        <w:rPr>
          <w:b/>
          <w:sz w:val="28"/>
          <w:szCs w:val="28"/>
        </w:rPr>
        <w:t>ПОЛОЖЕНИЕ</w:t>
      </w:r>
      <w:bookmarkEnd w:id="0"/>
    </w:p>
    <w:p w:rsidR="005A4C21" w:rsidRPr="00061A2C" w:rsidRDefault="00425C76" w:rsidP="0075438A">
      <w:pPr>
        <w:jc w:val="center"/>
        <w:rPr>
          <w:b/>
          <w:sz w:val="28"/>
          <w:szCs w:val="28"/>
        </w:rPr>
      </w:pPr>
      <w:r w:rsidRPr="00061A2C">
        <w:rPr>
          <w:b/>
          <w:sz w:val="28"/>
          <w:szCs w:val="28"/>
        </w:rPr>
        <w:t xml:space="preserve">о программе </w:t>
      </w:r>
      <w:r w:rsidR="005D28DE" w:rsidRPr="00061A2C">
        <w:rPr>
          <w:b/>
          <w:sz w:val="28"/>
          <w:szCs w:val="28"/>
        </w:rPr>
        <w:t>«</w:t>
      </w:r>
      <w:r w:rsidR="00F60BC5" w:rsidRPr="00061A2C">
        <w:rPr>
          <w:b/>
          <w:sz w:val="28"/>
          <w:szCs w:val="28"/>
        </w:rPr>
        <w:t>СТАРТ</w:t>
      </w:r>
      <w:r w:rsidR="005D28DE" w:rsidRPr="00061A2C">
        <w:rPr>
          <w:b/>
          <w:sz w:val="28"/>
          <w:szCs w:val="28"/>
        </w:rPr>
        <w:t>»</w:t>
      </w:r>
      <w:r w:rsidR="003F03C8" w:rsidRPr="00061A2C">
        <w:rPr>
          <w:b/>
          <w:sz w:val="28"/>
          <w:szCs w:val="28"/>
        </w:rPr>
        <w:t xml:space="preserve"> </w:t>
      </w:r>
    </w:p>
    <w:p w:rsidR="005D28DE" w:rsidRPr="00061A2C" w:rsidRDefault="00EA6E90" w:rsidP="0075438A">
      <w:pPr>
        <w:jc w:val="center"/>
        <w:rPr>
          <w:sz w:val="28"/>
          <w:szCs w:val="28"/>
        </w:rPr>
      </w:pPr>
      <w:r>
        <w:rPr>
          <w:sz w:val="28"/>
          <w:szCs w:val="28"/>
        </w:rPr>
        <w:t>(</w:t>
      </w:r>
      <w:r w:rsidR="000F0DE2" w:rsidRPr="000F0DE2">
        <w:rPr>
          <w:sz w:val="28"/>
          <w:szCs w:val="28"/>
        </w:rPr>
        <w:t>Старт 2020.1</w:t>
      </w:r>
      <w:r>
        <w:rPr>
          <w:sz w:val="28"/>
          <w:szCs w:val="28"/>
        </w:rPr>
        <w:t>)</w:t>
      </w:r>
    </w:p>
    <w:p w:rsidR="00583CFF" w:rsidRPr="00061A2C" w:rsidRDefault="00583CFF" w:rsidP="0075438A">
      <w:pPr>
        <w:jc w:val="center"/>
        <w:rPr>
          <w:sz w:val="28"/>
          <w:szCs w:val="28"/>
        </w:rPr>
      </w:pPr>
    </w:p>
    <w:p w:rsidR="0075438A" w:rsidRPr="00061A2C" w:rsidRDefault="0075438A" w:rsidP="0075438A">
      <w:pPr>
        <w:pStyle w:val="ConsNonformat"/>
        <w:widowControl/>
        <w:jc w:val="both"/>
        <w:rPr>
          <w:rFonts w:ascii="Times New Roman" w:hAnsi="Times New Roman" w:cs="Times New Roman"/>
          <w:b/>
          <w:bCs/>
        </w:rPr>
      </w:pPr>
    </w:p>
    <w:p w:rsidR="0075438A" w:rsidRPr="00061A2C" w:rsidRDefault="0075438A" w:rsidP="0075438A">
      <w:pPr>
        <w:jc w:val="center"/>
      </w:pPr>
    </w:p>
    <w:p w:rsidR="005A4C21" w:rsidRPr="00061A2C" w:rsidRDefault="005A4C21" w:rsidP="0075438A">
      <w:pPr>
        <w:jc w:val="center"/>
        <w:rPr>
          <w:b/>
        </w:rPr>
      </w:pPr>
    </w:p>
    <w:p w:rsidR="0075438A" w:rsidRPr="00061A2C" w:rsidRDefault="0075438A" w:rsidP="0075438A">
      <w:pPr>
        <w:jc w:val="center"/>
        <w:rPr>
          <w:b/>
        </w:rPr>
      </w:pPr>
    </w:p>
    <w:p w:rsidR="0075438A" w:rsidRPr="00061A2C" w:rsidRDefault="0075438A" w:rsidP="0075438A">
      <w:pPr>
        <w:jc w:val="center"/>
        <w:rPr>
          <w:b/>
        </w:rPr>
      </w:pPr>
    </w:p>
    <w:p w:rsidR="0075438A" w:rsidRPr="00061A2C" w:rsidRDefault="0075438A" w:rsidP="0075438A">
      <w:pPr>
        <w:jc w:val="center"/>
        <w:rPr>
          <w:b/>
        </w:rPr>
      </w:pPr>
    </w:p>
    <w:p w:rsidR="0075438A" w:rsidRPr="00061A2C" w:rsidRDefault="0075438A" w:rsidP="0075438A">
      <w:pPr>
        <w:jc w:val="center"/>
        <w:rPr>
          <w:b/>
        </w:rPr>
      </w:pPr>
    </w:p>
    <w:p w:rsidR="0075438A" w:rsidRPr="00061A2C" w:rsidRDefault="0075438A" w:rsidP="0075438A">
      <w:pPr>
        <w:jc w:val="center"/>
        <w:rPr>
          <w:b/>
        </w:rPr>
      </w:pPr>
    </w:p>
    <w:p w:rsidR="00425C76" w:rsidRPr="00061A2C" w:rsidRDefault="00425C76" w:rsidP="00C968F2">
      <w:pPr>
        <w:rPr>
          <w:b/>
        </w:rPr>
      </w:pPr>
    </w:p>
    <w:p w:rsidR="00425C76" w:rsidRPr="00061A2C" w:rsidRDefault="00425C76" w:rsidP="0075438A">
      <w:pPr>
        <w:jc w:val="center"/>
        <w:rPr>
          <w:b/>
        </w:rPr>
      </w:pPr>
    </w:p>
    <w:p w:rsidR="00425C76" w:rsidRPr="00061A2C" w:rsidRDefault="00425C76" w:rsidP="007E0848">
      <w:pPr>
        <w:rPr>
          <w:b/>
        </w:rPr>
      </w:pPr>
    </w:p>
    <w:p w:rsidR="00425C76" w:rsidRPr="00061A2C" w:rsidRDefault="00425C76" w:rsidP="0075438A">
      <w:pPr>
        <w:jc w:val="center"/>
        <w:rPr>
          <w:b/>
        </w:rPr>
      </w:pPr>
    </w:p>
    <w:p w:rsidR="00425C76" w:rsidRPr="00061A2C" w:rsidRDefault="00425C76" w:rsidP="0075438A">
      <w:pPr>
        <w:jc w:val="center"/>
        <w:rPr>
          <w:b/>
        </w:rPr>
      </w:pPr>
    </w:p>
    <w:p w:rsidR="00425C76" w:rsidRPr="00061A2C" w:rsidRDefault="00425C76" w:rsidP="00425C76">
      <w:pPr>
        <w:keepNext/>
        <w:keepLines/>
        <w:widowControl w:val="0"/>
        <w:suppressLineNumbers/>
        <w:suppressAutoHyphens/>
        <w:spacing w:after="0"/>
        <w:jc w:val="center"/>
        <w:rPr>
          <w:bCs/>
          <w:sz w:val="28"/>
          <w:szCs w:val="28"/>
        </w:rPr>
      </w:pPr>
      <w:r w:rsidRPr="00061A2C">
        <w:rPr>
          <w:bCs/>
          <w:sz w:val="28"/>
          <w:szCs w:val="28"/>
        </w:rPr>
        <w:t xml:space="preserve">г. Москва </w:t>
      </w:r>
    </w:p>
    <w:p w:rsidR="0075438A" w:rsidRPr="00061A2C" w:rsidRDefault="00425C76" w:rsidP="00425C76">
      <w:pPr>
        <w:spacing w:after="0"/>
        <w:jc w:val="center"/>
        <w:rPr>
          <w:b/>
          <w:sz w:val="28"/>
          <w:szCs w:val="28"/>
        </w:rPr>
      </w:pPr>
      <w:r w:rsidRPr="00061A2C">
        <w:rPr>
          <w:bCs/>
          <w:sz w:val="28"/>
          <w:szCs w:val="28"/>
        </w:rPr>
        <w:t>20</w:t>
      </w:r>
      <w:r w:rsidR="00796742">
        <w:rPr>
          <w:bCs/>
          <w:sz w:val="28"/>
          <w:szCs w:val="28"/>
        </w:rPr>
        <w:t>20</w:t>
      </w:r>
      <w:r w:rsidRPr="00061A2C">
        <w:rPr>
          <w:bCs/>
          <w:sz w:val="28"/>
          <w:szCs w:val="28"/>
        </w:rPr>
        <w:t xml:space="preserve"> год</w:t>
      </w:r>
    </w:p>
    <w:p w:rsidR="0075438A" w:rsidRPr="00061A2C" w:rsidRDefault="0075438A" w:rsidP="0075438A">
      <w:pPr>
        <w:keepNext/>
        <w:keepLines/>
        <w:widowControl w:val="0"/>
        <w:suppressLineNumbers/>
        <w:suppressAutoHyphens/>
        <w:jc w:val="center"/>
        <w:rPr>
          <w:b/>
          <w:sz w:val="28"/>
          <w:szCs w:val="28"/>
        </w:rPr>
        <w:sectPr w:rsidR="0075438A" w:rsidRPr="00061A2C" w:rsidSect="0075438A">
          <w:headerReference w:type="even" r:id="rId8"/>
          <w:headerReference w:type="default" r:id="rId9"/>
          <w:footerReference w:type="even" r:id="rId10"/>
          <w:footerReference w:type="default" r:id="rId11"/>
          <w:headerReference w:type="first" r:id="rId12"/>
          <w:footerReference w:type="first" r:id="rId13"/>
          <w:pgSz w:w="11906" w:h="16838" w:code="9"/>
          <w:pgMar w:top="1134" w:right="850" w:bottom="1134" w:left="1701" w:header="709" w:footer="709" w:gutter="0"/>
          <w:cols w:space="708"/>
          <w:titlePg/>
          <w:docGrid w:linePitch="360"/>
        </w:sectPr>
      </w:pPr>
    </w:p>
    <w:p w:rsidR="0075438A" w:rsidRPr="00061A2C" w:rsidRDefault="0075438A" w:rsidP="00214BED">
      <w:pPr>
        <w:jc w:val="center"/>
        <w:rPr>
          <w:b/>
          <w:sz w:val="28"/>
          <w:szCs w:val="28"/>
        </w:rPr>
      </w:pPr>
      <w:r w:rsidRPr="00061A2C">
        <w:rPr>
          <w:b/>
          <w:sz w:val="28"/>
          <w:szCs w:val="28"/>
        </w:rPr>
        <w:lastRenderedPageBreak/>
        <w:t>СОДЕРЖАНИЕ</w:t>
      </w:r>
    </w:p>
    <w:p w:rsidR="00057D64" w:rsidRPr="00057D64" w:rsidRDefault="00FF2A69" w:rsidP="00057D64">
      <w:pPr>
        <w:pStyle w:val="10"/>
        <w:rPr>
          <w:rFonts w:asciiTheme="minorHAnsi" w:eastAsiaTheme="minorEastAsia" w:hAnsiTheme="minorHAnsi" w:cstheme="minorBidi"/>
          <w:b w:val="0"/>
        </w:rPr>
      </w:pPr>
      <w:r w:rsidRPr="00057D64">
        <w:rPr>
          <w:b w:val="0"/>
        </w:rPr>
        <w:fldChar w:fldCharType="begin"/>
      </w:r>
      <w:r w:rsidR="00F11A04" w:rsidRPr="00057D64">
        <w:rPr>
          <w:b w:val="0"/>
        </w:rPr>
        <w:instrText xml:space="preserve"> TOC \o "1-3" \h \z \u </w:instrText>
      </w:r>
      <w:r w:rsidRPr="00057D64">
        <w:rPr>
          <w:b w:val="0"/>
        </w:rPr>
        <w:fldChar w:fldCharType="separate"/>
      </w:r>
      <w:hyperlink w:anchor="_Toc33030746" w:history="1">
        <w:r w:rsidR="00057D64" w:rsidRPr="00057D64">
          <w:rPr>
            <w:rStyle w:val="ab"/>
            <w:b w:val="0"/>
          </w:rPr>
          <w:t>1. ОБЩИЕ ПОЛОЖЕНИЯ</w:t>
        </w:r>
        <w:r w:rsidR="00057D64" w:rsidRPr="00057D64">
          <w:rPr>
            <w:b w:val="0"/>
            <w:webHidden/>
          </w:rPr>
          <w:tab/>
        </w:r>
        <w:r w:rsidRPr="00057D64">
          <w:rPr>
            <w:b w:val="0"/>
            <w:webHidden/>
          </w:rPr>
          <w:fldChar w:fldCharType="begin"/>
        </w:r>
        <w:r w:rsidR="00057D64" w:rsidRPr="00057D64">
          <w:rPr>
            <w:b w:val="0"/>
            <w:webHidden/>
          </w:rPr>
          <w:instrText xml:space="preserve"> PAGEREF _Toc33030746 \h </w:instrText>
        </w:r>
        <w:r w:rsidRPr="00057D64">
          <w:rPr>
            <w:b w:val="0"/>
            <w:webHidden/>
          </w:rPr>
        </w:r>
        <w:r w:rsidRPr="00057D64">
          <w:rPr>
            <w:b w:val="0"/>
            <w:webHidden/>
          </w:rPr>
          <w:fldChar w:fldCharType="separate"/>
        </w:r>
        <w:r w:rsidR="00B400D8">
          <w:rPr>
            <w:b w:val="0"/>
            <w:webHidden/>
          </w:rPr>
          <w:t>3</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47" w:history="1">
        <w:r w:rsidR="00057D64" w:rsidRPr="00057D64">
          <w:rPr>
            <w:rStyle w:val="ab"/>
            <w:b w:val="0"/>
          </w:rPr>
          <w:t>2. УСЛОВИЯ УЧАСТИЯ В КОНКУРСЕ</w:t>
        </w:r>
        <w:r w:rsidR="00057D64" w:rsidRPr="00057D64">
          <w:rPr>
            <w:b w:val="0"/>
            <w:webHidden/>
          </w:rPr>
          <w:tab/>
        </w:r>
        <w:r w:rsidRPr="00057D64">
          <w:rPr>
            <w:b w:val="0"/>
            <w:webHidden/>
          </w:rPr>
          <w:fldChar w:fldCharType="begin"/>
        </w:r>
        <w:r w:rsidR="00057D64" w:rsidRPr="00057D64">
          <w:rPr>
            <w:b w:val="0"/>
            <w:webHidden/>
          </w:rPr>
          <w:instrText xml:space="preserve"> PAGEREF _Toc33030747 \h </w:instrText>
        </w:r>
        <w:r w:rsidRPr="00057D64">
          <w:rPr>
            <w:b w:val="0"/>
            <w:webHidden/>
          </w:rPr>
        </w:r>
        <w:r w:rsidRPr="00057D64">
          <w:rPr>
            <w:b w:val="0"/>
            <w:webHidden/>
          </w:rPr>
          <w:fldChar w:fldCharType="separate"/>
        </w:r>
        <w:r w:rsidR="00B400D8">
          <w:rPr>
            <w:b w:val="0"/>
            <w:webHidden/>
          </w:rPr>
          <w:t>4</w:t>
        </w:r>
        <w:r w:rsidRPr="00057D64">
          <w:rPr>
            <w:b w:val="0"/>
            <w:webHidden/>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48" w:history="1">
        <w:r w:rsidR="00057D64" w:rsidRPr="00057D64">
          <w:rPr>
            <w:rStyle w:val="ab"/>
            <w:sz w:val="24"/>
            <w:szCs w:val="24"/>
          </w:rPr>
          <w:t xml:space="preserve">2.1. Условия для </w:t>
        </w:r>
        <w:r w:rsidR="00057D64" w:rsidRPr="00057D64">
          <w:rPr>
            <w:rStyle w:val="ab"/>
            <w:sz w:val="24"/>
            <w:szCs w:val="24"/>
            <w:lang/>
          </w:rPr>
          <w:t>1-го этапа Программы (Конкурс «Старт-1»).</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_Toc33030748 \h </w:instrText>
        </w:r>
        <w:r w:rsidRPr="00057D64">
          <w:rPr>
            <w:webHidden/>
            <w:sz w:val="24"/>
            <w:szCs w:val="24"/>
          </w:rPr>
        </w:r>
        <w:r w:rsidRPr="00057D64">
          <w:rPr>
            <w:webHidden/>
            <w:sz w:val="24"/>
            <w:szCs w:val="24"/>
          </w:rPr>
          <w:fldChar w:fldCharType="separate"/>
        </w:r>
        <w:r w:rsidR="00B400D8">
          <w:rPr>
            <w:webHidden/>
            <w:sz w:val="24"/>
            <w:szCs w:val="24"/>
          </w:rPr>
          <w:t>4</w:t>
        </w:r>
        <w:r w:rsidRPr="00057D64">
          <w:rPr>
            <w:webHidden/>
            <w:sz w:val="24"/>
            <w:szCs w:val="24"/>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49" w:history="1">
        <w:r w:rsidR="00057D64" w:rsidRPr="00057D64">
          <w:rPr>
            <w:rStyle w:val="ab"/>
            <w:sz w:val="24"/>
            <w:szCs w:val="24"/>
            <w:lang/>
          </w:rPr>
          <w:t xml:space="preserve">2.2. </w:t>
        </w:r>
        <w:r w:rsidR="00057D64" w:rsidRPr="00057D64">
          <w:rPr>
            <w:rStyle w:val="ab"/>
            <w:sz w:val="24"/>
            <w:szCs w:val="24"/>
          </w:rPr>
          <w:t xml:space="preserve">Условия для </w:t>
        </w:r>
        <w:r w:rsidR="00057D64" w:rsidRPr="00057D64">
          <w:rPr>
            <w:rStyle w:val="ab"/>
            <w:sz w:val="24"/>
            <w:szCs w:val="24"/>
            <w:lang/>
          </w:rPr>
          <w:t>2-го этапа Программы (Конкурс «Старт-2»).</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_Toc33030749 \h </w:instrText>
        </w:r>
        <w:r w:rsidRPr="00057D64">
          <w:rPr>
            <w:webHidden/>
            <w:sz w:val="24"/>
            <w:szCs w:val="24"/>
          </w:rPr>
        </w:r>
        <w:r w:rsidRPr="00057D64">
          <w:rPr>
            <w:webHidden/>
            <w:sz w:val="24"/>
            <w:szCs w:val="24"/>
          </w:rPr>
          <w:fldChar w:fldCharType="separate"/>
        </w:r>
        <w:r w:rsidR="00B400D8">
          <w:rPr>
            <w:webHidden/>
            <w:sz w:val="24"/>
            <w:szCs w:val="24"/>
          </w:rPr>
          <w:t>5</w:t>
        </w:r>
        <w:r w:rsidRPr="00057D64">
          <w:rPr>
            <w:webHidden/>
            <w:sz w:val="24"/>
            <w:szCs w:val="24"/>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50" w:history="1">
        <w:r w:rsidR="00057D64" w:rsidRPr="00057D64">
          <w:rPr>
            <w:rStyle w:val="ab"/>
            <w:sz w:val="24"/>
            <w:szCs w:val="24"/>
            <w:lang/>
          </w:rPr>
          <w:t xml:space="preserve">2.3. </w:t>
        </w:r>
        <w:r w:rsidR="00057D64" w:rsidRPr="00057D64">
          <w:rPr>
            <w:rStyle w:val="ab"/>
            <w:sz w:val="24"/>
            <w:szCs w:val="24"/>
          </w:rPr>
          <w:t xml:space="preserve">Условия для </w:t>
        </w:r>
        <w:r w:rsidR="00057D64" w:rsidRPr="00057D64">
          <w:rPr>
            <w:rStyle w:val="ab"/>
            <w:sz w:val="24"/>
            <w:szCs w:val="24"/>
            <w:lang/>
          </w:rPr>
          <w:t>3-го этапа Программы (Конкурс «Старт-3»).</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_Toc33030750 \h </w:instrText>
        </w:r>
        <w:r w:rsidRPr="00057D64">
          <w:rPr>
            <w:webHidden/>
            <w:sz w:val="24"/>
            <w:szCs w:val="24"/>
          </w:rPr>
        </w:r>
        <w:r w:rsidRPr="00057D64">
          <w:rPr>
            <w:webHidden/>
            <w:sz w:val="24"/>
            <w:szCs w:val="24"/>
          </w:rPr>
          <w:fldChar w:fldCharType="separate"/>
        </w:r>
        <w:r w:rsidR="00B400D8">
          <w:rPr>
            <w:webHidden/>
            <w:sz w:val="24"/>
            <w:szCs w:val="24"/>
          </w:rPr>
          <w:t>5</w:t>
        </w:r>
        <w:r w:rsidRPr="00057D64">
          <w:rPr>
            <w:webHidden/>
            <w:sz w:val="24"/>
            <w:szCs w:val="24"/>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51" w:history="1">
        <w:r w:rsidR="00057D64" w:rsidRPr="00057D64">
          <w:rPr>
            <w:rStyle w:val="ab"/>
            <w:sz w:val="24"/>
            <w:szCs w:val="24"/>
            <w:lang/>
          </w:rPr>
          <w:t xml:space="preserve">2.4. </w:t>
        </w:r>
        <w:r w:rsidR="00057D64" w:rsidRPr="00057D64">
          <w:rPr>
            <w:rStyle w:val="ab"/>
            <w:sz w:val="24"/>
            <w:szCs w:val="24"/>
          </w:rPr>
          <w:t>Общие</w:t>
        </w:r>
        <w:r w:rsidR="00057D64" w:rsidRPr="00057D64">
          <w:rPr>
            <w:rStyle w:val="ab"/>
            <w:sz w:val="24"/>
            <w:szCs w:val="24"/>
            <w:lang/>
          </w:rPr>
          <w:t xml:space="preserve"> условия участия в Программе.</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_Toc33030751 \h </w:instrText>
        </w:r>
        <w:r w:rsidRPr="00057D64">
          <w:rPr>
            <w:webHidden/>
            <w:sz w:val="24"/>
            <w:szCs w:val="24"/>
          </w:rPr>
        </w:r>
        <w:r w:rsidRPr="00057D64">
          <w:rPr>
            <w:webHidden/>
            <w:sz w:val="24"/>
            <w:szCs w:val="24"/>
          </w:rPr>
          <w:fldChar w:fldCharType="separate"/>
        </w:r>
        <w:r w:rsidR="00B400D8">
          <w:rPr>
            <w:webHidden/>
            <w:sz w:val="24"/>
            <w:szCs w:val="24"/>
          </w:rPr>
          <w:t>6</w:t>
        </w:r>
        <w:r w:rsidRPr="00057D64">
          <w:rPr>
            <w:webHidden/>
            <w:sz w:val="24"/>
            <w:szCs w:val="24"/>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52" w:history="1">
        <w:r w:rsidR="00A94EC6">
          <w:rPr>
            <w:rStyle w:val="ab"/>
            <w:b w:val="0"/>
            <w:spacing w:val="4"/>
          </w:rPr>
          <w:t xml:space="preserve">3. УЧАСТНИКИ КОНКУРСА </w:t>
        </w:r>
        <w:r w:rsidR="00057D64" w:rsidRPr="00A94EC6">
          <w:rPr>
            <w:rStyle w:val="ab"/>
            <w:b w:val="0"/>
            <w:spacing w:val="4"/>
          </w:rPr>
          <w:t>И ТРЕБОВАНИЯ К ПРЕДСТАВЛЯЕМОЙ ИНФОРМАЦИИ</w:t>
        </w:r>
        <w:r w:rsidR="00057D64" w:rsidRPr="00057D64">
          <w:rPr>
            <w:b w:val="0"/>
            <w:webHidden/>
          </w:rPr>
          <w:tab/>
        </w:r>
        <w:r w:rsidRPr="00057D64">
          <w:rPr>
            <w:b w:val="0"/>
            <w:webHidden/>
          </w:rPr>
          <w:fldChar w:fldCharType="begin"/>
        </w:r>
        <w:r w:rsidR="00057D64" w:rsidRPr="00057D64">
          <w:rPr>
            <w:b w:val="0"/>
            <w:webHidden/>
          </w:rPr>
          <w:instrText xml:space="preserve"> PAGEREF _Toc33030752 \h </w:instrText>
        </w:r>
        <w:r w:rsidRPr="00057D64">
          <w:rPr>
            <w:b w:val="0"/>
            <w:webHidden/>
          </w:rPr>
        </w:r>
        <w:r w:rsidRPr="00057D64">
          <w:rPr>
            <w:b w:val="0"/>
            <w:webHidden/>
          </w:rPr>
          <w:fldChar w:fldCharType="separate"/>
        </w:r>
        <w:r w:rsidR="00B400D8">
          <w:rPr>
            <w:b w:val="0"/>
            <w:webHidden/>
          </w:rPr>
          <w:t>7</w:t>
        </w:r>
        <w:r w:rsidRPr="00057D64">
          <w:rPr>
            <w:b w:val="0"/>
            <w:webHidden/>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53" w:history="1">
        <w:r w:rsidR="00057D64" w:rsidRPr="00057D64">
          <w:rPr>
            <w:rStyle w:val="ab"/>
            <w:sz w:val="24"/>
            <w:szCs w:val="24"/>
          </w:rPr>
          <w:t xml:space="preserve">3.1. Требования к участникам </w:t>
        </w:r>
        <w:r w:rsidR="00057D64" w:rsidRPr="00057D64">
          <w:rPr>
            <w:rStyle w:val="ab"/>
            <w:sz w:val="24"/>
            <w:szCs w:val="24"/>
            <w:lang/>
          </w:rPr>
          <w:t>1-го этапа Программы (Конкурс «Старт-1»).</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_Toc33030753 \h </w:instrText>
        </w:r>
        <w:r w:rsidRPr="00057D64">
          <w:rPr>
            <w:webHidden/>
            <w:sz w:val="24"/>
            <w:szCs w:val="24"/>
          </w:rPr>
        </w:r>
        <w:r w:rsidRPr="00057D64">
          <w:rPr>
            <w:webHidden/>
            <w:sz w:val="24"/>
            <w:szCs w:val="24"/>
          </w:rPr>
          <w:fldChar w:fldCharType="separate"/>
        </w:r>
        <w:r w:rsidR="00B400D8">
          <w:rPr>
            <w:webHidden/>
            <w:sz w:val="24"/>
            <w:szCs w:val="24"/>
          </w:rPr>
          <w:t>7</w:t>
        </w:r>
        <w:r w:rsidRPr="00057D64">
          <w:rPr>
            <w:webHidden/>
            <w:sz w:val="24"/>
            <w:szCs w:val="24"/>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54" w:history="1">
        <w:r w:rsidR="00057D64" w:rsidRPr="00057D64">
          <w:rPr>
            <w:rStyle w:val="ab"/>
            <w:sz w:val="24"/>
            <w:szCs w:val="24"/>
          </w:rPr>
          <w:t xml:space="preserve">3.2. Требования к участникам </w:t>
        </w:r>
        <w:r w:rsidR="00057D64" w:rsidRPr="00057D64">
          <w:rPr>
            <w:rStyle w:val="ab"/>
            <w:sz w:val="24"/>
            <w:szCs w:val="24"/>
            <w:lang/>
          </w:rPr>
          <w:t>2-го этапа Программы (Конкурс «Старт-2»).</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_Toc33030754 \h </w:instrText>
        </w:r>
        <w:r w:rsidRPr="00057D64">
          <w:rPr>
            <w:webHidden/>
            <w:sz w:val="24"/>
            <w:szCs w:val="24"/>
          </w:rPr>
        </w:r>
        <w:r w:rsidRPr="00057D64">
          <w:rPr>
            <w:webHidden/>
            <w:sz w:val="24"/>
            <w:szCs w:val="24"/>
          </w:rPr>
          <w:fldChar w:fldCharType="separate"/>
        </w:r>
        <w:r w:rsidR="00B400D8">
          <w:rPr>
            <w:webHidden/>
            <w:sz w:val="24"/>
            <w:szCs w:val="24"/>
          </w:rPr>
          <w:t>9</w:t>
        </w:r>
        <w:r w:rsidRPr="00057D64">
          <w:rPr>
            <w:webHidden/>
            <w:sz w:val="24"/>
            <w:szCs w:val="24"/>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55" w:history="1">
        <w:r w:rsidR="00057D64" w:rsidRPr="00057D64">
          <w:rPr>
            <w:rStyle w:val="ab"/>
            <w:sz w:val="24"/>
            <w:szCs w:val="24"/>
          </w:rPr>
          <w:t>3.3. Требования к участникам 3-го этапа Программы (Конкурс «Старт-3»).</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_Toc33030755 \h </w:instrText>
        </w:r>
        <w:r w:rsidRPr="00057D64">
          <w:rPr>
            <w:webHidden/>
            <w:sz w:val="24"/>
            <w:szCs w:val="24"/>
          </w:rPr>
        </w:r>
        <w:r w:rsidRPr="00057D64">
          <w:rPr>
            <w:webHidden/>
            <w:sz w:val="24"/>
            <w:szCs w:val="24"/>
          </w:rPr>
          <w:fldChar w:fldCharType="separate"/>
        </w:r>
        <w:r w:rsidR="00B400D8">
          <w:rPr>
            <w:webHidden/>
            <w:sz w:val="24"/>
            <w:szCs w:val="24"/>
          </w:rPr>
          <w:t>12</w:t>
        </w:r>
        <w:r w:rsidRPr="00057D64">
          <w:rPr>
            <w:webHidden/>
            <w:sz w:val="24"/>
            <w:szCs w:val="24"/>
          </w:rPr>
          <w:fldChar w:fldCharType="end"/>
        </w:r>
      </w:hyperlink>
    </w:p>
    <w:p w:rsidR="00057D64" w:rsidRPr="00057D64" w:rsidRDefault="00FF2A69" w:rsidP="00057D64">
      <w:pPr>
        <w:pStyle w:val="22"/>
        <w:rPr>
          <w:rFonts w:asciiTheme="minorHAnsi" w:eastAsiaTheme="minorEastAsia" w:hAnsiTheme="minorHAnsi" w:cstheme="minorBidi"/>
          <w:bCs w:val="0"/>
          <w:smallCaps w:val="0"/>
          <w:sz w:val="24"/>
          <w:szCs w:val="24"/>
        </w:rPr>
      </w:pPr>
      <w:hyperlink w:anchor="_Toc33030756" w:history="1">
        <w:r w:rsidR="00057D64" w:rsidRPr="00057D64">
          <w:rPr>
            <w:rStyle w:val="ab"/>
            <w:sz w:val="24"/>
            <w:szCs w:val="24"/>
          </w:rPr>
          <w:t>3.4. Иные обязательные требования для участников всех этапов Программы:</w:t>
        </w:r>
        <w:r w:rsidR="00057D64" w:rsidRPr="00057D64">
          <w:rPr>
            <w:webHidden/>
            <w:sz w:val="24"/>
            <w:szCs w:val="24"/>
          </w:rPr>
          <w:tab/>
        </w:r>
        <w:r w:rsidRPr="00057D64">
          <w:rPr>
            <w:webHidden/>
            <w:sz w:val="24"/>
            <w:szCs w:val="24"/>
          </w:rPr>
          <w:fldChar w:fldCharType="begin"/>
        </w:r>
        <w:r w:rsidR="00057D64" w:rsidRPr="00057D64">
          <w:rPr>
            <w:webHidden/>
            <w:sz w:val="24"/>
            <w:szCs w:val="24"/>
          </w:rPr>
          <w:instrText xml:space="preserve"> PAGEREF _Toc33030756 \h </w:instrText>
        </w:r>
        <w:r w:rsidRPr="00057D64">
          <w:rPr>
            <w:webHidden/>
            <w:sz w:val="24"/>
            <w:szCs w:val="24"/>
          </w:rPr>
        </w:r>
        <w:r w:rsidRPr="00057D64">
          <w:rPr>
            <w:webHidden/>
            <w:sz w:val="24"/>
            <w:szCs w:val="24"/>
          </w:rPr>
          <w:fldChar w:fldCharType="separate"/>
        </w:r>
        <w:r w:rsidR="00B400D8">
          <w:rPr>
            <w:webHidden/>
            <w:sz w:val="24"/>
            <w:szCs w:val="24"/>
          </w:rPr>
          <w:t>15</w:t>
        </w:r>
        <w:r w:rsidRPr="00057D64">
          <w:rPr>
            <w:webHidden/>
            <w:sz w:val="24"/>
            <w:szCs w:val="24"/>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57" w:history="1">
        <w:r w:rsidR="00057D64" w:rsidRPr="00057D64">
          <w:rPr>
            <w:rStyle w:val="ab"/>
            <w:b w:val="0"/>
          </w:rPr>
          <w:t>4. ПОРЯДОК РАССМОТРЕНИЯ ЗАЯВОК</w:t>
        </w:r>
        <w:r w:rsidR="00057D64" w:rsidRPr="00057D64">
          <w:rPr>
            <w:b w:val="0"/>
            <w:webHidden/>
          </w:rPr>
          <w:tab/>
        </w:r>
        <w:r w:rsidRPr="00057D64">
          <w:rPr>
            <w:b w:val="0"/>
            <w:webHidden/>
          </w:rPr>
          <w:fldChar w:fldCharType="begin"/>
        </w:r>
        <w:r w:rsidR="00057D64" w:rsidRPr="00057D64">
          <w:rPr>
            <w:b w:val="0"/>
            <w:webHidden/>
          </w:rPr>
          <w:instrText xml:space="preserve"> PAGEREF _Toc33030757 \h </w:instrText>
        </w:r>
        <w:r w:rsidRPr="00057D64">
          <w:rPr>
            <w:b w:val="0"/>
            <w:webHidden/>
          </w:rPr>
        </w:r>
        <w:r w:rsidRPr="00057D64">
          <w:rPr>
            <w:b w:val="0"/>
            <w:webHidden/>
          </w:rPr>
          <w:fldChar w:fldCharType="separate"/>
        </w:r>
        <w:r w:rsidR="00B400D8">
          <w:rPr>
            <w:b w:val="0"/>
            <w:webHidden/>
          </w:rPr>
          <w:t>15</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58" w:history="1">
        <w:r w:rsidR="00057D64" w:rsidRPr="00057D64">
          <w:rPr>
            <w:rStyle w:val="ab"/>
            <w:b w:val="0"/>
          </w:rPr>
          <w:t>5. ПОРЯДОК И УСЛОВИЯ ФИНАНСИРОВАНИЯ ПРОЕКТОВ</w:t>
        </w:r>
        <w:r w:rsidR="00057D64" w:rsidRPr="00057D64">
          <w:rPr>
            <w:b w:val="0"/>
            <w:webHidden/>
          </w:rPr>
          <w:tab/>
        </w:r>
        <w:r w:rsidRPr="00057D64">
          <w:rPr>
            <w:b w:val="0"/>
            <w:webHidden/>
          </w:rPr>
          <w:fldChar w:fldCharType="begin"/>
        </w:r>
        <w:r w:rsidR="00057D64" w:rsidRPr="00057D64">
          <w:rPr>
            <w:b w:val="0"/>
            <w:webHidden/>
          </w:rPr>
          <w:instrText xml:space="preserve"> PAGEREF _Toc33030758 \h </w:instrText>
        </w:r>
        <w:r w:rsidRPr="00057D64">
          <w:rPr>
            <w:b w:val="0"/>
            <w:webHidden/>
          </w:rPr>
        </w:r>
        <w:r w:rsidRPr="00057D64">
          <w:rPr>
            <w:b w:val="0"/>
            <w:webHidden/>
          </w:rPr>
          <w:fldChar w:fldCharType="separate"/>
        </w:r>
        <w:r w:rsidR="00B400D8">
          <w:rPr>
            <w:b w:val="0"/>
            <w:webHidden/>
          </w:rPr>
          <w:t>17</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59" w:history="1">
        <w:r w:rsidR="00057D64" w:rsidRPr="00057D64">
          <w:rPr>
            <w:rStyle w:val="ab"/>
            <w:b w:val="0"/>
          </w:rPr>
          <w:t>6. ПОРЯДОК ЗАКЛЮЧЕНИЯ ДОГОВОРА ГРАНТА С ПОБЕДИТЕЛЕМ КОНКУРСА</w:t>
        </w:r>
        <w:r w:rsidR="00057D64" w:rsidRPr="00057D64">
          <w:rPr>
            <w:b w:val="0"/>
            <w:webHidden/>
          </w:rPr>
          <w:tab/>
        </w:r>
        <w:r w:rsidRPr="00057D64">
          <w:rPr>
            <w:b w:val="0"/>
            <w:webHidden/>
          </w:rPr>
          <w:fldChar w:fldCharType="begin"/>
        </w:r>
        <w:r w:rsidR="00057D64" w:rsidRPr="00057D64">
          <w:rPr>
            <w:b w:val="0"/>
            <w:webHidden/>
          </w:rPr>
          <w:instrText xml:space="preserve"> PAGEREF _Toc33030759 \h </w:instrText>
        </w:r>
        <w:r w:rsidRPr="00057D64">
          <w:rPr>
            <w:b w:val="0"/>
            <w:webHidden/>
          </w:rPr>
        </w:r>
        <w:r w:rsidRPr="00057D64">
          <w:rPr>
            <w:b w:val="0"/>
            <w:webHidden/>
          </w:rPr>
          <w:fldChar w:fldCharType="separate"/>
        </w:r>
        <w:r w:rsidR="00B400D8">
          <w:rPr>
            <w:b w:val="0"/>
            <w:webHidden/>
          </w:rPr>
          <w:t>22</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60" w:history="1">
        <w:r w:rsidR="00057D64" w:rsidRPr="00057D64">
          <w:rPr>
            <w:rStyle w:val="ab"/>
            <w:b w:val="0"/>
            <w:u w:val="none"/>
          </w:rPr>
          <w:t>Приложение 1</w:t>
        </w:r>
        <w:r w:rsidR="00057D64">
          <w:rPr>
            <w:b w:val="0"/>
            <w:webHidden/>
          </w:rPr>
          <w:t>. </w:t>
        </w:r>
      </w:hyperlink>
      <w:hyperlink w:anchor="_Toc33030761" w:history="1">
        <w:r w:rsidR="00057D64" w:rsidRPr="00057D64">
          <w:rPr>
            <w:rStyle w:val="ab"/>
            <w:b w:val="0"/>
          </w:rPr>
          <w:t>КРИТЕРИИ ОЦЕНКИ ЗАЯВОК</w:t>
        </w:r>
        <w:r w:rsidR="00057D64" w:rsidRPr="00057D64">
          <w:rPr>
            <w:rStyle w:val="ab"/>
            <w:b w:val="0"/>
            <w:lang/>
          </w:rPr>
          <w:t xml:space="preserve"> </w:t>
        </w:r>
        <w:r w:rsidR="00057D64" w:rsidRPr="00057D64">
          <w:rPr>
            <w:rStyle w:val="ab"/>
            <w:b w:val="0"/>
          </w:rPr>
          <w:t>НА УЧАСТИЕ В КОНКУРС</w:t>
        </w:r>
        <w:r w:rsidR="00057D64" w:rsidRPr="00057D64">
          <w:rPr>
            <w:rStyle w:val="ab"/>
            <w:b w:val="0"/>
            <w:lang/>
          </w:rPr>
          <w:t>АХ</w:t>
        </w:r>
        <w:r w:rsidR="00057D64">
          <w:rPr>
            <w:rStyle w:val="ab"/>
            <w:b w:val="0"/>
            <w:lang/>
          </w:rPr>
          <w:br/>
        </w:r>
        <w:r w:rsidR="00057D64" w:rsidRPr="00057D64">
          <w:rPr>
            <w:rStyle w:val="ab"/>
            <w:b w:val="0"/>
            <w:lang/>
          </w:rPr>
          <w:t xml:space="preserve">«СТАРТ-1» </w:t>
        </w:r>
        <w:r w:rsidR="00057D64" w:rsidRPr="00057D64">
          <w:rPr>
            <w:rStyle w:val="ab"/>
            <w:b w:val="0"/>
          </w:rPr>
          <w:t>И ИХ ЗНАЧИМОСТЬ</w:t>
        </w:r>
        <w:r w:rsidR="00057D64" w:rsidRPr="00057D64">
          <w:rPr>
            <w:b w:val="0"/>
            <w:webHidden/>
          </w:rPr>
          <w:tab/>
        </w:r>
        <w:r w:rsidRPr="00057D64">
          <w:rPr>
            <w:b w:val="0"/>
            <w:webHidden/>
          </w:rPr>
          <w:fldChar w:fldCharType="begin"/>
        </w:r>
        <w:r w:rsidR="00057D64" w:rsidRPr="00057D64">
          <w:rPr>
            <w:b w:val="0"/>
            <w:webHidden/>
          </w:rPr>
          <w:instrText xml:space="preserve"> PAGEREF _Toc33030761 \h </w:instrText>
        </w:r>
        <w:r w:rsidRPr="00057D64">
          <w:rPr>
            <w:b w:val="0"/>
            <w:webHidden/>
          </w:rPr>
        </w:r>
        <w:r w:rsidRPr="00057D64">
          <w:rPr>
            <w:b w:val="0"/>
            <w:webHidden/>
          </w:rPr>
          <w:fldChar w:fldCharType="separate"/>
        </w:r>
        <w:r w:rsidR="00B400D8">
          <w:rPr>
            <w:b w:val="0"/>
            <w:webHidden/>
          </w:rPr>
          <w:t>24</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62" w:history="1">
        <w:r w:rsidR="00057D64" w:rsidRPr="00057D64">
          <w:rPr>
            <w:rStyle w:val="ab"/>
            <w:b w:val="0"/>
          </w:rPr>
          <w:t>Приложение 2</w:t>
        </w:r>
        <w:r w:rsidR="00E904A5">
          <w:rPr>
            <w:b w:val="0"/>
            <w:webHidden/>
          </w:rPr>
          <w:t>. </w:t>
        </w:r>
      </w:hyperlink>
      <w:hyperlink w:anchor="_Toc33030763" w:history="1">
        <w:r w:rsidR="00057D64" w:rsidRPr="00057D64">
          <w:rPr>
            <w:rStyle w:val="ab"/>
            <w:b w:val="0"/>
          </w:rPr>
          <w:t>КРИТЕРИИ ОЦЕНКИ ЗАЯВОК НА УЧАСТИЕ В КОНКУРСАХ</w:t>
        </w:r>
        <w:r w:rsidR="00E904A5">
          <w:rPr>
            <w:rStyle w:val="ab"/>
            <w:b w:val="0"/>
          </w:rPr>
          <w:br/>
        </w:r>
        <w:r w:rsidR="00057D64" w:rsidRPr="00057D64">
          <w:rPr>
            <w:rStyle w:val="ab"/>
            <w:b w:val="0"/>
          </w:rPr>
          <w:t>«СТАРТ-2» И ИХ ЗНАЧИМОСТЬ</w:t>
        </w:r>
        <w:r w:rsidR="00057D64" w:rsidRPr="00057D64">
          <w:rPr>
            <w:b w:val="0"/>
            <w:webHidden/>
          </w:rPr>
          <w:tab/>
        </w:r>
        <w:r w:rsidRPr="00057D64">
          <w:rPr>
            <w:b w:val="0"/>
            <w:webHidden/>
          </w:rPr>
          <w:fldChar w:fldCharType="begin"/>
        </w:r>
        <w:r w:rsidR="00057D64" w:rsidRPr="00057D64">
          <w:rPr>
            <w:b w:val="0"/>
            <w:webHidden/>
          </w:rPr>
          <w:instrText xml:space="preserve"> PAGEREF _Toc33030763 \h </w:instrText>
        </w:r>
        <w:r w:rsidRPr="00057D64">
          <w:rPr>
            <w:b w:val="0"/>
            <w:webHidden/>
          </w:rPr>
        </w:r>
        <w:r w:rsidRPr="00057D64">
          <w:rPr>
            <w:b w:val="0"/>
            <w:webHidden/>
          </w:rPr>
          <w:fldChar w:fldCharType="separate"/>
        </w:r>
        <w:r w:rsidR="00B400D8">
          <w:rPr>
            <w:b w:val="0"/>
            <w:webHidden/>
          </w:rPr>
          <w:t>25</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64" w:history="1">
        <w:r w:rsidR="00057D64" w:rsidRPr="00057D64">
          <w:rPr>
            <w:rStyle w:val="ab"/>
            <w:b w:val="0"/>
          </w:rPr>
          <w:t>Приложение 3</w:t>
        </w:r>
        <w:r w:rsidR="00E60C60">
          <w:rPr>
            <w:b w:val="0"/>
            <w:webHidden/>
          </w:rPr>
          <w:t>. </w:t>
        </w:r>
      </w:hyperlink>
      <w:hyperlink w:anchor="_Toc33030765" w:history="1">
        <w:r w:rsidR="00057D64" w:rsidRPr="00057D64">
          <w:rPr>
            <w:rStyle w:val="ab"/>
            <w:b w:val="0"/>
          </w:rPr>
          <w:t>КРИТЕРИИ ОЦЕНКИ ЗАЯВОК</w:t>
        </w:r>
        <w:r w:rsidR="00057D64" w:rsidRPr="00057D64">
          <w:rPr>
            <w:rStyle w:val="ab"/>
            <w:b w:val="0"/>
            <w:lang/>
          </w:rPr>
          <w:t xml:space="preserve"> </w:t>
        </w:r>
        <w:r w:rsidR="00057D64" w:rsidRPr="00057D64">
          <w:rPr>
            <w:rStyle w:val="ab"/>
            <w:b w:val="0"/>
          </w:rPr>
          <w:t>НА УЧАСТИЕ В КОНКУРС</w:t>
        </w:r>
        <w:r w:rsidR="00057D64" w:rsidRPr="00057D64">
          <w:rPr>
            <w:rStyle w:val="ab"/>
            <w:b w:val="0"/>
            <w:lang/>
          </w:rPr>
          <w:t>АХ</w:t>
        </w:r>
        <w:r w:rsidR="00E60C60">
          <w:rPr>
            <w:rStyle w:val="ab"/>
            <w:b w:val="0"/>
            <w:lang/>
          </w:rPr>
          <w:br/>
        </w:r>
        <w:r w:rsidR="00057D64" w:rsidRPr="00057D64">
          <w:rPr>
            <w:rStyle w:val="ab"/>
            <w:b w:val="0"/>
            <w:lang/>
          </w:rPr>
          <w:t xml:space="preserve">«СТАРТ-3» </w:t>
        </w:r>
        <w:r w:rsidR="00057D64" w:rsidRPr="00057D64">
          <w:rPr>
            <w:rStyle w:val="ab"/>
            <w:b w:val="0"/>
          </w:rPr>
          <w:t>И ИХ ЗНАЧИМОСТЬ</w:t>
        </w:r>
        <w:r w:rsidR="00057D64" w:rsidRPr="00057D64">
          <w:rPr>
            <w:b w:val="0"/>
            <w:webHidden/>
          </w:rPr>
          <w:tab/>
        </w:r>
        <w:r w:rsidRPr="00057D64">
          <w:rPr>
            <w:b w:val="0"/>
            <w:webHidden/>
          </w:rPr>
          <w:fldChar w:fldCharType="begin"/>
        </w:r>
        <w:r w:rsidR="00057D64" w:rsidRPr="00057D64">
          <w:rPr>
            <w:b w:val="0"/>
            <w:webHidden/>
          </w:rPr>
          <w:instrText xml:space="preserve"> PAGEREF _Toc33030765 \h </w:instrText>
        </w:r>
        <w:r w:rsidRPr="00057D64">
          <w:rPr>
            <w:b w:val="0"/>
            <w:webHidden/>
          </w:rPr>
        </w:r>
        <w:r w:rsidRPr="00057D64">
          <w:rPr>
            <w:b w:val="0"/>
            <w:webHidden/>
          </w:rPr>
          <w:fldChar w:fldCharType="separate"/>
        </w:r>
        <w:r w:rsidR="00B400D8">
          <w:rPr>
            <w:b w:val="0"/>
            <w:webHidden/>
          </w:rPr>
          <w:t>28</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66" w:history="1">
        <w:r w:rsidR="00057D64" w:rsidRPr="00057D64">
          <w:rPr>
            <w:rStyle w:val="ab"/>
            <w:b w:val="0"/>
          </w:rPr>
          <w:t>Приложение 4</w:t>
        </w:r>
        <w:r w:rsidR="00316F4E">
          <w:rPr>
            <w:b w:val="0"/>
            <w:webHidden/>
          </w:rPr>
          <w:t>. </w:t>
        </w:r>
      </w:hyperlink>
      <w:hyperlink w:anchor="_Toc33030767" w:history="1">
        <w:r w:rsidR="00057D64" w:rsidRPr="00057D64">
          <w:rPr>
            <w:rStyle w:val="ab"/>
            <w:b w:val="0"/>
          </w:rPr>
          <w:t>СТРУКТУРА БИЗНЕС-ПЛАНА ИННОВАЦИОННОГО ПРОЕКТА</w:t>
        </w:r>
        <w:r w:rsidR="00057D64" w:rsidRPr="00057D64">
          <w:rPr>
            <w:b w:val="0"/>
            <w:webHidden/>
          </w:rPr>
          <w:tab/>
        </w:r>
        <w:r w:rsidRPr="00057D64">
          <w:rPr>
            <w:b w:val="0"/>
            <w:webHidden/>
          </w:rPr>
          <w:fldChar w:fldCharType="begin"/>
        </w:r>
        <w:r w:rsidR="00057D64" w:rsidRPr="00057D64">
          <w:rPr>
            <w:b w:val="0"/>
            <w:webHidden/>
          </w:rPr>
          <w:instrText xml:space="preserve"> PAGEREF _Toc33030767 \h </w:instrText>
        </w:r>
        <w:r w:rsidRPr="00057D64">
          <w:rPr>
            <w:b w:val="0"/>
            <w:webHidden/>
          </w:rPr>
        </w:r>
        <w:r w:rsidRPr="00057D64">
          <w:rPr>
            <w:b w:val="0"/>
            <w:webHidden/>
          </w:rPr>
          <w:fldChar w:fldCharType="separate"/>
        </w:r>
        <w:r w:rsidR="00B400D8">
          <w:rPr>
            <w:b w:val="0"/>
            <w:webHidden/>
          </w:rPr>
          <w:t>32</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68" w:history="1">
        <w:r w:rsidR="00057D64" w:rsidRPr="00057D64">
          <w:rPr>
            <w:rStyle w:val="ab"/>
            <w:b w:val="0"/>
          </w:rPr>
          <w:t>Приложение 5</w:t>
        </w:r>
        <w:r w:rsidR="00316F4E">
          <w:rPr>
            <w:b w:val="0"/>
            <w:webHidden/>
          </w:rPr>
          <w:t>. </w:t>
        </w:r>
      </w:hyperlink>
      <w:hyperlink w:anchor="_Toc33030769" w:history="1">
        <w:r w:rsidR="00057D64" w:rsidRPr="00057D64">
          <w:rPr>
            <w:rStyle w:val="ab"/>
            <w:b w:val="0"/>
          </w:rPr>
          <w:t>Показатели развития малого инновационного</w:t>
        </w:r>
        <w:r w:rsidR="00316F4E">
          <w:rPr>
            <w:rStyle w:val="ab"/>
            <w:b w:val="0"/>
          </w:rPr>
          <w:br/>
        </w:r>
        <w:r w:rsidR="00057D64" w:rsidRPr="00057D64">
          <w:rPr>
            <w:rStyle w:val="ab"/>
            <w:b w:val="0"/>
          </w:rPr>
          <w:t>предприятия</w:t>
        </w:r>
        <w:r w:rsidR="00057D64" w:rsidRPr="00057D64">
          <w:rPr>
            <w:b w:val="0"/>
            <w:webHidden/>
          </w:rPr>
          <w:tab/>
        </w:r>
        <w:r w:rsidRPr="00057D64">
          <w:rPr>
            <w:b w:val="0"/>
            <w:webHidden/>
          </w:rPr>
          <w:fldChar w:fldCharType="begin"/>
        </w:r>
        <w:r w:rsidR="00057D64" w:rsidRPr="00057D64">
          <w:rPr>
            <w:b w:val="0"/>
            <w:webHidden/>
          </w:rPr>
          <w:instrText xml:space="preserve"> PAGEREF _Toc33030769 \h </w:instrText>
        </w:r>
        <w:r w:rsidRPr="00057D64">
          <w:rPr>
            <w:b w:val="0"/>
            <w:webHidden/>
          </w:rPr>
        </w:r>
        <w:r w:rsidRPr="00057D64">
          <w:rPr>
            <w:b w:val="0"/>
            <w:webHidden/>
          </w:rPr>
          <w:fldChar w:fldCharType="separate"/>
        </w:r>
        <w:r w:rsidR="00B400D8">
          <w:rPr>
            <w:b w:val="0"/>
            <w:webHidden/>
          </w:rPr>
          <w:t>34</w:t>
        </w:r>
        <w:r w:rsidRPr="00057D64">
          <w:rPr>
            <w:b w:val="0"/>
            <w:webHidden/>
          </w:rPr>
          <w:fldChar w:fldCharType="end"/>
        </w:r>
      </w:hyperlink>
    </w:p>
    <w:p w:rsidR="00057D64" w:rsidRPr="00057D64" w:rsidRDefault="00FF2A69" w:rsidP="00057D64">
      <w:pPr>
        <w:pStyle w:val="10"/>
        <w:rPr>
          <w:rFonts w:asciiTheme="minorHAnsi" w:eastAsiaTheme="minorEastAsia" w:hAnsiTheme="minorHAnsi" w:cstheme="minorBidi"/>
          <w:b w:val="0"/>
        </w:rPr>
      </w:pPr>
      <w:hyperlink w:anchor="_Toc33030770" w:history="1">
        <w:r w:rsidR="00057D64" w:rsidRPr="00057D64">
          <w:rPr>
            <w:rStyle w:val="ab"/>
            <w:b w:val="0"/>
          </w:rPr>
          <w:t>Приложение 6</w:t>
        </w:r>
        <w:r w:rsidR="00316F4E">
          <w:rPr>
            <w:rStyle w:val="ab"/>
            <w:b w:val="0"/>
          </w:rPr>
          <w:t>.</w:t>
        </w:r>
        <w:r w:rsidR="00316F4E">
          <w:rPr>
            <w:b w:val="0"/>
            <w:webHidden/>
          </w:rPr>
          <w:t> </w:t>
        </w:r>
      </w:hyperlink>
      <w:hyperlink w:anchor="_Toc33030771" w:history="1">
        <w:r w:rsidR="00057D64" w:rsidRPr="00057D64">
          <w:rPr>
            <w:rStyle w:val="ab"/>
            <w:b w:val="0"/>
          </w:rPr>
          <w:t>ПРОЕКТ ДОГОВОРА ПО КОНКУРСАМ «СТАРТ-1»,</w:t>
        </w:r>
        <w:r w:rsidR="00316F4E">
          <w:rPr>
            <w:rStyle w:val="ab"/>
            <w:b w:val="0"/>
          </w:rPr>
          <w:br/>
        </w:r>
        <w:r w:rsidR="00057D64" w:rsidRPr="00057D64">
          <w:rPr>
            <w:rStyle w:val="ab"/>
            <w:b w:val="0"/>
          </w:rPr>
          <w:t>«СТАРТ-2», «СТАРТ-3»</w:t>
        </w:r>
        <w:r w:rsidR="00057D64" w:rsidRPr="00057D64">
          <w:rPr>
            <w:b w:val="0"/>
            <w:webHidden/>
          </w:rPr>
          <w:tab/>
        </w:r>
        <w:r w:rsidRPr="00057D64">
          <w:rPr>
            <w:b w:val="0"/>
            <w:webHidden/>
          </w:rPr>
          <w:fldChar w:fldCharType="begin"/>
        </w:r>
        <w:r w:rsidR="00057D64" w:rsidRPr="00057D64">
          <w:rPr>
            <w:b w:val="0"/>
            <w:webHidden/>
          </w:rPr>
          <w:instrText xml:space="preserve"> PAGEREF _Toc33030771 \h </w:instrText>
        </w:r>
        <w:r w:rsidRPr="00057D64">
          <w:rPr>
            <w:b w:val="0"/>
            <w:webHidden/>
          </w:rPr>
        </w:r>
        <w:r w:rsidRPr="00057D64">
          <w:rPr>
            <w:b w:val="0"/>
            <w:webHidden/>
          </w:rPr>
          <w:fldChar w:fldCharType="separate"/>
        </w:r>
        <w:r w:rsidR="00B400D8">
          <w:rPr>
            <w:b w:val="0"/>
            <w:webHidden/>
          </w:rPr>
          <w:t>39</w:t>
        </w:r>
        <w:r w:rsidRPr="00057D64">
          <w:rPr>
            <w:b w:val="0"/>
            <w:webHidden/>
          </w:rPr>
          <w:fldChar w:fldCharType="end"/>
        </w:r>
      </w:hyperlink>
    </w:p>
    <w:p w:rsidR="008D1A76" w:rsidRPr="00061A2C" w:rsidRDefault="00FF2A69" w:rsidP="00B400D8">
      <w:pPr>
        <w:pStyle w:val="10"/>
        <w:rPr>
          <w:b w:val="0"/>
          <w:kern w:val="28"/>
          <w:lang/>
        </w:rPr>
      </w:pPr>
      <w:r w:rsidRPr="00057D64">
        <w:rPr>
          <w:b w:val="0"/>
        </w:rPr>
        <w:fldChar w:fldCharType="end"/>
      </w:r>
      <w:r w:rsidR="008D1A76" w:rsidRPr="00061A2C">
        <w:br w:type="page"/>
      </w:r>
    </w:p>
    <w:p w:rsidR="0075438A" w:rsidRPr="00081A31" w:rsidRDefault="0075438A" w:rsidP="00AD3E6D">
      <w:pPr>
        <w:keepNext/>
        <w:spacing w:line="276" w:lineRule="auto"/>
        <w:jc w:val="center"/>
        <w:outlineLvl w:val="0"/>
        <w:rPr>
          <w:b/>
        </w:rPr>
      </w:pPr>
      <w:bookmarkStart w:id="1" w:name="_Toc33030746"/>
      <w:r w:rsidRPr="00081A31">
        <w:rPr>
          <w:b/>
        </w:rPr>
        <w:lastRenderedPageBreak/>
        <w:t xml:space="preserve">1. </w:t>
      </w:r>
      <w:r w:rsidR="000C0E21" w:rsidRPr="00081A31">
        <w:rPr>
          <w:b/>
        </w:rPr>
        <w:t>ОБЩИЕ ПОЛОЖЕНИЯ</w:t>
      </w:r>
      <w:bookmarkEnd w:id="1"/>
    </w:p>
    <w:p w:rsidR="009E7465" w:rsidRPr="00061A2C" w:rsidRDefault="0075438A" w:rsidP="00CA1A1A">
      <w:pPr>
        <w:spacing w:after="0" w:line="264" w:lineRule="auto"/>
        <w:ind w:firstLine="567"/>
      </w:pPr>
      <w:r w:rsidRPr="00061A2C">
        <w:t>1.1.</w:t>
      </w:r>
      <w:r w:rsidR="00435903">
        <w:t> </w:t>
      </w:r>
      <w:r w:rsidR="009E7465" w:rsidRPr="00061A2C">
        <w:t>Настоящее Положение устанавливает порядок и условия предоставления федеральным государственным бюджетным учреждением «Фонд содействия развитию малых форм предприятий в научно-технической сфере» (далее – Фонд) грантов субъектам малого предпринимательства</w:t>
      </w:r>
      <w:r w:rsidR="00E87990">
        <w:t xml:space="preserve"> (</w:t>
      </w:r>
      <w:r w:rsidR="00D56ED9">
        <w:t>далее –</w:t>
      </w:r>
      <w:r w:rsidR="00DE1376">
        <w:t xml:space="preserve"> </w:t>
      </w:r>
      <w:proofErr w:type="spellStart"/>
      <w:r w:rsidR="00D56ED9">
        <w:t>грантополучатель</w:t>
      </w:r>
      <w:proofErr w:type="spellEnd"/>
      <w:r w:rsidR="00E87990">
        <w:t>)</w:t>
      </w:r>
      <w:r w:rsidR="009E7465" w:rsidRPr="00061A2C">
        <w:t xml:space="preserve"> на финансовое обеспечение выполнения научно-исследовательских, опытно-конструкторских работ (далее – НИОКР) в рамках реализации инновационных проектов. </w:t>
      </w:r>
    </w:p>
    <w:p w:rsidR="00C876BF" w:rsidRPr="00061A2C" w:rsidRDefault="009E7465" w:rsidP="00CA1A1A">
      <w:pPr>
        <w:spacing w:after="0" w:line="264" w:lineRule="auto"/>
        <w:ind w:firstLine="567"/>
        <w:rPr>
          <w:lang w:eastAsia="en-US"/>
        </w:rPr>
      </w:pPr>
      <w:r w:rsidRPr="00061A2C">
        <w:t>1.2.</w:t>
      </w:r>
      <w:r w:rsidR="00435903">
        <w:t> </w:t>
      </w:r>
      <w:r w:rsidRPr="00061A2C">
        <w:t>Под инновационными проектами в контексте Положения (далее –</w:t>
      </w:r>
      <w:r w:rsidR="007B5D96">
        <w:t xml:space="preserve"> </w:t>
      </w:r>
      <w:r w:rsidRPr="00061A2C">
        <w:t>проект) понимается комплекс направленных на достижение экономического эффекта мероприятий по осуществлению инноваций, в том числе по коммерциализации научных и (или) научно-</w:t>
      </w:r>
      <w:r w:rsidRPr="002F219C">
        <w:rPr>
          <w:spacing w:val="-2"/>
        </w:rPr>
        <w:t>технических результатов (в соответствии с Федеральным законом от 23.08.1996</w:t>
      </w:r>
      <w:r w:rsidR="002F219C" w:rsidRPr="002F219C">
        <w:rPr>
          <w:spacing w:val="-2"/>
        </w:rPr>
        <w:t xml:space="preserve"> г.</w:t>
      </w:r>
      <w:r w:rsidRPr="002F219C">
        <w:rPr>
          <w:spacing w:val="-2"/>
        </w:rPr>
        <w:t xml:space="preserve"> № 127-ФЗ</w:t>
      </w:r>
      <w:r w:rsidR="00A10D47">
        <w:t xml:space="preserve"> </w:t>
      </w:r>
      <w:r w:rsidR="00A10D47">
        <w:rPr>
          <w:lang w:eastAsia="en-US"/>
        </w:rPr>
        <w:t>«О науке и государственной научно-технической политике»</w:t>
      </w:r>
      <w:r w:rsidRPr="00061A2C">
        <w:t xml:space="preserve">). </w:t>
      </w:r>
    </w:p>
    <w:p w:rsidR="009E7465" w:rsidRPr="00061A2C" w:rsidRDefault="009E7465" w:rsidP="00CA1A1A">
      <w:pPr>
        <w:spacing w:after="0" w:line="264" w:lineRule="auto"/>
        <w:ind w:firstLine="567"/>
      </w:pPr>
      <w:r w:rsidRPr="00061A2C">
        <w:t>1.3.</w:t>
      </w:r>
      <w:r w:rsidR="00435903">
        <w:t> </w:t>
      </w:r>
      <w:r w:rsidRPr="00061A2C">
        <w:t>Целью программы «С</w:t>
      </w:r>
      <w:r w:rsidR="00E96248" w:rsidRPr="00061A2C">
        <w:t>тарт</w:t>
      </w:r>
      <w:r w:rsidRPr="00061A2C">
        <w:t xml:space="preserve">» (далее – Программа) является создание новых и поддержка существующих малых инновационных предприятий, </w:t>
      </w:r>
      <w:r w:rsidR="00E35B9F" w:rsidRPr="00E35B9F">
        <w:t>находящихся на начальной стадии развития</w:t>
      </w:r>
      <w:r w:rsidR="00E35B9F">
        <w:t xml:space="preserve"> и</w:t>
      </w:r>
      <w:r w:rsidR="00E35B9F" w:rsidRPr="00E35B9F">
        <w:t xml:space="preserve"> </w:t>
      </w:r>
      <w:r w:rsidRPr="00061A2C">
        <w:t>стремящихся разработать и освоить производство ново</w:t>
      </w:r>
      <w:r w:rsidR="007B5D96">
        <w:t>й продукции</w:t>
      </w:r>
      <w:r w:rsidR="004A4912">
        <w:t>,</w:t>
      </w:r>
      <w:r w:rsidRPr="00061A2C">
        <w:t xml:space="preserve"> технологии или услуги с использованием результатов собственных научно-технических и технологических исследований, имеющих значительный потенциал коммерциализации.</w:t>
      </w:r>
    </w:p>
    <w:p w:rsidR="001D33BB" w:rsidRDefault="001D33BB" w:rsidP="00CA1A1A">
      <w:pPr>
        <w:spacing w:after="0" w:line="264" w:lineRule="auto"/>
        <w:ind w:firstLine="567"/>
      </w:pPr>
      <w:r w:rsidRPr="00061A2C">
        <w:t>1.4.</w:t>
      </w:r>
      <w:r w:rsidR="00435903">
        <w:t> </w:t>
      </w:r>
      <w:r w:rsidRPr="00061A2C">
        <w:t>Финансовая поддержка предоставляется в виде безвозмездной и безвозвратной денежной форме (далее – грант), выделяемой на проведение НИОКР, заявителям, от</w:t>
      </w:r>
      <w:r w:rsidR="00F12294">
        <w:t>обранным по результатам конкурсного отбора</w:t>
      </w:r>
      <w:r w:rsidRPr="00061A2C">
        <w:t xml:space="preserve"> (далее – конкурс). </w:t>
      </w:r>
    </w:p>
    <w:p w:rsidR="00112863" w:rsidRPr="00061A2C" w:rsidRDefault="00112863" w:rsidP="00CA1A1A">
      <w:pPr>
        <w:spacing w:after="0" w:line="264" w:lineRule="auto"/>
        <w:ind w:firstLine="567"/>
      </w:pPr>
      <w:r>
        <w:t>1.5. Финансирование проектов реализуется в соответствии с договором (соглашением</w:t>
      </w:r>
      <w:r w:rsidRPr="002E312A">
        <w:t>) о предоставлении гранта на проведение НИОКР (далее – договор гранта)</w:t>
      </w:r>
      <w:r>
        <w:t>.</w:t>
      </w:r>
    </w:p>
    <w:p w:rsidR="00DB3A93" w:rsidRPr="00061A2C" w:rsidRDefault="00DB3A93" w:rsidP="00CA1A1A">
      <w:pPr>
        <w:spacing w:after="0" w:line="264" w:lineRule="auto"/>
        <w:ind w:firstLine="567"/>
      </w:pPr>
      <w:r w:rsidRPr="00061A2C">
        <w:t>1.</w:t>
      </w:r>
      <w:r w:rsidR="00112863">
        <w:t>6</w:t>
      </w:r>
      <w:r w:rsidRPr="00061A2C">
        <w:t>.</w:t>
      </w:r>
      <w:r w:rsidR="00435903">
        <w:t> </w:t>
      </w:r>
      <w:r w:rsidRPr="00061A2C">
        <w:t>В рамках Программы отбираются проекты по следующим тематическим направлениям:</w:t>
      </w:r>
    </w:p>
    <w:p w:rsidR="0076231D" w:rsidRDefault="0076231D" w:rsidP="00CA1A1A">
      <w:pPr>
        <w:pStyle w:val="af"/>
        <w:numPr>
          <w:ilvl w:val="0"/>
          <w:numId w:val="11"/>
        </w:numPr>
        <w:spacing w:after="0" w:line="264" w:lineRule="auto"/>
        <w:contextualSpacing w:val="0"/>
      </w:pPr>
      <w:r w:rsidRPr="00061A2C">
        <w:t>Н1. Цифровые технологии;</w:t>
      </w:r>
    </w:p>
    <w:p w:rsidR="00DB3A93" w:rsidRPr="00061A2C" w:rsidRDefault="00DB3A93" w:rsidP="00CA1A1A">
      <w:pPr>
        <w:pStyle w:val="af"/>
        <w:numPr>
          <w:ilvl w:val="0"/>
          <w:numId w:val="11"/>
        </w:numPr>
        <w:spacing w:after="0" w:line="264" w:lineRule="auto"/>
        <w:contextualSpacing w:val="0"/>
      </w:pPr>
      <w:r w:rsidRPr="00061A2C">
        <w:t xml:space="preserve">Н2. </w:t>
      </w:r>
      <w:r w:rsidR="00B9612F" w:rsidRPr="00061A2C">
        <w:t xml:space="preserve">Медицина и технологии </w:t>
      </w:r>
      <w:proofErr w:type="spellStart"/>
      <w:r w:rsidR="00B9612F" w:rsidRPr="00061A2C">
        <w:t>здоровьесбережения</w:t>
      </w:r>
      <w:proofErr w:type="spellEnd"/>
      <w:r w:rsidRPr="00061A2C">
        <w:t>;</w:t>
      </w:r>
    </w:p>
    <w:p w:rsidR="00DB3A93" w:rsidRPr="00061A2C" w:rsidRDefault="00DB3A93" w:rsidP="00CA1A1A">
      <w:pPr>
        <w:pStyle w:val="af"/>
        <w:numPr>
          <w:ilvl w:val="0"/>
          <w:numId w:val="11"/>
        </w:numPr>
        <w:spacing w:after="0" w:line="264" w:lineRule="auto"/>
        <w:contextualSpacing w:val="0"/>
      </w:pPr>
      <w:r w:rsidRPr="00061A2C">
        <w:t xml:space="preserve">Н3. </w:t>
      </w:r>
      <w:r w:rsidR="00B9612F" w:rsidRPr="00061A2C">
        <w:t>Новые материалы и химические технологии</w:t>
      </w:r>
      <w:r w:rsidRPr="00061A2C">
        <w:t>;</w:t>
      </w:r>
    </w:p>
    <w:p w:rsidR="00DB3A93" w:rsidRPr="00061A2C" w:rsidRDefault="00DB3A93" w:rsidP="00CA1A1A">
      <w:pPr>
        <w:pStyle w:val="af"/>
        <w:numPr>
          <w:ilvl w:val="0"/>
          <w:numId w:val="11"/>
        </w:numPr>
        <w:spacing w:after="0" w:line="264" w:lineRule="auto"/>
        <w:contextualSpacing w:val="0"/>
      </w:pPr>
      <w:r w:rsidRPr="00061A2C">
        <w:t xml:space="preserve">Н4. </w:t>
      </w:r>
      <w:r w:rsidR="00B9612F" w:rsidRPr="00061A2C">
        <w:t>Новые приборы и интеллектуальные производственные технологии</w:t>
      </w:r>
      <w:r w:rsidRPr="00061A2C">
        <w:t>;</w:t>
      </w:r>
    </w:p>
    <w:p w:rsidR="00DB3A93" w:rsidRPr="00061A2C" w:rsidRDefault="00B9612F" w:rsidP="00CA1A1A">
      <w:pPr>
        <w:pStyle w:val="af"/>
        <w:numPr>
          <w:ilvl w:val="0"/>
          <w:numId w:val="11"/>
        </w:numPr>
        <w:spacing w:after="0" w:line="264" w:lineRule="auto"/>
        <w:contextualSpacing w:val="0"/>
      </w:pPr>
      <w:r w:rsidRPr="00061A2C">
        <w:t>Н5. Биотехнологии;</w:t>
      </w:r>
    </w:p>
    <w:p w:rsidR="00B9612F" w:rsidRDefault="00B9612F" w:rsidP="00CA1A1A">
      <w:pPr>
        <w:pStyle w:val="af"/>
        <w:numPr>
          <w:ilvl w:val="0"/>
          <w:numId w:val="11"/>
        </w:numPr>
        <w:spacing w:after="0" w:line="264" w:lineRule="auto"/>
        <w:contextualSpacing w:val="0"/>
      </w:pPr>
      <w:r w:rsidRPr="00061A2C">
        <w:t>Н6. Ресурсосберегающая энергетика.</w:t>
      </w:r>
    </w:p>
    <w:p w:rsidR="008812A6" w:rsidRPr="00061A2C" w:rsidRDefault="008812A6" w:rsidP="00CA1A1A">
      <w:pPr>
        <w:spacing w:after="0" w:line="264" w:lineRule="auto"/>
        <w:ind w:firstLine="567"/>
      </w:pPr>
      <w:r>
        <w:t xml:space="preserve">Перечень </w:t>
      </w:r>
      <w:r w:rsidR="004A2EA6">
        <w:t>фокусных тематик для выбора тематического направления заявки представлен по ссылке:</w:t>
      </w:r>
      <w:r w:rsidR="00B11C6A">
        <w:t xml:space="preserve"> </w:t>
      </w:r>
      <w:hyperlink r:id="rId14" w:anchor="documentu" w:history="1">
        <w:r w:rsidR="004A2EA6" w:rsidRPr="000E5897">
          <w:rPr>
            <w:rStyle w:val="ab"/>
          </w:rPr>
          <w:t>http://fasie.ru/programs/programma-start/#documentu</w:t>
        </w:r>
      </w:hyperlink>
      <w:r w:rsidR="004A2EA6">
        <w:t>.</w:t>
      </w:r>
    </w:p>
    <w:p w:rsidR="00DB3A93" w:rsidRPr="00061A2C" w:rsidRDefault="0097757F" w:rsidP="00CA1A1A">
      <w:pPr>
        <w:spacing w:after="0" w:line="264" w:lineRule="auto"/>
        <w:ind w:firstLine="567"/>
      </w:pPr>
      <w:r>
        <w:t>1.7</w:t>
      </w:r>
      <w:r w:rsidR="00DB3A93" w:rsidRPr="00061A2C">
        <w:t xml:space="preserve">. Программа реализуется в </w:t>
      </w:r>
      <w:r w:rsidR="00E96248" w:rsidRPr="00061A2C">
        <w:t>3</w:t>
      </w:r>
      <w:r w:rsidR="00E62E74">
        <w:t>-и</w:t>
      </w:r>
      <w:r w:rsidR="00DB3A93" w:rsidRPr="00061A2C">
        <w:t xml:space="preserve"> этапа:</w:t>
      </w:r>
    </w:p>
    <w:p w:rsidR="00DB3A93" w:rsidRPr="00061A2C" w:rsidRDefault="00DB3A93" w:rsidP="00CA1A1A">
      <w:pPr>
        <w:pStyle w:val="af"/>
        <w:numPr>
          <w:ilvl w:val="0"/>
          <w:numId w:val="11"/>
        </w:numPr>
        <w:spacing w:after="0" w:line="264" w:lineRule="auto"/>
        <w:contextualSpacing w:val="0"/>
      </w:pPr>
      <w:r w:rsidRPr="00061A2C">
        <w:t>1-</w:t>
      </w:r>
      <w:r w:rsidR="00156C66">
        <w:t>й этап Программы (К</w:t>
      </w:r>
      <w:r w:rsidR="00E96248" w:rsidRPr="00061A2C">
        <w:t>онкурс «Старт</w:t>
      </w:r>
      <w:r w:rsidRPr="00061A2C">
        <w:t>-1»);</w:t>
      </w:r>
    </w:p>
    <w:p w:rsidR="00DB3A93" w:rsidRPr="00061A2C" w:rsidRDefault="00DB3A93" w:rsidP="00CA1A1A">
      <w:pPr>
        <w:pStyle w:val="af"/>
        <w:numPr>
          <w:ilvl w:val="0"/>
          <w:numId w:val="11"/>
        </w:numPr>
        <w:spacing w:after="0" w:line="264" w:lineRule="auto"/>
        <w:contextualSpacing w:val="0"/>
      </w:pPr>
      <w:r w:rsidRPr="00061A2C">
        <w:t>2-</w:t>
      </w:r>
      <w:r w:rsidR="00E96248" w:rsidRPr="00061A2C">
        <w:t>й этап Программы (</w:t>
      </w:r>
      <w:r w:rsidR="00156C66" w:rsidRPr="00061A2C">
        <w:t xml:space="preserve">Конкурс </w:t>
      </w:r>
      <w:r w:rsidR="00E96248" w:rsidRPr="00061A2C">
        <w:t>«Старт</w:t>
      </w:r>
      <w:r w:rsidRPr="00061A2C">
        <w:t>-2»)</w:t>
      </w:r>
      <w:r w:rsidR="00E96248" w:rsidRPr="00061A2C">
        <w:t>;</w:t>
      </w:r>
    </w:p>
    <w:p w:rsidR="00C60C34" w:rsidRDefault="00E96248" w:rsidP="00CA1A1A">
      <w:pPr>
        <w:pStyle w:val="af"/>
        <w:numPr>
          <w:ilvl w:val="0"/>
          <w:numId w:val="11"/>
        </w:numPr>
        <w:spacing w:after="0" w:line="264" w:lineRule="auto"/>
        <w:contextualSpacing w:val="0"/>
      </w:pPr>
      <w:r w:rsidRPr="00061A2C">
        <w:t>3-й этап Программы (</w:t>
      </w:r>
      <w:r w:rsidR="00156C66" w:rsidRPr="00061A2C">
        <w:t xml:space="preserve">Конкурс </w:t>
      </w:r>
      <w:r w:rsidRPr="00061A2C">
        <w:t>«Старт-3»).</w:t>
      </w:r>
    </w:p>
    <w:p w:rsidR="00B10492" w:rsidRPr="00B10492" w:rsidRDefault="00B10492" w:rsidP="00CA1A1A">
      <w:pPr>
        <w:spacing w:after="0" w:line="264" w:lineRule="auto"/>
        <w:ind w:firstLine="567"/>
        <w:rPr>
          <w:spacing w:val="-2"/>
        </w:rPr>
      </w:pPr>
      <w:r w:rsidRPr="00B10492">
        <w:rPr>
          <w:spacing w:val="-2"/>
        </w:rPr>
        <w:t>Программ</w:t>
      </w:r>
      <w:r w:rsidR="00713186">
        <w:rPr>
          <w:spacing w:val="-2"/>
        </w:rPr>
        <w:t>а</w:t>
      </w:r>
      <w:r w:rsidRPr="00B10492">
        <w:rPr>
          <w:spacing w:val="-2"/>
        </w:rPr>
        <w:t xml:space="preserve"> предусматривает последовательное </w:t>
      </w:r>
      <w:r w:rsidR="00713186">
        <w:rPr>
          <w:spacing w:val="-2"/>
        </w:rPr>
        <w:t xml:space="preserve">выполнение </w:t>
      </w:r>
      <w:r w:rsidRPr="00B10492">
        <w:rPr>
          <w:spacing w:val="-2"/>
        </w:rPr>
        <w:t xml:space="preserve">проекта </w:t>
      </w:r>
      <w:r w:rsidR="00713186">
        <w:rPr>
          <w:spacing w:val="-2"/>
        </w:rPr>
        <w:t>в</w:t>
      </w:r>
      <w:r w:rsidRPr="00B10492">
        <w:rPr>
          <w:spacing w:val="-2"/>
        </w:rPr>
        <w:t xml:space="preserve"> </w:t>
      </w:r>
      <w:r w:rsidR="00713186">
        <w:rPr>
          <w:spacing w:val="-2"/>
        </w:rPr>
        <w:t>3</w:t>
      </w:r>
      <w:r w:rsidRPr="00B10492">
        <w:rPr>
          <w:spacing w:val="-2"/>
        </w:rPr>
        <w:t xml:space="preserve"> этапа, при этом, в зависимости от уровня зрелости технологии/готовности продукта проект может быть завершен раньше, например, после </w:t>
      </w:r>
      <w:r w:rsidR="00713186">
        <w:rPr>
          <w:spacing w:val="-2"/>
        </w:rPr>
        <w:t>1-го</w:t>
      </w:r>
      <w:r w:rsidRPr="00B10492">
        <w:rPr>
          <w:spacing w:val="-2"/>
        </w:rPr>
        <w:t xml:space="preserve"> или </w:t>
      </w:r>
      <w:r w:rsidR="00713186">
        <w:rPr>
          <w:spacing w:val="-2"/>
        </w:rPr>
        <w:t>2-го</w:t>
      </w:r>
      <w:r w:rsidRPr="00B10492">
        <w:rPr>
          <w:spacing w:val="-2"/>
        </w:rPr>
        <w:t xml:space="preserve"> этапа</w:t>
      </w:r>
      <w:r w:rsidR="00713186">
        <w:rPr>
          <w:spacing w:val="-2"/>
        </w:rPr>
        <w:t xml:space="preserve"> Программы</w:t>
      </w:r>
      <w:r w:rsidRPr="00B10492">
        <w:rPr>
          <w:spacing w:val="-2"/>
        </w:rPr>
        <w:t>.</w:t>
      </w:r>
    </w:p>
    <w:p w:rsidR="00C33BC2" w:rsidRDefault="00C33BC2" w:rsidP="00CA1A1A">
      <w:pPr>
        <w:spacing w:after="0" w:line="264" w:lineRule="auto"/>
        <w:ind w:firstLine="567"/>
      </w:pPr>
      <w:r>
        <w:t xml:space="preserve">В свою очередь, если компания-заявитель уже имеет научно-технический задел в виде конкретных демонстраторов прототипа продукта (макет, лабораторный или экспериментальный образец, прототип программного продукта и др.) и технической документации на него (эскизная конструкторская, технологическая или программная документация), реализация проекта может начаться со </w:t>
      </w:r>
      <w:r w:rsidR="00713186">
        <w:t>2-го</w:t>
      </w:r>
      <w:r>
        <w:t xml:space="preserve"> этапа Программы</w:t>
      </w:r>
      <w:r w:rsidR="00713186">
        <w:rPr>
          <w:rStyle w:val="a3"/>
        </w:rPr>
        <w:footnoteReference w:id="1"/>
      </w:r>
      <w:r>
        <w:t>.</w:t>
      </w:r>
    </w:p>
    <w:p w:rsidR="00C33BC2" w:rsidRDefault="009809B6" w:rsidP="00C33BC2">
      <w:pPr>
        <w:spacing w:after="0" w:line="276" w:lineRule="auto"/>
        <w:ind w:firstLine="567"/>
      </w:pPr>
      <w:r>
        <w:lastRenderedPageBreak/>
        <w:t>В рамках дальнейшего развития проекта компании, успешно завершившие</w:t>
      </w:r>
      <w:r w:rsidR="00B10492">
        <w:t xml:space="preserve"> </w:t>
      </w:r>
      <w:r>
        <w:t xml:space="preserve">Программу </w:t>
      </w:r>
      <w:r w:rsidR="00B10492">
        <w:t xml:space="preserve">(конкурсы «Старт-1», «Старт-2», «Старт-3»), </w:t>
      </w:r>
      <w:r>
        <w:t xml:space="preserve">могут подать </w:t>
      </w:r>
      <w:r w:rsidR="003234AF">
        <w:t xml:space="preserve">конкурсную </w:t>
      </w:r>
      <w:r>
        <w:t>заявку на получение финансового обеспечения</w:t>
      </w:r>
      <w:r w:rsidR="00B10492">
        <w:t xml:space="preserve"> </w:t>
      </w:r>
      <w:r>
        <w:t>расходов, связанных с коммерциализацией созданной продукции (</w:t>
      </w:r>
      <w:r w:rsidR="00B10492">
        <w:t xml:space="preserve">за исключением расходов на выполнение </w:t>
      </w:r>
      <w:r>
        <w:t xml:space="preserve">НИОКР) в рамках программы «Бизнес-Старт». </w:t>
      </w:r>
    </w:p>
    <w:p w:rsidR="00B10492" w:rsidRPr="0097757F" w:rsidRDefault="00B10492" w:rsidP="00C33BC2">
      <w:pPr>
        <w:spacing w:after="0" w:line="276" w:lineRule="auto"/>
        <w:ind w:firstLine="567"/>
        <w:rPr>
          <w:spacing w:val="-4"/>
        </w:rPr>
      </w:pPr>
      <w:r w:rsidRPr="0097757F">
        <w:rPr>
          <w:spacing w:val="-4"/>
        </w:rPr>
        <w:t xml:space="preserve">Программа </w:t>
      </w:r>
      <w:r w:rsidR="00C33BC2" w:rsidRPr="0097757F">
        <w:rPr>
          <w:spacing w:val="-4"/>
        </w:rPr>
        <w:t xml:space="preserve">«Бизнес-Старт» </w:t>
      </w:r>
      <w:r w:rsidRPr="0097757F">
        <w:rPr>
          <w:spacing w:val="-4"/>
        </w:rPr>
        <w:t>направлена на предоставление грантов малым инновационным предприятиям, завершившим НИОКР и планирующим создание или расширение производства инновационной продукции, разработанной по программе «Старт».</w:t>
      </w:r>
      <w:r w:rsidR="009809B6" w:rsidRPr="0097757F">
        <w:rPr>
          <w:spacing w:val="-4"/>
        </w:rPr>
        <w:t xml:space="preserve"> Порядок и условия участия в программе «Бизнес-Старт» приводятся в отдельном положении.</w:t>
      </w:r>
    </w:p>
    <w:p w:rsidR="0075043F" w:rsidRPr="00061A2C" w:rsidRDefault="0097757F" w:rsidP="00C33BC2">
      <w:pPr>
        <w:spacing w:after="0" w:line="276" w:lineRule="auto"/>
        <w:ind w:firstLine="567"/>
      </w:pPr>
      <w:r>
        <w:t>1.8</w:t>
      </w:r>
      <w:r w:rsidR="0075043F" w:rsidRPr="0075043F">
        <w:t>.</w:t>
      </w:r>
      <w:r w:rsidR="0075043F">
        <w:rPr>
          <w:lang w:val="en-US"/>
        </w:rPr>
        <w:t> </w:t>
      </w:r>
      <w:r w:rsidR="0075043F" w:rsidRPr="00061A2C">
        <w:t xml:space="preserve">Оформление и подача заявок производится в сети Интернет по адресу </w:t>
      </w:r>
      <w:hyperlink r:id="rId15" w:history="1">
        <w:r w:rsidR="0075043F" w:rsidRPr="00B36DB7">
          <w:rPr>
            <w:rStyle w:val="ab"/>
          </w:rPr>
          <w:t>http://online.fasie.ru</w:t>
        </w:r>
      </w:hyperlink>
      <w:r w:rsidR="0075043F" w:rsidRPr="0075043F">
        <w:rPr>
          <w:rStyle w:val="ab"/>
          <w:color w:val="auto"/>
          <w:u w:val="none"/>
        </w:rPr>
        <w:t xml:space="preserve"> (далее – </w:t>
      </w:r>
      <w:r w:rsidR="0075043F" w:rsidRPr="00FE7902">
        <w:rPr>
          <w:rStyle w:val="ab"/>
          <w:color w:val="auto"/>
          <w:u w:val="none"/>
        </w:rPr>
        <w:t>АС Фонд-М</w:t>
      </w:r>
      <w:r w:rsidR="0075043F" w:rsidRPr="007906D2">
        <w:rPr>
          <w:rStyle w:val="ab"/>
          <w:color w:val="auto"/>
          <w:u w:val="none"/>
        </w:rPr>
        <w:t>)</w:t>
      </w:r>
      <w:r w:rsidR="0075043F" w:rsidRPr="007906D2">
        <w:t xml:space="preserve"> п</w:t>
      </w:r>
      <w:r w:rsidR="0075043F" w:rsidRPr="00061A2C">
        <w:t xml:space="preserve">утем заполнения всех форм и вложением электронных форм документов. </w:t>
      </w:r>
    </w:p>
    <w:p w:rsidR="007B5D96" w:rsidRDefault="0075043F" w:rsidP="00C33BC2">
      <w:pPr>
        <w:spacing w:after="0" w:line="276" w:lineRule="auto"/>
        <w:ind w:firstLine="567"/>
      </w:pPr>
      <w:r w:rsidRPr="00061A2C">
        <w:t xml:space="preserve">Все вложенные документы должны быть </w:t>
      </w:r>
      <w:r w:rsidR="005C2FC5">
        <w:t xml:space="preserve">составлены на русском языке, </w:t>
      </w:r>
      <w:r w:rsidRPr="00061A2C">
        <w:t xml:space="preserve">хорошо читаемы, отсканированы в цвете и сохранены в формате PDF. Сканировать документы необходимо целиком, а не постранично </w:t>
      </w:r>
      <w:r w:rsidR="00A52E32">
        <w:t>–</w:t>
      </w:r>
      <w:r w:rsidRPr="00061A2C">
        <w:t xml:space="preserve"> один файл должен содержать один полный документ. Название файла должно совпадать с заголовком документа или давать ясное понимание назначения документа. Заявки, поступившие на бумажном носителе, не рассматриваются и не возвращаются.</w:t>
      </w:r>
    </w:p>
    <w:p w:rsidR="00C33BC2" w:rsidRDefault="00C33BC2" w:rsidP="00C33BC2">
      <w:pPr>
        <w:spacing w:after="0" w:line="276" w:lineRule="auto"/>
        <w:ind w:firstLine="567"/>
      </w:pPr>
    </w:p>
    <w:p w:rsidR="00D5212B" w:rsidRPr="00061A2C" w:rsidRDefault="00D5212B" w:rsidP="00C33BC2">
      <w:pPr>
        <w:keepNext/>
        <w:spacing w:after="0" w:line="276" w:lineRule="auto"/>
        <w:jc w:val="center"/>
        <w:outlineLvl w:val="0"/>
        <w:rPr>
          <w:b/>
        </w:rPr>
      </w:pPr>
      <w:bookmarkStart w:id="2" w:name="_Toc33030747"/>
      <w:r w:rsidRPr="00D5212B">
        <w:rPr>
          <w:b/>
        </w:rPr>
        <w:t>2</w:t>
      </w:r>
      <w:r>
        <w:rPr>
          <w:b/>
        </w:rPr>
        <w:t xml:space="preserve">. </w:t>
      </w:r>
      <w:r w:rsidRPr="00061A2C">
        <w:rPr>
          <w:b/>
        </w:rPr>
        <w:t xml:space="preserve">УСЛОВИЯ УЧАСТИЯ В </w:t>
      </w:r>
      <w:bookmarkEnd w:id="2"/>
      <w:r w:rsidR="004E1D3A">
        <w:rPr>
          <w:b/>
        </w:rPr>
        <w:t>ПРОГРАММЕ</w:t>
      </w:r>
    </w:p>
    <w:p w:rsidR="00D5212B" w:rsidRDefault="00D5212B" w:rsidP="00C33BC2">
      <w:pPr>
        <w:spacing w:after="0" w:line="276" w:lineRule="auto"/>
        <w:ind w:firstLine="567"/>
        <w:outlineLvl w:val="1"/>
      </w:pPr>
      <w:bookmarkStart w:id="3" w:name="_Toc33030748"/>
      <w:r w:rsidRPr="00D5212B">
        <w:rPr>
          <w:b/>
        </w:rPr>
        <w:t>2</w:t>
      </w:r>
      <w:r w:rsidRPr="00C02844">
        <w:rPr>
          <w:b/>
        </w:rPr>
        <w:t xml:space="preserve">.1. Условия для </w:t>
      </w:r>
      <w:r w:rsidRPr="00C02844">
        <w:rPr>
          <w:b/>
          <w:lang/>
        </w:rPr>
        <w:t>1-го этапа Программы</w:t>
      </w:r>
      <w:r w:rsidRPr="00061A2C">
        <w:rPr>
          <w:b/>
          <w:lang/>
        </w:rPr>
        <w:t xml:space="preserve"> (Конкурс «Старт-1»)</w:t>
      </w:r>
      <w:r>
        <w:rPr>
          <w:b/>
          <w:lang/>
        </w:rPr>
        <w:t>.</w:t>
      </w:r>
      <w:bookmarkEnd w:id="3"/>
    </w:p>
    <w:p w:rsidR="00D5212B" w:rsidRDefault="00D5212B" w:rsidP="00C33BC2">
      <w:pPr>
        <w:spacing w:after="0" w:line="276" w:lineRule="auto"/>
        <w:ind w:firstLine="567"/>
      </w:pPr>
      <w:r w:rsidRPr="008136FC">
        <w:t>2</w:t>
      </w:r>
      <w:r>
        <w:t>.1.1. </w:t>
      </w:r>
      <w:r w:rsidR="005A5584">
        <w:t>В</w:t>
      </w:r>
      <w:r w:rsidRPr="00061A2C">
        <w:t xml:space="preserve"> ходе </w:t>
      </w:r>
      <w:r w:rsidR="005A5584">
        <w:t xml:space="preserve">реализации </w:t>
      </w:r>
      <w:r w:rsidR="004E1D3A">
        <w:t xml:space="preserve">1-го </w:t>
      </w:r>
      <w:r w:rsidR="005A5584">
        <w:t>этапа Программы</w:t>
      </w:r>
      <w:r w:rsidRPr="00061A2C">
        <w:t xml:space="preserve"> проводятся </w:t>
      </w:r>
      <w:r w:rsidR="00613D3D">
        <w:t xml:space="preserve">прикладные </w:t>
      </w:r>
      <w:r w:rsidRPr="00061A2C">
        <w:t xml:space="preserve">научные исследования </w:t>
      </w:r>
      <w:r w:rsidR="00613D3D">
        <w:t xml:space="preserve">и экспериментальные разработки </w:t>
      </w:r>
      <w:r w:rsidRPr="00061A2C">
        <w:t xml:space="preserve">(например, разработка </w:t>
      </w:r>
      <w:r w:rsidR="00613D3D">
        <w:t xml:space="preserve">и изготовление </w:t>
      </w:r>
      <w:r w:rsidRPr="00061A2C">
        <w:t xml:space="preserve">прототипа продукта, его испытания), которые </w:t>
      </w:r>
      <w:r>
        <w:t>позволят проверить реализуемость заложенных в НИОКР научно-технических подходов и решений</w:t>
      </w:r>
      <w:r w:rsidR="00613D3D">
        <w:t xml:space="preserve"> для снятия научно-технических рисков</w:t>
      </w:r>
      <w:r w:rsidR="005C2FC5">
        <w:t xml:space="preserve"> реализации проекта в целом</w:t>
      </w:r>
      <w:r>
        <w:t>, а также позволят оценить возможность создания на последующих стадиях реализации проекта продукта, востребованного на рынке</w:t>
      </w:r>
      <w:r w:rsidRPr="00061A2C">
        <w:t xml:space="preserve">. </w:t>
      </w:r>
      <w:r>
        <w:t>Результаты</w:t>
      </w:r>
      <w:r w:rsidRPr="00061A2C">
        <w:t xml:space="preserve"> НИОКР в течение </w:t>
      </w:r>
      <w:r w:rsidR="004E1D3A">
        <w:t>1-го</w:t>
      </w:r>
      <w:r w:rsidR="004E1D3A" w:rsidRPr="00061A2C">
        <w:t xml:space="preserve"> </w:t>
      </w:r>
      <w:r w:rsidRPr="00061A2C">
        <w:t>э</w:t>
      </w:r>
      <w:r>
        <w:t>тапа выполнения Программы должны создавать предпосылки</w:t>
      </w:r>
      <w:r w:rsidR="00102197">
        <w:t xml:space="preserve"> </w:t>
      </w:r>
      <w:r>
        <w:t>для привлечения инвестора для</w:t>
      </w:r>
      <w:r w:rsidRPr="00061A2C">
        <w:t xml:space="preserve"> </w:t>
      </w:r>
      <w:proofErr w:type="spellStart"/>
      <w:r w:rsidR="0097757F">
        <w:t>со</w:t>
      </w:r>
      <w:r w:rsidRPr="00061A2C">
        <w:t>финансирования</w:t>
      </w:r>
      <w:proofErr w:type="spellEnd"/>
      <w:r w:rsidRPr="00061A2C">
        <w:t xml:space="preserve"> проекта со </w:t>
      </w:r>
      <w:r w:rsidR="004E1D3A">
        <w:t>2-го</w:t>
      </w:r>
      <w:r w:rsidRPr="00061A2C">
        <w:t xml:space="preserve"> этапа</w:t>
      </w:r>
      <w:r>
        <w:t xml:space="preserve"> Программы</w:t>
      </w:r>
      <w:r w:rsidRPr="00061A2C">
        <w:t xml:space="preserve">. </w:t>
      </w:r>
    </w:p>
    <w:p w:rsidR="00D5212B" w:rsidRDefault="00D5212B" w:rsidP="00C33BC2">
      <w:pPr>
        <w:spacing w:after="0" w:line="276" w:lineRule="auto"/>
        <w:ind w:firstLine="567"/>
      </w:pPr>
      <w:r w:rsidRPr="008136FC">
        <w:t>2</w:t>
      </w:r>
      <w:r>
        <w:t>.1.2</w:t>
      </w:r>
      <w:r w:rsidRPr="00061A2C">
        <w:t>.</w:t>
      </w:r>
      <w:r>
        <w:t> </w:t>
      </w:r>
      <w:r w:rsidRPr="00061A2C">
        <w:t xml:space="preserve">По результатам </w:t>
      </w:r>
      <w:r>
        <w:t>выполнения договора гранта</w:t>
      </w:r>
      <w:r w:rsidRPr="00061A2C">
        <w:t xml:space="preserve"> </w:t>
      </w:r>
      <w:proofErr w:type="spellStart"/>
      <w:r w:rsidRPr="00061A2C">
        <w:t>грантополучателем</w:t>
      </w:r>
      <w:proofErr w:type="spellEnd"/>
      <w:r w:rsidRPr="00061A2C">
        <w:t xml:space="preserve"> должн</w:t>
      </w:r>
      <w:r>
        <w:t>а</w:t>
      </w:r>
      <w:r w:rsidRPr="00061A2C">
        <w:t xml:space="preserve"> быть создана интеллектуальная собственность, права на которую должны быть оформлены согласно Гражданскому кодексу Р</w:t>
      </w:r>
      <w:r w:rsidR="00681D16">
        <w:t xml:space="preserve">оссийской </w:t>
      </w:r>
      <w:r w:rsidRPr="00061A2C">
        <w:t>Ф</w:t>
      </w:r>
      <w:r w:rsidR="00681D16">
        <w:t>едерации</w:t>
      </w:r>
      <w:r w:rsidRPr="00061A2C">
        <w:t xml:space="preserve"> на предприятие – </w:t>
      </w:r>
      <w:bookmarkStart w:id="4" w:name="_Ref33012060"/>
      <w:proofErr w:type="spellStart"/>
      <w:r w:rsidR="0097757F">
        <w:t>грантополучатель</w:t>
      </w:r>
      <w:proofErr w:type="spellEnd"/>
      <w:r>
        <w:rPr>
          <w:rStyle w:val="a3"/>
        </w:rPr>
        <w:footnoteReference w:id="2"/>
      </w:r>
      <w:bookmarkEnd w:id="4"/>
      <w:r w:rsidRPr="00061A2C">
        <w:t xml:space="preserve">. </w:t>
      </w:r>
      <w:r w:rsidR="0097757F">
        <w:t>Одновременно</w:t>
      </w:r>
      <w:r>
        <w:t xml:space="preserve"> </w:t>
      </w:r>
      <w:r w:rsidRPr="00806241">
        <w:t xml:space="preserve">руководитель предприятия должен быть трудоустроен в штат предприятия </w:t>
      </w:r>
      <w:r w:rsidR="007C651A">
        <w:t>на</w:t>
      </w:r>
      <w:r w:rsidRPr="00806241">
        <w:t xml:space="preserve"> основное место работы</w:t>
      </w:r>
      <w:r>
        <w:t>.</w:t>
      </w:r>
    </w:p>
    <w:p w:rsidR="00D5212B" w:rsidRPr="00061A2C" w:rsidRDefault="00D5212B" w:rsidP="00C33BC2">
      <w:pPr>
        <w:spacing w:after="0" w:line="276" w:lineRule="auto"/>
        <w:ind w:firstLine="567"/>
      </w:pPr>
      <w:r>
        <w:t>П</w:t>
      </w:r>
      <w:r w:rsidRPr="00061A2C">
        <w:t>лановы</w:t>
      </w:r>
      <w:r>
        <w:t>е</w:t>
      </w:r>
      <w:r w:rsidRPr="00061A2C">
        <w:t xml:space="preserve"> показател</w:t>
      </w:r>
      <w:r>
        <w:t>и</w:t>
      </w:r>
      <w:r w:rsidRPr="00061A2C">
        <w:t xml:space="preserve"> реализации проекта представлен</w:t>
      </w:r>
      <w:r>
        <w:t>ы</w:t>
      </w:r>
      <w:r w:rsidRPr="00061A2C">
        <w:t xml:space="preserve"> в </w:t>
      </w:r>
      <w:hyperlink w:anchor="_Показатели_развития_малого_1" w:history="1">
        <w:r>
          <w:rPr>
            <w:rStyle w:val="ab"/>
          </w:rPr>
          <w:t xml:space="preserve">Приложении </w:t>
        </w:r>
        <w:r w:rsidRPr="00366932">
          <w:rPr>
            <w:rStyle w:val="ab"/>
          </w:rPr>
          <w:t>5</w:t>
        </w:r>
      </w:hyperlink>
      <w:r w:rsidRPr="00061A2C">
        <w:t xml:space="preserve"> к Положению.</w:t>
      </w:r>
    </w:p>
    <w:p w:rsidR="00D5212B" w:rsidRPr="00061A2C" w:rsidRDefault="00D5212B" w:rsidP="00C33BC2">
      <w:pPr>
        <w:spacing w:after="0" w:line="276" w:lineRule="auto"/>
        <w:ind w:firstLine="567"/>
      </w:pPr>
      <w:r w:rsidRPr="008136FC">
        <w:t>2</w:t>
      </w:r>
      <w:r>
        <w:t>.1.3</w:t>
      </w:r>
      <w:r w:rsidRPr="00061A2C">
        <w:t>.</w:t>
      </w:r>
      <w:r>
        <w:t> </w:t>
      </w:r>
      <w:r w:rsidR="00102197">
        <w:t>О</w:t>
      </w:r>
      <w:r w:rsidRPr="00061A2C">
        <w:t>бъем предоставляемого Фондом гранта составляет</w:t>
      </w:r>
      <w:r w:rsidR="00102197">
        <w:t xml:space="preserve"> до</w:t>
      </w:r>
      <w:r w:rsidR="008D63B7" w:rsidRPr="008D63B7">
        <w:t xml:space="preserve"> </w:t>
      </w:r>
      <w:r w:rsidRPr="00061A2C">
        <w:t>2 млн рублей.</w:t>
      </w:r>
    </w:p>
    <w:p w:rsidR="00D5212B" w:rsidRPr="00AA72E3" w:rsidRDefault="00D5212B" w:rsidP="0097757F">
      <w:pPr>
        <w:keepNext/>
        <w:spacing w:before="80" w:after="0" w:line="271" w:lineRule="auto"/>
        <w:ind w:firstLine="567"/>
        <w:outlineLvl w:val="1"/>
        <w:rPr>
          <w:b/>
          <w:lang/>
        </w:rPr>
      </w:pPr>
      <w:bookmarkStart w:id="5" w:name="_Toc33030749"/>
      <w:r w:rsidRPr="00D5212B">
        <w:rPr>
          <w:b/>
          <w:lang/>
        </w:rPr>
        <w:lastRenderedPageBreak/>
        <w:t>2</w:t>
      </w:r>
      <w:r w:rsidRPr="00AA72E3">
        <w:rPr>
          <w:b/>
          <w:lang/>
        </w:rPr>
        <w:t xml:space="preserve">.2. </w:t>
      </w:r>
      <w:r w:rsidRPr="00C02844">
        <w:rPr>
          <w:b/>
        </w:rPr>
        <w:t xml:space="preserve">Условия для </w:t>
      </w:r>
      <w:r w:rsidRPr="00407A60">
        <w:rPr>
          <w:b/>
          <w:lang/>
        </w:rPr>
        <w:t>2</w:t>
      </w:r>
      <w:r w:rsidRPr="00C02844">
        <w:rPr>
          <w:b/>
          <w:lang/>
        </w:rPr>
        <w:t>-го этапа Программы</w:t>
      </w:r>
      <w:r>
        <w:rPr>
          <w:b/>
          <w:lang/>
        </w:rPr>
        <w:t xml:space="preserve"> (Конкурс «Старт-</w:t>
      </w:r>
      <w:r w:rsidRPr="00407A60">
        <w:rPr>
          <w:b/>
          <w:lang/>
        </w:rPr>
        <w:t>2</w:t>
      </w:r>
      <w:r w:rsidRPr="00061A2C">
        <w:rPr>
          <w:b/>
          <w:lang/>
        </w:rPr>
        <w:t>»)</w:t>
      </w:r>
      <w:r>
        <w:rPr>
          <w:b/>
          <w:lang/>
        </w:rPr>
        <w:t>.</w:t>
      </w:r>
      <w:bookmarkEnd w:id="5"/>
    </w:p>
    <w:p w:rsidR="00D5212B" w:rsidRDefault="00D5212B" w:rsidP="00BA345C">
      <w:pPr>
        <w:spacing w:after="0" w:line="271" w:lineRule="auto"/>
        <w:ind w:firstLine="567"/>
      </w:pPr>
      <w:r>
        <w:t>2.2.1. </w:t>
      </w:r>
      <w:r w:rsidR="00BE7EEA">
        <w:t>2-ой</w:t>
      </w:r>
      <w:r w:rsidR="00BE7EEA" w:rsidRPr="00061A2C">
        <w:t xml:space="preserve"> </w:t>
      </w:r>
      <w:r w:rsidRPr="00061A2C">
        <w:t xml:space="preserve">этап реализации Программы </w:t>
      </w:r>
      <w:r>
        <w:t>направлен на</w:t>
      </w:r>
      <w:r w:rsidRPr="00061A2C">
        <w:t xml:space="preserve"> </w:t>
      </w:r>
      <w:r>
        <w:t>обеспечение проведения НИОКР</w:t>
      </w:r>
      <w:r w:rsidR="00ED608F">
        <w:t xml:space="preserve"> (на основе полученного ранее научно-технического задела)</w:t>
      </w:r>
      <w:r>
        <w:t xml:space="preserve">, результаты которых позволят перейти к первым продажам создаваемой инновационной продукции. Реализация </w:t>
      </w:r>
      <w:r w:rsidR="00BE7EEA">
        <w:t xml:space="preserve">2-го </w:t>
      </w:r>
      <w:r>
        <w:t>этапа осуществляется с привлечением внебюджетных средств.</w:t>
      </w:r>
      <w:r w:rsidRPr="00061A2C">
        <w:t xml:space="preserve"> </w:t>
      </w:r>
    </w:p>
    <w:p w:rsidR="00D5212B" w:rsidRPr="00061A2C" w:rsidRDefault="00E93612" w:rsidP="00BA345C">
      <w:pPr>
        <w:spacing w:after="0" w:line="271" w:lineRule="auto"/>
        <w:ind w:firstLine="567"/>
      </w:pPr>
      <w:r>
        <w:t>2</w:t>
      </w:r>
      <w:r w:rsidR="008B027D">
        <w:t>.2.2</w:t>
      </w:r>
      <w:r w:rsidR="00D5212B" w:rsidRPr="00061A2C">
        <w:t>.</w:t>
      </w:r>
      <w:r w:rsidR="00D5212B">
        <w:t> </w:t>
      </w:r>
      <w:r w:rsidR="00EF1ABA">
        <w:t xml:space="preserve">Возможные варианты </w:t>
      </w:r>
      <w:r w:rsidR="00D5212B" w:rsidRPr="00061A2C">
        <w:t>внебюджетного финансирования проекта:</w:t>
      </w:r>
    </w:p>
    <w:p w:rsidR="00D5212B" w:rsidRPr="00061A2C" w:rsidRDefault="00D5212B" w:rsidP="00BA345C">
      <w:pPr>
        <w:pStyle w:val="af"/>
        <w:numPr>
          <w:ilvl w:val="0"/>
          <w:numId w:val="18"/>
        </w:numPr>
        <w:spacing w:after="0" w:line="271" w:lineRule="auto"/>
      </w:pPr>
      <w:r w:rsidRPr="00061A2C">
        <w:t xml:space="preserve">привлечение внебюджетных средств частного инвестора (вариант </w:t>
      </w:r>
      <w:r>
        <w:t>–</w:t>
      </w:r>
      <w:r w:rsidRPr="00061A2C">
        <w:t xml:space="preserve"> инвестирование) в объеме не м</w:t>
      </w:r>
      <w:r>
        <w:t>енее</w:t>
      </w:r>
      <w:r w:rsidRPr="00061A2C">
        <w:t xml:space="preserve"> 50</w:t>
      </w:r>
      <w:r w:rsidR="000C5F72">
        <w:t xml:space="preserve"> </w:t>
      </w:r>
      <w:r w:rsidRPr="00061A2C">
        <w:t>% от суммы гранта;</w:t>
      </w:r>
    </w:p>
    <w:p w:rsidR="00D5212B" w:rsidRPr="00061A2C" w:rsidRDefault="00D5212B" w:rsidP="00BA345C">
      <w:pPr>
        <w:pStyle w:val="af"/>
        <w:numPr>
          <w:ilvl w:val="0"/>
          <w:numId w:val="18"/>
        </w:numPr>
        <w:spacing w:after="0" w:line="271" w:lineRule="auto"/>
      </w:pPr>
      <w:r>
        <w:t>вложение</w:t>
      </w:r>
      <w:r w:rsidRPr="00061A2C">
        <w:t xml:space="preserve"> собственных средств предприятия (вариант – саморазвитие) в объеме не </w:t>
      </w:r>
      <w:r>
        <w:t>менее</w:t>
      </w:r>
      <w:r w:rsidRPr="00061A2C">
        <w:t xml:space="preserve"> 50</w:t>
      </w:r>
      <w:r w:rsidR="000C5F72">
        <w:t xml:space="preserve"> </w:t>
      </w:r>
      <w:r w:rsidRPr="00061A2C">
        <w:t>% от суммы гранта.</w:t>
      </w:r>
    </w:p>
    <w:p w:rsidR="00D5212B" w:rsidRPr="00061A2C" w:rsidRDefault="00E93612" w:rsidP="00BA345C">
      <w:pPr>
        <w:spacing w:after="0" w:line="271" w:lineRule="auto"/>
        <w:ind w:firstLine="567"/>
      </w:pPr>
      <w:r>
        <w:t>2</w:t>
      </w:r>
      <w:r w:rsidR="00D5212B" w:rsidRPr="00061A2C">
        <w:t>.2.</w:t>
      </w:r>
      <w:r w:rsidR="00D5212B">
        <w:t>3</w:t>
      </w:r>
      <w:r w:rsidR="00D5212B" w:rsidRPr="00061A2C">
        <w:t>.</w:t>
      </w:r>
      <w:r w:rsidR="00D5212B">
        <w:t> </w:t>
      </w:r>
      <w:r w:rsidR="00D5212B" w:rsidRPr="00061A2C">
        <w:t xml:space="preserve">По результатам </w:t>
      </w:r>
      <w:r w:rsidR="00D5212B">
        <w:t>выполнения договора гранта</w:t>
      </w:r>
      <w:r w:rsidR="00D5212B" w:rsidRPr="00061A2C">
        <w:t xml:space="preserve"> </w:t>
      </w:r>
      <w:proofErr w:type="spellStart"/>
      <w:r w:rsidR="00D5212B" w:rsidRPr="00061A2C">
        <w:t>грантополучателем</w:t>
      </w:r>
      <w:proofErr w:type="spellEnd"/>
      <w:r w:rsidR="00D5212B" w:rsidRPr="00061A2C">
        <w:t xml:space="preserve"> должны быть достигнуты следующие результаты:</w:t>
      </w:r>
    </w:p>
    <w:p w:rsidR="00D5212B" w:rsidRPr="002F2FA6" w:rsidRDefault="00D5212B" w:rsidP="00BA345C">
      <w:pPr>
        <w:pStyle w:val="af"/>
        <w:numPr>
          <w:ilvl w:val="0"/>
          <w:numId w:val="19"/>
        </w:numPr>
        <w:spacing w:after="0" w:line="271" w:lineRule="auto"/>
      </w:pPr>
      <w:r w:rsidRPr="002F2FA6">
        <w:t xml:space="preserve">руководитель предприятия должен быть трудоустроен в штат предприятия </w:t>
      </w:r>
      <w:r w:rsidR="007C651A">
        <w:t>на</w:t>
      </w:r>
      <w:r w:rsidRPr="002F2FA6">
        <w:t xml:space="preserve"> основное место работы;</w:t>
      </w:r>
    </w:p>
    <w:p w:rsidR="00D5212B" w:rsidRPr="002F2FA6" w:rsidRDefault="00D5212B" w:rsidP="00BA345C">
      <w:pPr>
        <w:pStyle w:val="af"/>
        <w:numPr>
          <w:ilvl w:val="0"/>
          <w:numId w:val="19"/>
        </w:numPr>
        <w:spacing w:after="0" w:line="271" w:lineRule="auto"/>
      </w:pPr>
      <w:r w:rsidRPr="002F2FA6">
        <w:t>среднесписочная численность сотрудников предприятия должна составлять не менее 3 человек;</w:t>
      </w:r>
    </w:p>
    <w:p w:rsidR="00D5212B" w:rsidRPr="002F2FA6" w:rsidRDefault="00D5212B" w:rsidP="00BA345C">
      <w:pPr>
        <w:pStyle w:val="af"/>
        <w:numPr>
          <w:ilvl w:val="0"/>
          <w:numId w:val="19"/>
        </w:numPr>
        <w:spacing w:after="0" w:line="271" w:lineRule="auto"/>
      </w:pPr>
      <w:r w:rsidRPr="002F2FA6">
        <w:t xml:space="preserve">создана интеллектуальная собственность, права на которую должны быть оформлены согласно Гражданскому кодексу РФ на предприятие – </w:t>
      </w:r>
      <w:proofErr w:type="spellStart"/>
      <w:r w:rsidR="00843CCC">
        <w:t>грантополучатель</w:t>
      </w:r>
      <w:proofErr w:type="spellEnd"/>
      <w:r w:rsidR="00EF1ABA">
        <w:rPr>
          <w:rStyle w:val="a3"/>
        </w:rPr>
        <w:footnoteReference w:id="3"/>
      </w:r>
      <w:r w:rsidRPr="002F2FA6">
        <w:t>;</w:t>
      </w:r>
    </w:p>
    <w:p w:rsidR="00D5212B" w:rsidRPr="002F2FA6" w:rsidRDefault="00D5212B" w:rsidP="00BA345C">
      <w:pPr>
        <w:pStyle w:val="af"/>
        <w:numPr>
          <w:ilvl w:val="0"/>
          <w:numId w:val="19"/>
        </w:numPr>
        <w:spacing w:after="0" w:line="271" w:lineRule="auto"/>
        <w:ind w:left="1281" w:hanging="357"/>
      </w:pPr>
      <w:r w:rsidRPr="002F2FA6">
        <w:t>создан сайт предприятия, на котором в том числе должна быть размещена информация о разработанной в рамках НИОКР продукции и дана ссылка о поддержке проекта Фондом;</w:t>
      </w:r>
    </w:p>
    <w:p w:rsidR="00D5212B" w:rsidRPr="002F2FA6" w:rsidRDefault="00D5212B" w:rsidP="00BA345C">
      <w:pPr>
        <w:pStyle w:val="af"/>
        <w:numPr>
          <w:ilvl w:val="0"/>
          <w:numId w:val="19"/>
        </w:numPr>
        <w:spacing w:after="0" w:line="271" w:lineRule="auto"/>
      </w:pPr>
      <w:r w:rsidRPr="002F2FA6">
        <w:t>начата реализация продукции, созданной за счёт средств гранта (должны быть заключены договоры на реализацию продукции, получена выручка от реализации продукции</w:t>
      </w:r>
      <w:r w:rsidR="004E1D3A">
        <w:t>, созданной за счет гранта</w:t>
      </w:r>
      <w:r w:rsidRPr="002F2FA6">
        <w:t>).</w:t>
      </w:r>
    </w:p>
    <w:p w:rsidR="00D5212B" w:rsidRPr="00061A2C" w:rsidRDefault="00D5212B" w:rsidP="00BA345C">
      <w:pPr>
        <w:spacing w:after="0" w:line="271" w:lineRule="auto"/>
        <w:ind w:firstLine="567"/>
      </w:pPr>
      <w:r>
        <w:t>П</w:t>
      </w:r>
      <w:r w:rsidRPr="00061A2C">
        <w:t>лановы</w:t>
      </w:r>
      <w:r>
        <w:t>е</w:t>
      </w:r>
      <w:r w:rsidRPr="00061A2C">
        <w:t xml:space="preserve"> показател</w:t>
      </w:r>
      <w:r>
        <w:t>и</w:t>
      </w:r>
      <w:r w:rsidRPr="00061A2C">
        <w:t xml:space="preserve"> реализации проекта представлен</w:t>
      </w:r>
      <w:r>
        <w:t>ы</w:t>
      </w:r>
      <w:r w:rsidRPr="00061A2C">
        <w:t xml:space="preserve"> в </w:t>
      </w:r>
      <w:hyperlink w:anchor="_Показатели_развития_малого_1" w:history="1">
        <w:r>
          <w:rPr>
            <w:rStyle w:val="ab"/>
          </w:rPr>
          <w:t xml:space="preserve">Приложении </w:t>
        </w:r>
        <w:r w:rsidRPr="009617B8">
          <w:rPr>
            <w:rStyle w:val="ab"/>
          </w:rPr>
          <w:t>5</w:t>
        </w:r>
      </w:hyperlink>
      <w:r w:rsidRPr="00061A2C">
        <w:t xml:space="preserve"> к Положению.</w:t>
      </w:r>
    </w:p>
    <w:p w:rsidR="00D5212B" w:rsidRPr="00061A2C" w:rsidRDefault="008B027D" w:rsidP="00BA345C">
      <w:pPr>
        <w:spacing w:after="0" w:line="271" w:lineRule="auto"/>
        <w:ind w:firstLine="567"/>
      </w:pPr>
      <w:r>
        <w:t>2</w:t>
      </w:r>
      <w:r w:rsidR="00D5212B">
        <w:t>.2.4</w:t>
      </w:r>
      <w:r w:rsidR="00D5212B" w:rsidRPr="00061A2C">
        <w:t>.</w:t>
      </w:r>
      <w:r w:rsidR="00D5212B">
        <w:t> </w:t>
      </w:r>
      <w:r w:rsidR="00E81BBC">
        <w:t>О</w:t>
      </w:r>
      <w:r w:rsidR="00D5212B" w:rsidRPr="00061A2C">
        <w:t xml:space="preserve">бъем предоставляемого Фондом гранта составляет </w:t>
      </w:r>
      <w:r w:rsidR="00E81BBC">
        <w:t>до</w:t>
      </w:r>
      <w:r w:rsidR="00AC79FB">
        <w:t xml:space="preserve"> </w:t>
      </w:r>
      <w:r w:rsidR="00D5212B" w:rsidRPr="00061A2C">
        <w:t>3 млн рублей.</w:t>
      </w:r>
    </w:p>
    <w:p w:rsidR="00D5212B" w:rsidRPr="00AA72E3" w:rsidRDefault="00E16F07" w:rsidP="00BA345C">
      <w:pPr>
        <w:spacing w:before="120" w:after="0" w:line="271" w:lineRule="auto"/>
        <w:ind w:firstLine="567"/>
        <w:outlineLvl w:val="1"/>
        <w:rPr>
          <w:b/>
          <w:lang/>
        </w:rPr>
      </w:pPr>
      <w:bookmarkStart w:id="6" w:name="_Toc33030750"/>
      <w:r>
        <w:rPr>
          <w:b/>
          <w:lang/>
        </w:rPr>
        <w:t>2</w:t>
      </w:r>
      <w:r w:rsidR="00D5212B" w:rsidRPr="00AA72E3">
        <w:rPr>
          <w:b/>
          <w:lang/>
        </w:rPr>
        <w:t xml:space="preserve">.3. </w:t>
      </w:r>
      <w:r w:rsidR="00D5212B" w:rsidRPr="00C02844">
        <w:rPr>
          <w:b/>
        </w:rPr>
        <w:t xml:space="preserve">Условия для </w:t>
      </w:r>
      <w:r w:rsidR="00D5212B">
        <w:rPr>
          <w:b/>
          <w:lang/>
        </w:rPr>
        <w:t>3</w:t>
      </w:r>
      <w:r w:rsidR="00D5212B" w:rsidRPr="00C02844">
        <w:rPr>
          <w:b/>
          <w:lang/>
        </w:rPr>
        <w:t>-го этапа Программы</w:t>
      </w:r>
      <w:r w:rsidR="00D5212B">
        <w:rPr>
          <w:b/>
          <w:lang/>
        </w:rPr>
        <w:t xml:space="preserve"> (Конкурс «Старт-3</w:t>
      </w:r>
      <w:r w:rsidR="00D5212B" w:rsidRPr="00061A2C">
        <w:rPr>
          <w:b/>
          <w:lang/>
        </w:rPr>
        <w:t>»)</w:t>
      </w:r>
      <w:r w:rsidR="00D5212B">
        <w:rPr>
          <w:b/>
          <w:lang/>
        </w:rPr>
        <w:t>.</w:t>
      </w:r>
      <w:bookmarkEnd w:id="6"/>
    </w:p>
    <w:p w:rsidR="00D5212B" w:rsidRDefault="00E16F07" w:rsidP="00BA345C">
      <w:pPr>
        <w:spacing w:after="0" w:line="271" w:lineRule="auto"/>
        <w:ind w:firstLine="567"/>
      </w:pPr>
      <w:r>
        <w:t>2</w:t>
      </w:r>
      <w:r w:rsidR="00D5212B">
        <w:t>.3.1. </w:t>
      </w:r>
      <w:r w:rsidR="00BE7EEA">
        <w:t>3-й</w:t>
      </w:r>
      <w:r w:rsidR="00BE7EEA" w:rsidRPr="00061A2C">
        <w:t xml:space="preserve"> </w:t>
      </w:r>
      <w:r w:rsidR="00D5212B" w:rsidRPr="00061A2C">
        <w:t xml:space="preserve">этап реализации Программы </w:t>
      </w:r>
      <w:r w:rsidR="00D5212B">
        <w:t>направлен на</w:t>
      </w:r>
      <w:r w:rsidR="00D5212B" w:rsidRPr="00061A2C">
        <w:t xml:space="preserve"> </w:t>
      </w:r>
      <w:r>
        <w:t xml:space="preserve">завершение НИОКР и </w:t>
      </w:r>
      <w:r w:rsidR="00E16A25">
        <w:t xml:space="preserve">коммерциализацию </w:t>
      </w:r>
      <w:r w:rsidR="00D5212B">
        <w:t>иннов</w:t>
      </w:r>
      <w:r>
        <w:t>ационной продукции, созданной в результате</w:t>
      </w:r>
      <w:r w:rsidR="00D5212B">
        <w:t xml:space="preserve"> НИОКР. Данный этап предусматривает получение выручки от реализации продукции в объеме, установленном требованиями Положения. Реализация </w:t>
      </w:r>
      <w:r w:rsidR="00BE7EEA">
        <w:t xml:space="preserve">3-го </w:t>
      </w:r>
      <w:r w:rsidR="00D5212B">
        <w:t>этапа осуществляется с привлечением внебюджетных средств.</w:t>
      </w:r>
      <w:r w:rsidR="00D5212B" w:rsidRPr="00061A2C">
        <w:t xml:space="preserve"> </w:t>
      </w:r>
    </w:p>
    <w:p w:rsidR="00D5212B" w:rsidRPr="00061A2C" w:rsidRDefault="00E16F07" w:rsidP="00BA345C">
      <w:pPr>
        <w:spacing w:after="0" w:line="271" w:lineRule="auto"/>
        <w:ind w:firstLine="567"/>
      </w:pPr>
      <w:r>
        <w:t>2</w:t>
      </w:r>
      <w:r w:rsidR="00D5212B">
        <w:t>.3</w:t>
      </w:r>
      <w:r w:rsidR="00D5212B" w:rsidRPr="00061A2C">
        <w:t>.</w:t>
      </w:r>
      <w:r w:rsidR="00D5212B">
        <w:t>2</w:t>
      </w:r>
      <w:r w:rsidR="00D5212B" w:rsidRPr="00061A2C">
        <w:t>.</w:t>
      </w:r>
      <w:r w:rsidR="00D5212B">
        <w:t> </w:t>
      </w:r>
      <w:r w:rsidR="00F636E0">
        <w:t xml:space="preserve">Возможные варианты </w:t>
      </w:r>
      <w:r w:rsidR="00F636E0" w:rsidRPr="00061A2C">
        <w:t>внебюджетного финансирования проекта:</w:t>
      </w:r>
    </w:p>
    <w:p w:rsidR="00D5212B" w:rsidRPr="00061A2C" w:rsidRDefault="00D5212B" w:rsidP="00BA345C">
      <w:pPr>
        <w:pStyle w:val="af"/>
        <w:numPr>
          <w:ilvl w:val="0"/>
          <w:numId w:val="20"/>
        </w:numPr>
        <w:spacing w:after="0" w:line="271" w:lineRule="auto"/>
      </w:pPr>
      <w:r w:rsidRPr="00061A2C">
        <w:t xml:space="preserve">привлечение внебюджетных средств частного инвестора (вариант </w:t>
      </w:r>
      <w:r>
        <w:t>–</w:t>
      </w:r>
      <w:r w:rsidRPr="00061A2C">
        <w:t xml:space="preserve"> инвестирование) в объеме не мен</w:t>
      </w:r>
      <w:r>
        <w:t>ее</w:t>
      </w:r>
      <w:r w:rsidRPr="00061A2C">
        <w:t xml:space="preserve"> 50% от суммы гранта;</w:t>
      </w:r>
    </w:p>
    <w:p w:rsidR="00D5212B" w:rsidRPr="00061A2C" w:rsidRDefault="00D5212B" w:rsidP="00BA345C">
      <w:pPr>
        <w:pStyle w:val="af"/>
        <w:numPr>
          <w:ilvl w:val="0"/>
          <w:numId w:val="20"/>
        </w:numPr>
        <w:spacing w:after="0" w:line="271" w:lineRule="auto"/>
      </w:pPr>
      <w:r>
        <w:t>вложение</w:t>
      </w:r>
      <w:r w:rsidRPr="00061A2C">
        <w:t xml:space="preserve"> собственных средств предприятия (вариант – саморазвитие) в объеме не мен</w:t>
      </w:r>
      <w:r>
        <w:t>ее</w:t>
      </w:r>
      <w:r w:rsidRPr="00061A2C">
        <w:t xml:space="preserve"> 50% от суммы гранта.</w:t>
      </w:r>
    </w:p>
    <w:p w:rsidR="00D5212B" w:rsidRPr="00061A2C" w:rsidRDefault="00E16F07" w:rsidP="00831201">
      <w:pPr>
        <w:spacing w:after="0" w:line="271" w:lineRule="auto"/>
        <w:ind w:firstLine="567"/>
      </w:pPr>
      <w:r>
        <w:lastRenderedPageBreak/>
        <w:t>2</w:t>
      </w:r>
      <w:r w:rsidR="00D5212B">
        <w:t>.3</w:t>
      </w:r>
      <w:r w:rsidR="00D5212B" w:rsidRPr="00061A2C">
        <w:t>.</w:t>
      </w:r>
      <w:r w:rsidR="00D5212B">
        <w:t>3</w:t>
      </w:r>
      <w:r w:rsidR="00D5212B" w:rsidRPr="00061A2C">
        <w:t>.</w:t>
      </w:r>
      <w:r w:rsidR="00D5212B">
        <w:t> </w:t>
      </w:r>
      <w:r w:rsidR="00D5212B" w:rsidRPr="00061A2C">
        <w:t xml:space="preserve">По результатам </w:t>
      </w:r>
      <w:r w:rsidR="00D5212B">
        <w:t xml:space="preserve">реализации </w:t>
      </w:r>
      <w:r w:rsidR="00D5212B" w:rsidRPr="00061A2C">
        <w:t xml:space="preserve">договора гранта </w:t>
      </w:r>
      <w:proofErr w:type="spellStart"/>
      <w:r w:rsidR="00D5212B" w:rsidRPr="00061A2C">
        <w:t>грантополучателем</w:t>
      </w:r>
      <w:proofErr w:type="spellEnd"/>
      <w:r w:rsidR="00D5212B" w:rsidRPr="00061A2C">
        <w:t xml:space="preserve"> должны быть достигнуты следующие результаты:</w:t>
      </w:r>
    </w:p>
    <w:p w:rsidR="00D5212B" w:rsidRPr="002F2FA6" w:rsidRDefault="00D5212B" w:rsidP="00831201">
      <w:pPr>
        <w:pStyle w:val="af"/>
        <w:numPr>
          <w:ilvl w:val="0"/>
          <w:numId w:val="21"/>
        </w:numPr>
        <w:spacing w:after="0" w:line="271" w:lineRule="auto"/>
      </w:pPr>
      <w:r w:rsidRPr="002F2FA6">
        <w:t>среднесписочная численность сотрудников предприятия должна составлять не менее 5 человек;</w:t>
      </w:r>
    </w:p>
    <w:p w:rsidR="00D5212B" w:rsidRPr="002F2FA6" w:rsidRDefault="00D5212B" w:rsidP="00831201">
      <w:pPr>
        <w:pStyle w:val="af"/>
        <w:numPr>
          <w:ilvl w:val="0"/>
          <w:numId w:val="21"/>
        </w:numPr>
        <w:spacing w:after="0" w:line="271" w:lineRule="auto"/>
      </w:pPr>
      <w:r w:rsidRPr="002F2FA6">
        <w:t xml:space="preserve">создана интеллектуальная собственность, права на которую должны быть оформлены согласно Гражданскому кодексу РФ на предприятие – </w:t>
      </w:r>
      <w:proofErr w:type="spellStart"/>
      <w:r w:rsidR="00CE3F96">
        <w:t>грантополучатель</w:t>
      </w:r>
      <w:proofErr w:type="spellEnd"/>
      <w:r w:rsidRPr="002F2FA6">
        <w:rPr>
          <w:rStyle w:val="a3"/>
        </w:rPr>
        <w:footnoteReference w:id="4"/>
      </w:r>
      <w:r w:rsidRPr="002F2FA6">
        <w:t>;</w:t>
      </w:r>
    </w:p>
    <w:p w:rsidR="00D5212B" w:rsidRPr="00A257A9" w:rsidRDefault="00D5212B" w:rsidP="00831201">
      <w:pPr>
        <w:pStyle w:val="af"/>
        <w:numPr>
          <w:ilvl w:val="0"/>
          <w:numId w:val="21"/>
        </w:numPr>
        <w:spacing w:after="0" w:line="271" w:lineRule="auto"/>
        <w:rPr>
          <w:spacing w:val="4"/>
        </w:rPr>
      </w:pPr>
      <w:r w:rsidRPr="00A257A9">
        <w:rPr>
          <w:spacing w:val="4"/>
        </w:rPr>
        <w:t xml:space="preserve">выручка предприятия </w:t>
      </w:r>
      <w:r w:rsidR="004A23D5" w:rsidRPr="00A257A9">
        <w:rPr>
          <w:spacing w:val="4"/>
        </w:rPr>
        <w:t>в год завершения</w:t>
      </w:r>
      <w:r w:rsidR="005409D0" w:rsidRPr="00A257A9">
        <w:rPr>
          <w:spacing w:val="4"/>
        </w:rPr>
        <w:t xml:space="preserve"> договора гранта </w:t>
      </w:r>
      <w:r w:rsidRPr="00A257A9">
        <w:rPr>
          <w:spacing w:val="4"/>
        </w:rPr>
        <w:t xml:space="preserve">от реализации продукции должна составить не менее суммы полученных </w:t>
      </w:r>
      <w:proofErr w:type="spellStart"/>
      <w:r w:rsidR="005409D0" w:rsidRPr="00A257A9">
        <w:rPr>
          <w:spacing w:val="4"/>
        </w:rPr>
        <w:t>грантополучателем</w:t>
      </w:r>
      <w:proofErr w:type="spellEnd"/>
      <w:r w:rsidR="005409D0" w:rsidRPr="00A257A9">
        <w:rPr>
          <w:spacing w:val="4"/>
        </w:rPr>
        <w:t xml:space="preserve"> </w:t>
      </w:r>
      <w:r w:rsidRPr="00A257A9">
        <w:rPr>
          <w:spacing w:val="4"/>
        </w:rPr>
        <w:t xml:space="preserve">средств </w:t>
      </w:r>
      <w:r w:rsidR="005409D0" w:rsidRPr="00A257A9">
        <w:rPr>
          <w:spacing w:val="4"/>
        </w:rPr>
        <w:t xml:space="preserve">Фонда </w:t>
      </w:r>
      <w:r w:rsidR="004A23D5" w:rsidRPr="00A257A9">
        <w:rPr>
          <w:spacing w:val="4"/>
        </w:rPr>
        <w:t>за все этапы</w:t>
      </w:r>
      <w:r w:rsidRPr="00A257A9">
        <w:rPr>
          <w:spacing w:val="4"/>
        </w:rPr>
        <w:t xml:space="preserve"> реализации </w:t>
      </w:r>
      <w:r w:rsidR="000D655A" w:rsidRPr="00A257A9">
        <w:rPr>
          <w:spacing w:val="4"/>
        </w:rPr>
        <w:t>Программы</w:t>
      </w:r>
      <w:r w:rsidRPr="00A257A9">
        <w:rPr>
          <w:spacing w:val="4"/>
        </w:rPr>
        <w:t>;</w:t>
      </w:r>
    </w:p>
    <w:p w:rsidR="00D5212B" w:rsidRPr="00A257A9" w:rsidRDefault="00D5212B" w:rsidP="00831201">
      <w:pPr>
        <w:pStyle w:val="af"/>
        <w:numPr>
          <w:ilvl w:val="0"/>
          <w:numId w:val="21"/>
        </w:numPr>
        <w:spacing w:after="0" w:line="271" w:lineRule="auto"/>
      </w:pPr>
      <w:r w:rsidRPr="00A257A9">
        <w:t xml:space="preserve">выручка предприятия </w:t>
      </w:r>
      <w:r w:rsidR="004A23D5" w:rsidRPr="00A257A9">
        <w:t>в год завершения</w:t>
      </w:r>
      <w:r w:rsidR="00670368" w:rsidRPr="00A257A9">
        <w:t xml:space="preserve"> </w:t>
      </w:r>
      <w:r w:rsidR="00831201">
        <w:t>договора гранта</w:t>
      </w:r>
      <w:r w:rsidR="005409D0" w:rsidRPr="00A257A9">
        <w:t xml:space="preserve"> </w:t>
      </w:r>
      <w:r w:rsidRPr="00A257A9">
        <w:t xml:space="preserve">от реализации инновационной продукции (услуг), созданной за счет полученного гранта должна составить не менее </w:t>
      </w:r>
      <w:r w:rsidR="004A23D5" w:rsidRPr="00A257A9">
        <w:t>1</w:t>
      </w:r>
      <w:r w:rsidR="000D655A" w:rsidRPr="00A257A9">
        <w:t>/</w:t>
      </w:r>
      <w:r w:rsidR="004A23D5" w:rsidRPr="00A257A9">
        <w:t>2</w:t>
      </w:r>
      <w:r w:rsidRPr="00A257A9">
        <w:t xml:space="preserve"> от суммы общей выручки предприятия.</w:t>
      </w:r>
    </w:p>
    <w:p w:rsidR="00D5212B" w:rsidRPr="00A703CB" w:rsidRDefault="00D5212B" w:rsidP="00831201">
      <w:pPr>
        <w:spacing w:after="0" w:line="271" w:lineRule="auto"/>
        <w:ind w:firstLine="567"/>
        <w:rPr>
          <w:spacing w:val="-4"/>
        </w:rPr>
      </w:pPr>
      <w:r w:rsidRPr="00A703CB">
        <w:rPr>
          <w:spacing w:val="-4"/>
        </w:rPr>
        <w:t xml:space="preserve">Плановые показатели реализации проекта представлены в </w:t>
      </w:r>
      <w:hyperlink w:anchor="_Показатели_развития_малого_1" w:history="1">
        <w:r w:rsidRPr="00A703CB">
          <w:rPr>
            <w:rStyle w:val="ab"/>
            <w:spacing w:val="-4"/>
          </w:rPr>
          <w:t>Приложении 5</w:t>
        </w:r>
      </w:hyperlink>
      <w:r w:rsidRPr="00A703CB">
        <w:rPr>
          <w:spacing w:val="-4"/>
        </w:rPr>
        <w:t xml:space="preserve"> к Положению.</w:t>
      </w:r>
    </w:p>
    <w:p w:rsidR="00D5212B" w:rsidRPr="00061A2C" w:rsidRDefault="00E16F07" w:rsidP="00831201">
      <w:pPr>
        <w:spacing w:after="0" w:line="271" w:lineRule="auto"/>
        <w:ind w:firstLine="567"/>
      </w:pPr>
      <w:r>
        <w:t>2</w:t>
      </w:r>
      <w:r w:rsidR="00D5212B">
        <w:t>.3</w:t>
      </w:r>
      <w:r w:rsidR="00D5212B" w:rsidRPr="00061A2C">
        <w:t>.</w:t>
      </w:r>
      <w:r w:rsidR="00D5212B">
        <w:t>4</w:t>
      </w:r>
      <w:r w:rsidR="00D5212B" w:rsidRPr="00061A2C">
        <w:t>.</w:t>
      </w:r>
      <w:r w:rsidR="00D5212B">
        <w:t> </w:t>
      </w:r>
      <w:r w:rsidR="00E81BBC">
        <w:t>О</w:t>
      </w:r>
      <w:r w:rsidR="00D5212B" w:rsidRPr="00061A2C">
        <w:t xml:space="preserve">бъем предоставляемого Фондом гранта составляет </w:t>
      </w:r>
      <w:r w:rsidR="00E81BBC">
        <w:t>до</w:t>
      </w:r>
      <w:r w:rsidR="00487AE8" w:rsidRPr="00487AE8">
        <w:t xml:space="preserve"> </w:t>
      </w:r>
      <w:r w:rsidR="00487AE8">
        <w:t>5 млн</w:t>
      </w:r>
      <w:r w:rsidR="00D5212B" w:rsidRPr="00061A2C">
        <w:t xml:space="preserve"> рублей.</w:t>
      </w:r>
    </w:p>
    <w:p w:rsidR="00D5212B" w:rsidRPr="00C523D1" w:rsidRDefault="000574D3" w:rsidP="00831201">
      <w:pPr>
        <w:keepNext/>
        <w:spacing w:before="120" w:after="0" w:line="271" w:lineRule="auto"/>
        <w:ind w:firstLine="567"/>
        <w:outlineLvl w:val="1"/>
        <w:rPr>
          <w:b/>
          <w:lang/>
        </w:rPr>
      </w:pPr>
      <w:bookmarkStart w:id="7" w:name="_Toc33030751"/>
      <w:r>
        <w:rPr>
          <w:b/>
          <w:lang/>
        </w:rPr>
        <w:t>2</w:t>
      </w:r>
      <w:r w:rsidR="00D5212B">
        <w:rPr>
          <w:b/>
          <w:lang/>
        </w:rPr>
        <w:t xml:space="preserve">.4. </w:t>
      </w:r>
      <w:r w:rsidR="00D5212B" w:rsidRPr="00C523D1">
        <w:rPr>
          <w:b/>
        </w:rPr>
        <w:t>Общие</w:t>
      </w:r>
      <w:r w:rsidR="00D5212B" w:rsidRPr="00C523D1">
        <w:rPr>
          <w:b/>
          <w:lang/>
        </w:rPr>
        <w:t xml:space="preserve"> условия участия в Программе</w:t>
      </w:r>
      <w:r w:rsidR="00D5212B">
        <w:rPr>
          <w:b/>
          <w:lang/>
        </w:rPr>
        <w:t>.</w:t>
      </w:r>
      <w:bookmarkEnd w:id="7"/>
    </w:p>
    <w:p w:rsidR="00D5212B" w:rsidRPr="002E312A" w:rsidRDefault="000574D3" w:rsidP="00831201">
      <w:pPr>
        <w:spacing w:after="0" w:line="271" w:lineRule="auto"/>
        <w:ind w:firstLine="567"/>
      </w:pPr>
      <w:r>
        <w:t>2</w:t>
      </w:r>
      <w:r w:rsidR="00D5212B" w:rsidRPr="002E312A">
        <w:t>.4.1. Срок выполнения НИОКР</w:t>
      </w:r>
      <w:r w:rsidR="00AC79FB">
        <w:t xml:space="preserve"> </w:t>
      </w:r>
      <w:r w:rsidR="00E81BBC">
        <w:t>для</w:t>
      </w:r>
      <w:r w:rsidR="00AC79FB">
        <w:t xml:space="preserve"> каждо</w:t>
      </w:r>
      <w:r w:rsidR="00E81BBC">
        <w:t>го</w:t>
      </w:r>
      <w:r w:rsidR="00AC79FB">
        <w:t xml:space="preserve"> этап</w:t>
      </w:r>
      <w:r w:rsidR="00E81BBC">
        <w:t>а</w:t>
      </w:r>
      <w:r w:rsidR="00AC79FB">
        <w:t xml:space="preserve"> Программы</w:t>
      </w:r>
      <w:r w:rsidR="00D5212B" w:rsidRPr="002E312A">
        <w:t xml:space="preserve"> составляет 12 месяцев</w:t>
      </w:r>
      <w:r w:rsidR="00A36A62">
        <w:rPr>
          <w:rStyle w:val="a3"/>
        </w:rPr>
        <w:footnoteReference w:id="5"/>
      </w:r>
      <w:r w:rsidR="00D5212B" w:rsidRPr="002E312A">
        <w:t xml:space="preserve"> с даты заключения договора </w:t>
      </w:r>
      <w:r w:rsidR="00AC39C7">
        <w:t>гранта</w:t>
      </w:r>
      <w:r w:rsidR="00D5212B" w:rsidRPr="002E312A">
        <w:t>.</w:t>
      </w:r>
    </w:p>
    <w:p w:rsidR="00D5212B" w:rsidRPr="002E312A" w:rsidRDefault="00D5212B" w:rsidP="00831201">
      <w:pPr>
        <w:spacing w:after="0" w:line="271" w:lineRule="auto"/>
        <w:ind w:firstLine="567"/>
      </w:pPr>
      <w:r w:rsidRPr="002E312A">
        <w:t xml:space="preserve">Данный срок может быть уменьшен, но не более чем до 6 месяцев, в случае выполнения предприятием всех предусмотренных договором гранта работ, достижения заявленных показателей развития предприятия и соблюдения требований конкурса. </w:t>
      </w:r>
    </w:p>
    <w:p w:rsidR="00D5212B" w:rsidRPr="002E312A" w:rsidRDefault="00D5212B" w:rsidP="00831201">
      <w:pPr>
        <w:spacing w:after="0" w:line="271" w:lineRule="auto"/>
        <w:ind w:firstLine="567"/>
      </w:pPr>
      <w:r w:rsidRPr="002E312A">
        <w:t xml:space="preserve">В случае возникновения </w:t>
      </w:r>
      <w:r w:rsidRPr="00061A2C">
        <w:t>технических проблем при выполнении НИОКР</w:t>
      </w:r>
      <w:r w:rsidRPr="002E312A">
        <w:t xml:space="preserve">, невыполнения в срок своих обязательств сторонними организациями или соисполнителями проекта, необходимости проведения дополнительных исследований и испытаний, а также из-за обстоятельств непреодолимой силы, делающими невозможным своевременное исполнение обязательств по договору гранта, </w:t>
      </w:r>
      <w:r w:rsidR="00114D1A">
        <w:t>возможно изменение сроков выполнения работ по согласованию с Фондом</w:t>
      </w:r>
      <w:r w:rsidR="00114D1A" w:rsidRPr="002E312A">
        <w:t xml:space="preserve"> </w:t>
      </w:r>
      <w:r w:rsidRPr="002E312A">
        <w:t>при условии предоставления исполнителем убедительного обоснования причин.</w:t>
      </w:r>
    </w:p>
    <w:p w:rsidR="00D5212B" w:rsidRPr="002E312A" w:rsidRDefault="000574D3" w:rsidP="00831201">
      <w:pPr>
        <w:spacing w:after="0" w:line="271" w:lineRule="auto"/>
        <w:ind w:firstLine="567"/>
      </w:pPr>
      <w:r>
        <w:t>2</w:t>
      </w:r>
      <w:r w:rsidR="00D5212B">
        <w:t>.4.2</w:t>
      </w:r>
      <w:r w:rsidR="00D5212B" w:rsidRPr="002E312A">
        <w:t xml:space="preserve">. Гранты предприятиям предоставляются в </w:t>
      </w:r>
      <w:r w:rsidR="00A257A9">
        <w:t>два</w:t>
      </w:r>
      <w:r w:rsidR="00D5212B" w:rsidRPr="002E312A">
        <w:t xml:space="preserve"> этапа в соответствии с календарным планом выполнения НИОКР.</w:t>
      </w:r>
    </w:p>
    <w:p w:rsidR="00D5212B" w:rsidRPr="002E312A" w:rsidRDefault="000574D3" w:rsidP="00831201">
      <w:pPr>
        <w:spacing w:after="0" w:line="271" w:lineRule="auto"/>
        <w:ind w:firstLine="567"/>
      </w:pPr>
      <w:r>
        <w:t>2</w:t>
      </w:r>
      <w:r w:rsidR="00D5212B">
        <w:t>.4.3</w:t>
      </w:r>
      <w:r w:rsidR="00D5212B" w:rsidRPr="002E312A">
        <w:t xml:space="preserve">. Средства </w:t>
      </w:r>
      <w:proofErr w:type="spellStart"/>
      <w:r w:rsidR="00D5212B" w:rsidRPr="002E312A">
        <w:t>грантового</w:t>
      </w:r>
      <w:proofErr w:type="spellEnd"/>
      <w:r w:rsidR="00D5212B" w:rsidRPr="002E312A">
        <w:t xml:space="preserve"> финансирования могут быть использованы для финансового обеспечения расходов на выполнение НИОКР в рамках реализации проекта по следующим допустимым направлениям расходов:</w:t>
      </w:r>
    </w:p>
    <w:p w:rsidR="00D5212B" w:rsidRPr="00407A60" w:rsidRDefault="00D5212B" w:rsidP="00831201">
      <w:pPr>
        <w:spacing w:after="0" w:line="271" w:lineRule="auto"/>
        <w:ind w:firstLine="567"/>
      </w:pPr>
      <w:r w:rsidRPr="00407A60">
        <w:t>а) заработная плата</w:t>
      </w:r>
      <w:r w:rsidRPr="00407A60">
        <w:rPr>
          <w:rStyle w:val="a3"/>
        </w:rPr>
        <w:footnoteReference w:id="6"/>
      </w:r>
      <w:r w:rsidRPr="00407A60">
        <w:t>;</w:t>
      </w:r>
    </w:p>
    <w:p w:rsidR="00D5212B" w:rsidRPr="00407A60" w:rsidRDefault="00D5212B" w:rsidP="005321D2">
      <w:pPr>
        <w:spacing w:after="0" w:line="271" w:lineRule="auto"/>
        <w:ind w:firstLine="567"/>
      </w:pPr>
      <w:r w:rsidRPr="00407A60">
        <w:lastRenderedPageBreak/>
        <w:t>б) начисления на заработную плату;</w:t>
      </w:r>
    </w:p>
    <w:p w:rsidR="00D5212B" w:rsidRPr="00407A60" w:rsidRDefault="00D5212B" w:rsidP="005321D2">
      <w:pPr>
        <w:spacing w:after="0" w:line="271" w:lineRule="auto"/>
        <w:ind w:firstLine="567"/>
      </w:pPr>
      <w:r w:rsidRPr="00407A60">
        <w:t>в) материалы, сырье, комплектующие (не более 20</w:t>
      </w:r>
      <w:r w:rsidR="005321D2">
        <w:t xml:space="preserve"> </w:t>
      </w:r>
      <w:r w:rsidRPr="00407A60">
        <w:t>% от суммы гранта);</w:t>
      </w:r>
    </w:p>
    <w:p w:rsidR="00D5212B" w:rsidRPr="00407A60" w:rsidRDefault="00D5212B" w:rsidP="005321D2">
      <w:pPr>
        <w:spacing w:after="0" w:line="271" w:lineRule="auto"/>
        <w:ind w:firstLine="567"/>
      </w:pPr>
      <w:r w:rsidRPr="00407A60">
        <w:t>г) оплата работ соисполнителей и сторонних организаций (не более 25</w:t>
      </w:r>
      <w:r w:rsidR="005321D2">
        <w:t xml:space="preserve"> </w:t>
      </w:r>
      <w:r w:rsidRPr="00407A60">
        <w:t>% от суммы гранта);</w:t>
      </w:r>
    </w:p>
    <w:p w:rsidR="00D5212B" w:rsidRPr="00407A60" w:rsidRDefault="00D5212B" w:rsidP="005321D2">
      <w:pPr>
        <w:spacing w:after="0" w:line="271" w:lineRule="auto"/>
        <w:ind w:firstLine="567"/>
      </w:pPr>
      <w:r w:rsidRPr="00407A60">
        <w:t>д) прочие общехозяйственные расходы (не более 5% от суммы гранта).</w:t>
      </w:r>
    </w:p>
    <w:p w:rsidR="00D5212B" w:rsidRPr="000B35BB" w:rsidRDefault="00D5212B" w:rsidP="005321D2">
      <w:pPr>
        <w:spacing w:after="0" w:line="271" w:lineRule="auto"/>
        <w:ind w:firstLine="567"/>
      </w:pPr>
      <w:r>
        <w:t>Н</w:t>
      </w:r>
      <w:r w:rsidRPr="00407A60">
        <w:t xml:space="preserve">а сайте Фонда </w:t>
      </w:r>
      <w:r>
        <w:t>представлены обязательные т</w:t>
      </w:r>
      <w:r w:rsidRPr="00407A60">
        <w:t>ребования к расходованию средств гранта</w:t>
      </w:r>
      <w:r>
        <w:t xml:space="preserve"> </w:t>
      </w:r>
      <w:hyperlink r:id="rId16" w:anchor="perechen_rashodov" w:history="1">
        <w:r w:rsidRPr="007B5D78">
          <w:rPr>
            <w:rStyle w:val="ab"/>
          </w:rPr>
          <w:t>http://fasie.ru/programs/programma-start/#perechen_rashodov</w:t>
        </w:r>
      </w:hyperlink>
      <w:r>
        <w:t xml:space="preserve"> </w:t>
      </w:r>
      <w:r w:rsidRPr="00407A60">
        <w:t>и подготовке фин</w:t>
      </w:r>
      <w:r>
        <w:t xml:space="preserve">ансовой отчетности </w:t>
      </w:r>
      <w:hyperlink r:id="rId17" w:anchor="otchetnost" w:history="1">
        <w:r w:rsidRPr="007B5D78">
          <w:rPr>
            <w:rStyle w:val="ab"/>
          </w:rPr>
          <w:t>http://fasie.ru/programs/programma-start/#otchetnost</w:t>
        </w:r>
      </w:hyperlink>
      <w:r w:rsidRPr="00407A60">
        <w:t>.</w:t>
      </w:r>
      <w:r w:rsidRPr="00061A2C">
        <w:t xml:space="preserve"> </w:t>
      </w:r>
    </w:p>
    <w:p w:rsidR="00D5212B" w:rsidRPr="00061A2C" w:rsidRDefault="000574D3" w:rsidP="005321D2">
      <w:pPr>
        <w:spacing w:after="0" w:line="271" w:lineRule="auto"/>
        <w:ind w:firstLine="567"/>
      </w:pPr>
      <w:r>
        <w:t>2</w:t>
      </w:r>
      <w:r w:rsidR="00D5212B">
        <w:t>.4</w:t>
      </w:r>
      <w:r w:rsidR="00D5212B" w:rsidRPr="00061A2C">
        <w:t>.</w:t>
      </w:r>
      <w:r w:rsidR="00D5212B">
        <w:t>4</w:t>
      </w:r>
      <w:r w:rsidR="00D5212B" w:rsidRPr="00061A2C">
        <w:t>.</w:t>
      </w:r>
      <w:r w:rsidR="00D5212B">
        <w:t> </w:t>
      </w:r>
      <w:r w:rsidR="00D5212B" w:rsidRPr="00061A2C">
        <w:t xml:space="preserve">Внебюджетные средства </w:t>
      </w:r>
      <w:r w:rsidR="00D5212B" w:rsidRPr="00407A60">
        <w:rPr>
          <w:b/>
        </w:rPr>
        <w:t>для 2-го и 3-го этапов Программы</w:t>
      </w:r>
      <w:r w:rsidR="00D5212B">
        <w:t xml:space="preserve"> (</w:t>
      </w:r>
      <w:r w:rsidR="00D5212B">
        <w:rPr>
          <w:b/>
          <w:lang/>
        </w:rPr>
        <w:t>Конкурсы «Старт-</w:t>
      </w:r>
      <w:r w:rsidR="00D5212B" w:rsidRPr="00407A60">
        <w:rPr>
          <w:b/>
          <w:lang/>
        </w:rPr>
        <w:t>2</w:t>
      </w:r>
      <w:r w:rsidR="00D5212B" w:rsidRPr="00061A2C">
        <w:rPr>
          <w:b/>
          <w:lang/>
        </w:rPr>
        <w:t>»</w:t>
      </w:r>
      <w:r w:rsidR="00D5212B">
        <w:rPr>
          <w:b/>
          <w:lang/>
        </w:rPr>
        <w:t xml:space="preserve"> и «Старт-3»</w:t>
      </w:r>
      <w:r w:rsidR="00D5212B" w:rsidRPr="00407A60">
        <w:t>)</w:t>
      </w:r>
      <w:r w:rsidR="00D5212B" w:rsidRPr="00061A2C">
        <w:t xml:space="preserve"> </w:t>
      </w:r>
      <w:r w:rsidR="00D5212B" w:rsidRPr="00E54C52">
        <w:t xml:space="preserve">должны </w:t>
      </w:r>
      <w:r w:rsidR="00D5212B" w:rsidRPr="00061A2C">
        <w:t>составлять не менее 50% от суммы гранта и могут быть использованы для финансового обеспечения расходов, необходимых для реализации проекта, в том числе по следующим направлениям:</w:t>
      </w:r>
    </w:p>
    <w:p w:rsidR="00D5212B" w:rsidRPr="00061A2C" w:rsidRDefault="00D5212B" w:rsidP="005321D2">
      <w:pPr>
        <w:spacing w:after="0" w:line="271" w:lineRule="auto"/>
        <w:ind w:firstLine="567"/>
      </w:pPr>
      <w:r w:rsidRPr="00061A2C">
        <w:t>а) исследования и разработки;</w:t>
      </w:r>
    </w:p>
    <w:p w:rsidR="00D5212B" w:rsidRPr="00061A2C" w:rsidRDefault="00D5212B" w:rsidP="005321D2">
      <w:pPr>
        <w:spacing w:after="0" w:line="271" w:lineRule="auto"/>
        <w:ind w:firstLine="567"/>
      </w:pPr>
      <w:r w:rsidRPr="00061A2C">
        <w:t>б) приобретение машин и оборудования;</w:t>
      </w:r>
    </w:p>
    <w:p w:rsidR="00D5212B" w:rsidRPr="00847795" w:rsidRDefault="00D5212B" w:rsidP="005321D2">
      <w:pPr>
        <w:spacing w:after="0" w:line="271" w:lineRule="auto"/>
        <w:ind w:firstLine="567"/>
        <w:rPr>
          <w:spacing w:val="-4"/>
        </w:rPr>
      </w:pPr>
      <w:r w:rsidRPr="00847795">
        <w:rPr>
          <w:spacing w:val="-4"/>
        </w:rPr>
        <w:t>в) приобретение новых технологий (включая приобретение прав на патенты, лицензии);</w:t>
      </w:r>
    </w:p>
    <w:p w:rsidR="00D5212B" w:rsidRPr="00061A2C" w:rsidRDefault="00D5212B" w:rsidP="005321D2">
      <w:pPr>
        <w:spacing w:after="0" w:line="271" w:lineRule="auto"/>
        <w:ind w:firstLine="567"/>
      </w:pPr>
      <w:r w:rsidRPr="00061A2C">
        <w:t>г) приобретение программных средств;</w:t>
      </w:r>
    </w:p>
    <w:p w:rsidR="00D5212B" w:rsidRPr="00061A2C" w:rsidRDefault="00D5212B" w:rsidP="005321D2">
      <w:pPr>
        <w:spacing w:after="0" w:line="271" w:lineRule="auto"/>
        <w:ind w:firstLine="567"/>
      </w:pPr>
      <w:r w:rsidRPr="00061A2C">
        <w:t>д) производственное проектирование;</w:t>
      </w:r>
    </w:p>
    <w:p w:rsidR="00D5212B" w:rsidRPr="00061A2C" w:rsidRDefault="00D5212B" w:rsidP="005321D2">
      <w:pPr>
        <w:spacing w:after="0" w:line="271" w:lineRule="auto"/>
        <w:ind w:firstLine="567"/>
      </w:pPr>
      <w:r w:rsidRPr="00061A2C">
        <w:t>е) обучение и подготовка персонала;</w:t>
      </w:r>
    </w:p>
    <w:p w:rsidR="00D5212B" w:rsidRPr="00061A2C" w:rsidRDefault="00D5212B" w:rsidP="005321D2">
      <w:pPr>
        <w:spacing w:after="0" w:line="271" w:lineRule="auto"/>
        <w:ind w:firstLine="567"/>
      </w:pPr>
      <w:r w:rsidRPr="00061A2C">
        <w:t>ж) маркетинговые исследования;</w:t>
      </w:r>
    </w:p>
    <w:p w:rsidR="00D5212B" w:rsidRPr="00061A2C" w:rsidRDefault="00D5212B" w:rsidP="005321D2">
      <w:pPr>
        <w:spacing w:after="0" w:line="271" w:lineRule="auto"/>
        <w:ind w:firstLine="567"/>
      </w:pPr>
      <w:r w:rsidRPr="00061A2C">
        <w:t>и) применение современных систем контроля качества, сертификации продукции;</w:t>
      </w:r>
    </w:p>
    <w:p w:rsidR="00D5212B" w:rsidRPr="00061A2C" w:rsidRDefault="00D5212B" w:rsidP="005321D2">
      <w:pPr>
        <w:spacing w:after="0" w:line="271" w:lineRule="auto"/>
        <w:ind w:firstLine="567"/>
      </w:pPr>
      <w:r w:rsidRPr="00061A2C">
        <w:t>к) прочие расходы, связанные с реализацией проекта.</w:t>
      </w:r>
    </w:p>
    <w:p w:rsidR="00D5212B" w:rsidRPr="00061A2C" w:rsidRDefault="00D5212B" w:rsidP="005321D2">
      <w:pPr>
        <w:spacing w:after="0" w:line="271" w:lineRule="auto"/>
        <w:ind w:firstLine="567"/>
      </w:pPr>
      <w:r w:rsidRPr="00061A2C">
        <w:t>Финансовое обеспечение данных расходов должно быть осуществлено в период выполнения НИОКР в рамках договора гранта.</w:t>
      </w:r>
    </w:p>
    <w:p w:rsidR="00D5212B" w:rsidRPr="007C1B92" w:rsidRDefault="000574D3" w:rsidP="005321D2">
      <w:pPr>
        <w:spacing w:after="0" w:line="271" w:lineRule="auto"/>
        <w:ind w:firstLine="567"/>
      </w:pPr>
      <w:r>
        <w:t>2</w:t>
      </w:r>
      <w:r w:rsidR="00D5212B" w:rsidRPr="007C1B92">
        <w:t>.4.5. Гранты предоставляются в пределах субсидии, предоставляемой Фонду из средств федерального бюджета.</w:t>
      </w:r>
    </w:p>
    <w:p w:rsidR="00D5212B" w:rsidRPr="007C1B92" w:rsidRDefault="000574D3" w:rsidP="005321D2">
      <w:pPr>
        <w:spacing w:after="0" w:line="271" w:lineRule="auto"/>
        <w:ind w:firstLine="567"/>
      </w:pPr>
      <w:r>
        <w:t>2</w:t>
      </w:r>
      <w:r w:rsidR="00D5212B" w:rsidRPr="007C1B92">
        <w:t>.4.6. Перечисление средств гранта получателю гранта осуществляется на расчетный счет, открытый в кредитной организации, в сроки, установленные договором гранта.</w:t>
      </w:r>
    </w:p>
    <w:p w:rsidR="00D5212B" w:rsidRPr="00061A2C" w:rsidRDefault="000574D3" w:rsidP="005321D2">
      <w:pPr>
        <w:spacing w:after="0" w:line="271" w:lineRule="auto"/>
        <w:ind w:firstLine="567"/>
      </w:pPr>
      <w:r>
        <w:t>2</w:t>
      </w:r>
      <w:r w:rsidR="00D5212B" w:rsidRPr="007C1B92">
        <w:t>.4.7. Полученные средства гранта в случае их использования не по целевому назначению подлежат возврату в Фонд.</w:t>
      </w:r>
    </w:p>
    <w:p w:rsidR="00D5212B" w:rsidRPr="003D1A57" w:rsidRDefault="000574D3" w:rsidP="005321D2">
      <w:pPr>
        <w:spacing w:after="0" w:line="271" w:lineRule="auto"/>
        <w:ind w:firstLine="567"/>
        <w:rPr>
          <w:spacing w:val="-4"/>
        </w:rPr>
      </w:pPr>
      <w:r w:rsidRPr="003D1A57">
        <w:rPr>
          <w:spacing w:val="-4"/>
        </w:rPr>
        <w:t>2</w:t>
      </w:r>
      <w:r w:rsidR="00D5212B" w:rsidRPr="003D1A57">
        <w:rPr>
          <w:spacing w:val="-4"/>
        </w:rPr>
        <w:t xml:space="preserve">.4.8. В случае </w:t>
      </w:r>
      <w:proofErr w:type="spellStart"/>
      <w:r w:rsidR="00D5212B" w:rsidRPr="003D1A57">
        <w:rPr>
          <w:spacing w:val="-4"/>
        </w:rPr>
        <w:t>недостижения</w:t>
      </w:r>
      <w:proofErr w:type="spellEnd"/>
      <w:r w:rsidR="00D5212B" w:rsidRPr="003D1A57">
        <w:rPr>
          <w:spacing w:val="-4"/>
        </w:rPr>
        <w:t xml:space="preserve"> плановых показателей реализации проекта</w:t>
      </w:r>
      <w:r w:rsidR="003D1A57" w:rsidRPr="003D1A57">
        <w:rPr>
          <w:spacing w:val="-4"/>
        </w:rPr>
        <w:t xml:space="preserve"> (согласно приложению </w:t>
      </w:r>
      <w:hyperlink w:anchor="_Показатели_развития_малого_1" w:history="1">
        <w:proofErr w:type="spellStart"/>
        <w:r w:rsidR="003D1A57" w:rsidRPr="003D1A57">
          <w:rPr>
            <w:rStyle w:val="ab"/>
            <w:spacing w:val="-4"/>
          </w:rPr>
          <w:t>Приложению</w:t>
        </w:r>
        <w:proofErr w:type="spellEnd"/>
        <w:r w:rsidR="003D1A57" w:rsidRPr="003D1A57">
          <w:rPr>
            <w:rStyle w:val="ab"/>
            <w:spacing w:val="-4"/>
          </w:rPr>
          <w:t xml:space="preserve"> 5</w:t>
        </w:r>
      </w:hyperlink>
      <w:r w:rsidR="003D1A57" w:rsidRPr="003D1A57">
        <w:rPr>
          <w:spacing w:val="-4"/>
        </w:rPr>
        <w:t>)</w:t>
      </w:r>
      <w:r w:rsidR="00D5212B" w:rsidRPr="003D1A57">
        <w:rPr>
          <w:spacing w:val="-4"/>
        </w:rPr>
        <w:t xml:space="preserve">, предусмотренных договором гранта, и (или) нарушений условий договора гранта, Фонд вправе потребовать возврата средств гранта. </w:t>
      </w:r>
    </w:p>
    <w:p w:rsidR="000574D3" w:rsidRPr="00061A2C" w:rsidRDefault="000574D3" w:rsidP="005321D2">
      <w:pPr>
        <w:spacing w:after="0"/>
        <w:ind w:firstLine="567"/>
      </w:pPr>
    </w:p>
    <w:p w:rsidR="00DB3A93" w:rsidRPr="00061A2C" w:rsidRDefault="000574D3" w:rsidP="005321D2">
      <w:pPr>
        <w:keepNext/>
        <w:spacing w:after="0" w:line="271" w:lineRule="auto"/>
        <w:jc w:val="center"/>
        <w:outlineLvl w:val="0"/>
        <w:rPr>
          <w:b/>
        </w:rPr>
      </w:pPr>
      <w:bookmarkStart w:id="8" w:name="_Toc33030752"/>
      <w:r>
        <w:rPr>
          <w:b/>
        </w:rPr>
        <w:t>3</w:t>
      </w:r>
      <w:r w:rsidR="00DB3A93" w:rsidRPr="00061A2C">
        <w:rPr>
          <w:b/>
        </w:rPr>
        <w:t xml:space="preserve">. </w:t>
      </w:r>
      <w:r w:rsidR="00C64AEE">
        <w:rPr>
          <w:b/>
        </w:rPr>
        <w:t>УЧАСТНИКИ КОНКУРСА</w:t>
      </w:r>
      <w:r w:rsidR="002E72DB">
        <w:rPr>
          <w:b/>
        </w:rPr>
        <w:br/>
      </w:r>
      <w:r w:rsidR="000178E6" w:rsidRPr="00061A2C">
        <w:rPr>
          <w:b/>
        </w:rPr>
        <w:t>И ТРЕБОВАНИЯ К ПРЕДСТАВЛЯЕМОЙ ИНФОРМАЦИИ</w:t>
      </w:r>
      <w:bookmarkEnd w:id="8"/>
    </w:p>
    <w:p w:rsidR="000178E6" w:rsidRDefault="000574D3" w:rsidP="005321D2">
      <w:pPr>
        <w:spacing w:after="0" w:line="271" w:lineRule="auto"/>
        <w:ind w:firstLine="567"/>
        <w:outlineLvl w:val="1"/>
        <w:rPr>
          <w:b/>
        </w:rPr>
      </w:pPr>
      <w:bookmarkStart w:id="9" w:name="_Toc33030753"/>
      <w:r>
        <w:rPr>
          <w:b/>
        </w:rPr>
        <w:t>3</w:t>
      </w:r>
      <w:r w:rsidR="000C0E21" w:rsidRPr="00061A2C">
        <w:rPr>
          <w:b/>
        </w:rPr>
        <w:t xml:space="preserve">.1. </w:t>
      </w:r>
      <w:r w:rsidR="000178E6">
        <w:rPr>
          <w:b/>
        </w:rPr>
        <w:t xml:space="preserve">Требования к участникам </w:t>
      </w:r>
      <w:r w:rsidR="000178E6" w:rsidRPr="00061A2C">
        <w:rPr>
          <w:b/>
          <w:lang/>
        </w:rPr>
        <w:t>1-</w:t>
      </w:r>
      <w:r w:rsidR="000178E6">
        <w:rPr>
          <w:b/>
          <w:lang/>
        </w:rPr>
        <w:t>го</w:t>
      </w:r>
      <w:r w:rsidR="000178E6" w:rsidRPr="00061A2C">
        <w:rPr>
          <w:b/>
          <w:lang/>
        </w:rPr>
        <w:t xml:space="preserve"> этап</w:t>
      </w:r>
      <w:r w:rsidR="000178E6">
        <w:rPr>
          <w:b/>
          <w:lang/>
        </w:rPr>
        <w:t>а</w:t>
      </w:r>
      <w:r w:rsidR="000178E6" w:rsidRPr="00061A2C">
        <w:rPr>
          <w:b/>
          <w:lang/>
        </w:rPr>
        <w:t xml:space="preserve"> Программы (Конкурс «</w:t>
      </w:r>
      <w:r w:rsidR="002048A3" w:rsidRPr="00061A2C">
        <w:rPr>
          <w:b/>
          <w:lang/>
        </w:rPr>
        <w:t>Старт</w:t>
      </w:r>
      <w:r w:rsidR="000178E6" w:rsidRPr="00061A2C">
        <w:rPr>
          <w:b/>
          <w:lang/>
        </w:rPr>
        <w:t>-1»)</w:t>
      </w:r>
      <w:r w:rsidR="000178E6">
        <w:rPr>
          <w:b/>
          <w:lang/>
        </w:rPr>
        <w:t>.</w:t>
      </w:r>
      <w:bookmarkEnd w:id="9"/>
    </w:p>
    <w:p w:rsidR="000C0E21" w:rsidRDefault="000574D3" w:rsidP="005321D2">
      <w:pPr>
        <w:spacing w:after="0" w:line="271" w:lineRule="auto"/>
        <w:ind w:firstLine="567"/>
      </w:pPr>
      <w:r>
        <w:t>3</w:t>
      </w:r>
      <w:r w:rsidR="000C0E21" w:rsidRPr="00061A2C">
        <w:t>.1.1.</w:t>
      </w:r>
      <w:r w:rsidR="0075043F">
        <w:rPr>
          <w:lang w:val="en-US"/>
        </w:rPr>
        <w:t> </w:t>
      </w:r>
      <w:r w:rsidR="000C0E21" w:rsidRPr="00061A2C">
        <w:t xml:space="preserve">В конкурсе могут принимать участие физические лица и </w:t>
      </w:r>
      <w:r w:rsidR="006C78E7" w:rsidRPr="00061A2C">
        <w:t>юридические лица-</w:t>
      </w:r>
      <w:r w:rsidR="000C0E21" w:rsidRPr="00061A2C">
        <w:t xml:space="preserve">субъекты малого предпринимательства (далее – </w:t>
      </w:r>
      <w:r w:rsidR="00855E78" w:rsidRPr="00061A2C">
        <w:t>заявители</w:t>
      </w:r>
      <w:r w:rsidR="005321D2">
        <w:t>):</w:t>
      </w:r>
      <w:r w:rsidR="00BF74EF" w:rsidRPr="00061A2C">
        <w:t xml:space="preserve"> </w:t>
      </w:r>
    </w:p>
    <w:p w:rsidR="000C0E21" w:rsidRPr="00061A2C" w:rsidRDefault="000C0E21" w:rsidP="005321D2">
      <w:pPr>
        <w:spacing w:after="0" w:line="271" w:lineRule="auto"/>
        <w:ind w:firstLine="567"/>
      </w:pPr>
      <w:r w:rsidRPr="00061A2C">
        <w:t>а)</w:t>
      </w:r>
      <w:r w:rsidR="0075043F">
        <w:rPr>
          <w:lang w:val="en-US"/>
        </w:rPr>
        <w:t> </w:t>
      </w:r>
      <w:r w:rsidR="000D1B3B" w:rsidRPr="00061A2C">
        <w:t xml:space="preserve">Заявители </w:t>
      </w:r>
      <w:r w:rsidR="00435903">
        <w:t>–</w:t>
      </w:r>
      <w:r w:rsidR="000D1B3B" w:rsidRPr="00061A2C">
        <w:t xml:space="preserve"> ф</w:t>
      </w:r>
      <w:r w:rsidRPr="00061A2C">
        <w:t xml:space="preserve">изические лица не должны одновременно участвовать </w:t>
      </w:r>
      <w:r w:rsidR="00C366C6" w:rsidRPr="00061A2C">
        <w:t xml:space="preserve">(выступать руководителем предприятия, научным руководителем проекта) </w:t>
      </w:r>
      <w:r w:rsidRPr="00061A2C">
        <w:t xml:space="preserve">в других </w:t>
      </w:r>
      <w:r w:rsidR="00216766">
        <w:t xml:space="preserve">заявках, а также </w:t>
      </w:r>
      <w:r w:rsidRPr="00061A2C">
        <w:t xml:space="preserve">проектах, </w:t>
      </w:r>
      <w:r w:rsidR="00C366C6" w:rsidRPr="00061A2C">
        <w:t>финансируемых</w:t>
      </w:r>
      <w:r w:rsidRPr="00061A2C">
        <w:t xml:space="preserve"> Фонд</w:t>
      </w:r>
      <w:r w:rsidR="00C366C6" w:rsidRPr="00061A2C">
        <w:t>ом</w:t>
      </w:r>
      <w:r w:rsidR="00D757DB">
        <w:t xml:space="preserve"> в настоящее время</w:t>
      </w:r>
      <w:r w:rsidR="00DF50E6">
        <w:t>,</w:t>
      </w:r>
      <w:r w:rsidR="00DF50E6" w:rsidRPr="00DF50E6">
        <w:t xml:space="preserve"> кроме </w:t>
      </w:r>
      <w:proofErr w:type="spellStart"/>
      <w:r w:rsidR="00DF50E6" w:rsidRPr="00DF50E6">
        <w:t>грантополучателей</w:t>
      </w:r>
      <w:proofErr w:type="spellEnd"/>
      <w:r w:rsidR="00DF50E6" w:rsidRPr="00DF50E6">
        <w:t xml:space="preserve"> второго года программы УМНИК.</w:t>
      </w:r>
    </w:p>
    <w:p w:rsidR="000C0E21" w:rsidRPr="006A5E4D" w:rsidRDefault="000C0E21" w:rsidP="00840213">
      <w:pPr>
        <w:spacing w:after="0" w:line="271" w:lineRule="auto"/>
        <w:ind w:firstLine="567"/>
        <w:rPr>
          <w:spacing w:val="-4"/>
        </w:rPr>
      </w:pPr>
      <w:r w:rsidRPr="006A5E4D">
        <w:rPr>
          <w:spacing w:val="-4"/>
        </w:rPr>
        <w:t>б)</w:t>
      </w:r>
      <w:r w:rsidR="0075043F" w:rsidRPr="006A5E4D">
        <w:rPr>
          <w:spacing w:val="-4"/>
          <w:lang w:val="en-US"/>
        </w:rPr>
        <w:t> </w:t>
      </w:r>
      <w:r w:rsidR="000D1B3B" w:rsidRPr="006A5E4D">
        <w:rPr>
          <w:spacing w:val="-4"/>
        </w:rPr>
        <w:t>Заявитель – юридическое лицо (далее – предприятие) должно</w:t>
      </w:r>
      <w:r w:rsidRPr="006A5E4D">
        <w:rPr>
          <w:spacing w:val="-4"/>
        </w:rPr>
        <w:t xml:space="preserve"> соответствовать критериям отнесения к субъекту малого предпринимательства в соответствии с Федеральным законом от 24.07.2007</w:t>
      </w:r>
      <w:r w:rsidR="000858EA" w:rsidRPr="006A5E4D">
        <w:rPr>
          <w:spacing w:val="-4"/>
        </w:rPr>
        <w:t xml:space="preserve"> г.</w:t>
      </w:r>
      <w:r w:rsidRPr="006A5E4D">
        <w:rPr>
          <w:spacing w:val="-4"/>
        </w:rPr>
        <w:t xml:space="preserve"> № 209-ФЗ</w:t>
      </w:r>
      <w:r w:rsidR="000858EA" w:rsidRPr="006A5E4D">
        <w:rPr>
          <w:spacing w:val="-4"/>
        </w:rPr>
        <w:t xml:space="preserve"> «О развитии малого и среднего предпринимательства в Российской Федерации»</w:t>
      </w:r>
      <w:r w:rsidRPr="006A5E4D">
        <w:rPr>
          <w:spacing w:val="-4"/>
        </w:rPr>
        <w:t>, а также удовлетворять следующим требованиям:</w:t>
      </w:r>
    </w:p>
    <w:p w:rsidR="000C0E21" w:rsidRPr="00061A2C" w:rsidRDefault="000C0E21" w:rsidP="000D7F10">
      <w:pPr>
        <w:pStyle w:val="af"/>
        <w:numPr>
          <w:ilvl w:val="0"/>
          <w:numId w:val="12"/>
        </w:numPr>
        <w:spacing w:after="0" w:line="271" w:lineRule="auto"/>
      </w:pPr>
      <w:r w:rsidRPr="00061A2C">
        <w:lastRenderedPageBreak/>
        <w:t xml:space="preserve">дата регистрации предприятия составляет не более 2-х лет </w:t>
      </w:r>
      <w:r w:rsidR="007A7C98">
        <w:t>до</w:t>
      </w:r>
      <w:r w:rsidR="007A7C98" w:rsidRPr="00061A2C">
        <w:t xml:space="preserve"> </w:t>
      </w:r>
      <w:r w:rsidRPr="00061A2C">
        <w:t>даты подачи заявки на конкурс;</w:t>
      </w:r>
    </w:p>
    <w:p w:rsidR="000C0E21" w:rsidRPr="00061A2C" w:rsidRDefault="000C0E21" w:rsidP="000D7F10">
      <w:pPr>
        <w:pStyle w:val="af"/>
        <w:numPr>
          <w:ilvl w:val="0"/>
          <w:numId w:val="12"/>
        </w:numPr>
        <w:spacing w:after="0" w:line="271" w:lineRule="auto"/>
      </w:pPr>
      <w:r w:rsidRPr="00061A2C">
        <w:t xml:space="preserve">в числе видов экономической деятельности </w:t>
      </w:r>
      <w:r w:rsidR="00E67D7E">
        <w:t xml:space="preserve">предприятия-заявителя </w:t>
      </w:r>
      <w:r w:rsidR="00100429">
        <w:t>должен</w:t>
      </w:r>
      <w:r w:rsidRPr="00061A2C">
        <w:t xml:space="preserve"> </w:t>
      </w:r>
      <w:r w:rsidR="00100429">
        <w:t>быть вид деятельности, соответствующий</w:t>
      </w:r>
      <w:r w:rsidRPr="00061A2C">
        <w:t xml:space="preserve"> ОКВЭД 72.1 (ОК 029-2014 от 01.02.2014</w:t>
      </w:r>
      <w:r w:rsidR="00E67D7E" w:rsidRPr="00E67D7E">
        <w:t xml:space="preserve"> </w:t>
      </w:r>
      <w:r w:rsidR="00E67D7E">
        <w:t>г.</w:t>
      </w:r>
      <w:r w:rsidRPr="00061A2C">
        <w:t>) «Научные исследования и разработки в области естественных и техниче</w:t>
      </w:r>
      <w:r w:rsidR="00565CFF" w:rsidRPr="00061A2C">
        <w:t>ских наук»</w:t>
      </w:r>
      <w:r w:rsidR="001D33BB" w:rsidRPr="00061A2C">
        <w:rPr>
          <w:rStyle w:val="a3"/>
        </w:rPr>
        <w:footnoteReference w:id="7"/>
      </w:r>
      <w:r w:rsidR="000D1B3B" w:rsidRPr="00061A2C">
        <w:t>;</w:t>
      </w:r>
    </w:p>
    <w:p w:rsidR="00DE3F9A" w:rsidRPr="00061A2C" w:rsidRDefault="00DE3F9A" w:rsidP="000D7F10">
      <w:pPr>
        <w:pStyle w:val="af"/>
        <w:numPr>
          <w:ilvl w:val="0"/>
          <w:numId w:val="12"/>
        </w:numPr>
        <w:spacing w:after="0" w:line="271" w:lineRule="auto"/>
      </w:pPr>
      <w:r w:rsidRPr="00061A2C">
        <w:t xml:space="preserve">иметь статус </w:t>
      </w:r>
      <w:r w:rsidR="00992449" w:rsidRPr="00061A2C">
        <w:t>«</w:t>
      </w:r>
      <w:proofErr w:type="spellStart"/>
      <w:r w:rsidR="00992449" w:rsidRPr="00061A2C">
        <w:t>Мик</w:t>
      </w:r>
      <w:r w:rsidR="00937ECE" w:rsidRPr="00061A2C">
        <w:t>ро</w:t>
      </w:r>
      <w:r w:rsidR="00992449" w:rsidRPr="00061A2C">
        <w:t>предприятие</w:t>
      </w:r>
      <w:proofErr w:type="spellEnd"/>
      <w:r w:rsidR="00992449" w:rsidRPr="00061A2C">
        <w:t xml:space="preserve">» или </w:t>
      </w:r>
      <w:r w:rsidRPr="00061A2C">
        <w:t>«Малое предприятие» в Едином реестре субъектов МСП;</w:t>
      </w:r>
    </w:p>
    <w:p w:rsidR="00C366C6" w:rsidRDefault="005A5812" w:rsidP="000D7F10">
      <w:pPr>
        <w:pStyle w:val="af"/>
        <w:numPr>
          <w:ilvl w:val="0"/>
          <w:numId w:val="12"/>
        </w:numPr>
        <w:spacing w:after="0" w:line="271" w:lineRule="auto"/>
      </w:pPr>
      <w:r w:rsidRPr="005A5584">
        <w:t xml:space="preserve">руководитель предприятия </w:t>
      </w:r>
      <w:r w:rsidR="000C0E21" w:rsidRPr="005A5584">
        <w:t>не долж</w:t>
      </w:r>
      <w:r w:rsidR="005A5584">
        <w:t>е</w:t>
      </w:r>
      <w:r w:rsidR="000C0E21" w:rsidRPr="005A5584">
        <w:t xml:space="preserve">н участвовать в других </w:t>
      </w:r>
      <w:r w:rsidR="00164160" w:rsidRPr="005A5584">
        <w:t>заявках в качестве заявителя (физическо</w:t>
      </w:r>
      <w:r w:rsidR="00935C1A" w:rsidRPr="005A5584">
        <w:t xml:space="preserve">е </w:t>
      </w:r>
      <w:r w:rsidR="00164160" w:rsidRPr="005A5584">
        <w:t>лиц</w:t>
      </w:r>
      <w:r w:rsidR="00935C1A" w:rsidRPr="005A5584">
        <w:t>о</w:t>
      </w:r>
      <w:r w:rsidR="00164160" w:rsidRPr="005A5584">
        <w:t xml:space="preserve">), а также в </w:t>
      </w:r>
      <w:r w:rsidR="000C0E21" w:rsidRPr="005A5584">
        <w:t>проектах, финансируемых Фондом</w:t>
      </w:r>
      <w:r w:rsidR="001D2519" w:rsidRPr="005A5584">
        <w:t xml:space="preserve"> в настоящее время</w:t>
      </w:r>
      <w:r w:rsidR="00935C1A" w:rsidRPr="005A5584">
        <w:t>,</w:t>
      </w:r>
      <w:r w:rsidR="00164160" w:rsidRPr="005A5584">
        <w:t xml:space="preserve"> в качестве руководителя предприятия</w:t>
      </w:r>
      <w:r w:rsidR="006D7824" w:rsidRPr="005A5584">
        <w:t>,</w:t>
      </w:r>
      <w:r w:rsidR="00164160" w:rsidRPr="005A5584">
        <w:t xml:space="preserve"> научного руководителя проекта</w:t>
      </w:r>
      <w:r w:rsidR="00C366C6" w:rsidRPr="005A5584">
        <w:t>;</w:t>
      </w:r>
    </w:p>
    <w:p w:rsidR="005A5584" w:rsidRPr="005A5584" w:rsidRDefault="005A5584" w:rsidP="000D7F10">
      <w:pPr>
        <w:pStyle w:val="af"/>
        <w:numPr>
          <w:ilvl w:val="0"/>
          <w:numId w:val="12"/>
        </w:numPr>
        <w:spacing w:after="0" w:line="271" w:lineRule="auto"/>
        <w:rPr>
          <w:spacing w:val="-2"/>
        </w:rPr>
      </w:pPr>
      <w:r w:rsidRPr="005A5584">
        <w:rPr>
          <w:spacing w:val="-2"/>
        </w:rPr>
        <w:t>научны</w:t>
      </w:r>
      <w:r w:rsidR="00E81BBC">
        <w:rPr>
          <w:spacing w:val="-2"/>
        </w:rPr>
        <w:t>й</w:t>
      </w:r>
      <w:r w:rsidRPr="005A5584">
        <w:rPr>
          <w:spacing w:val="-2"/>
        </w:rPr>
        <w:t xml:space="preserve"> руководител</w:t>
      </w:r>
      <w:r w:rsidR="00E81BBC">
        <w:rPr>
          <w:spacing w:val="-2"/>
        </w:rPr>
        <w:t>ь</w:t>
      </w:r>
      <w:r w:rsidRPr="005A5584">
        <w:rPr>
          <w:spacing w:val="-2"/>
        </w:rPr>
        <w:t xml:space="preserve"> проекта не долж</w:t>
      </w:r>
      <w:r w:rsidR="00E81BBC">
        <w:rPr>
          <w:spacing w:val="-2"/>
        </w:rPr>
        <w:t>ен</w:t>
      </w:r>
      <w:r w:rsidRPr="005A5584">
        <w:rPr>
          <w:spacing w:val="-2"/>
        </w:rPr>
        <w:t xml:space="preserve"> одновременно участвовать (выступать руководителем предприятия, научным руководителем проекта) в других заявках, а также проектах, финансируемых Фондом в настоящее время;</w:t>
      </w:r>
    </w:p>
    <w:p w:rsidR="000C0E21" w:rsidRDefault="00C366C6" w:rsidP="000D7F10">
      <w:pPr>
        <w:pStyle w:val="af"/>
        <w:numPr>
          <w:ilvl w:val="0"/>
          <w:numId w:val="12"/>
        </w:numPr>
        <w:spacing w:after="0" w:line="271" w:lineRule="auto"/>
      </w:pPr>
      <w:r w:rsidRPr="00061A2C">
        <w:t>предприятие ранее не должно было получать финансовую поддержку Фонда</w:t>
      </w:r>
      <w:r w:rsidR="000C0E21" w:rsidRPr="00061A2C">
        <w:t>.</w:t>
      </w:r>
    </w:p>
    <w:p w:rsidR="000C0E21" w:rsidRPr="00061A2C" w:rsidRDefault="007E6CA6" w:rsidP="000D7F10">
      <w:pPr>
        <w:spacing w:after="0" w:line="271" w:lineRule="auto"/>
        <w:ind w:firstLine="567"/>
      </w:pPr>
      <w:r>
        <w:t>3</w:t>
      </w:r>
      <w:r w:rsidR="000C0E21" w:rsidRPr="00061A2C">
        <w:t>.1.2. Требования к предоставляемой информации:</w:t>
      </w:r>
    </w:p>
    <w:p w:rsidR="000C0E21" w:rsidRPr="00061A2C" w:rsidRDefault="000C0E21" w:rsidP="000D7F10">
      <w:pPr>
        <w:spacing w:after="0" w:line="271" w:lineRule="auto"/>
        <w:ind w:firstLine="567"/>
      </w:pPr>
      <w:r w:rsidRPr="00061A2C">
        <w:t xml:space="preserve">а) Для участия в конкурсе </w:t>
      </w:r>
      <w:r w:rsidR="00855E78" w:rsidRPr="00061A2C">
        <w:t>заявитель должен</w:t>
      </w:r>
      <w:r w:rsidRPr="00061A2C">
        <w:t xml:space="preserve"> представить следующие документы:</w:t>
      </w:r>
    </w:p>
    <w:p w:rsidR="00C366C6" w:rsidRPr="00061A2C" w:rsidRDefault="00C366C6" w:rsidP="000D7F10">
      <w:pPr>
        <w:pStyle w:val="af"/>
        <w:numPr>
          <w:ilvl w:val="0"/>
          <w:numId w:val="13"/>
        </w:numPr>
        <w:spacing w:after="0" w:line="271" w:lineRule="auto"/>
      </w:pPr>
      <w:r w:rsidRPr="00061A2C">
        <w:t>заявка на участие в конкурсе (заполняется в электронном виде</w:t>
      </w:r>
      <w:r w:rsidR="00C946B8">
        <w:t xml:space="preserve"> </w:t>
      </w:r>
      <w:r w:rsidR="00C946B8" w:rsidRPr="00061A2C">
        <w:rPr>
          <w:rStyle w:val="ab"/>
          <w:color w:val="auto"/>
          <w:u w:val="none"/>
        </w:rPr>
        <w:t>в АС Фонд-М</w:t>
      </w:r>
      <w:r w:rsidRPr="00061A2C">
        <w:t>);</w:t>
      </w:r>
    </w:p>
    <w:p w:rsidR="00DE3F9A" w:rsidRPr="00E543B4" w:rsidRDefault="00DE3F9A" w:rsidP="000D7F10">
      <w:pPr>
        <w:pStyle w:val="af"/>
        <w:numPr>
          <w:ilvl w:val="0"/>
          <w:numId w:val="13"/>
        </w:numPr>
        <w:spacing w:after="0" w:line="271" w:lineRule="auto"/>
      </w:pPr>
      <w:r w:rsidRPr="00061A2C">
        <w:t xml:space="preserve">техническое задание на выполнение НИОКР </w:t>
      </w:r>
      <w:r w:rsidRPr="00E543B4">
        <w:t xml:space="preserve">в рамках реализации проекта </w:t>
      </w:r>
      <w:r w:rsidRPr="00E543B4">
        <w:rPr>
          <w:rStyle w:val="ab"/>
          <w:color w:val="auto"/>
          <w:u w:val="none"/>
        </w:rPr>
        <w:t>(заполняется в АС Фонд-М)</w:t>
      </w:r>
      <w:r w:rsidR="004E7598" w:rsidRPr="00E543B4">
        <w:rPr>
          <w:rStyle w:val="ab"/>
          <w:color w:val="auto"/>
          <w:u w:val="none"/>
        </w:rPr>
        <w:t xml:space="preserve">, </w:t>
      </w:r>
      <w:r w:rsidR="004E7598" w:rsidRPr="00E543B4">
        <w:t>содержащее конкретные технические параметры, определяющие количественные (числовые) и качественные характеристики продукции</w:t>
      </w:r>
      <w:r w:rsidRPr="00E543B4">
        <w:rPr>
          <w:rStyle w:val="ab"/>
          <w:color w:val="auto"/>
          <w:u w:val="none"/>
        </w:rPr>
        <w:t>;</w:t>
      </w:r>
    </w:p>
    <w:p w:rsidR="00DE3F9A" w:rsidRPr="00061A2C" w:rsidRDefault="00DE3F9A" w:rsidP="000D7F10">
      <w:pPr>
        <w:pStyle w:val="af"/>
        <w:numPr>
          <w:ilvl w:val="0"/>
          <w:numId w:val="13"/>
        </w:numPr>
        <w:spacing w:after="0" w:line="271" w:lineRule="auto"/>
      </w:pPr>
      <w:r w:rsidRPr="00FE7902">
        <w:t>смета расходов на выполнение НИОКР за счет средств гранта в рамках реализации проекта</w:t>
      </w:r>
      <w:r w:rsidR="00772290" w:rsidRPr="00FE7902">
        <w:t>, включая обоснование стоимости работ</w:t>
      </w:r>
      <w:r w:rsidRPr="00FE7902">
        <w:t xml:space="preserve"> </w:t>
      </w:r>
      <w:r w:rsidRPr="00061A2C">
        <w:rPr>
          <w:rStyle w:val="ab"/>
          <w:color w:val="auto"/>
          <w:u w:val="none"/>
        </w:rPr>
        <w:t>(заполняется в АС Фонд-М);</w:t>
      </w:r>
    </w:p>
    <w:p w:rsidR="00DE3F9A" w:rsidRPr="00061A2C" w:rsidRDefault="00DE3F9A" w:rsidP="000D7F10">
      <w:pPr>
        <w:pStyle w:val="af"/>
        <w:numPr>
          <w:ilvl w:val="0"/>
          <w:numId w:val="13"/>
        </w:numPr>
        <w:spacing w:after="0" w:line="271" w:lineRule="auto"/>
      </w:pPr>
      <w:r w:rsidRPr="00061A2C">
        <w:t xml:space="preserve">календарный план выполнения НИОКР за счет средств гранта в рамках реализации проекта </w:t>
      </w:r>
      <w:r w:rsidRPr="00061A2C">
        <w:rPr>
          <w:rStyle w:val="ab"/>
          <w:color w:val="auto"/>
          <w:u w:val="none"/>
        </w:rPr>
        <w:t xml:space="preserve">(заполняется в АС Фонд-М); </w:t>
      </w:r>
    </w:p>
    <w:p w:rsidR="00FE3E80" w:rsidRPr="00061A2C" w:rsidRDefault="00FE3E80" w:rsidP="000D7F10">
      <w:pPr>
        <w:pStyle w:val="af"/>
        <w:numPr>
          <w:ilvl w:val="0"/>
          <w:numId w:val="13"/>
        </w:numPr>
        <w:spacing w:after="0" w:line="271" w:lineRule="auto"/>
      </w:pPr>
      <w:r w:rsidRPr="00061A2C">
        <w:t xml:space="preserve">показатели реализации проекта на 5 лет </w:t>
      </w:r>
      <w:r w:rsidRPr="00061A2C">
        <w:rPr>
          <w:rStyle w:val="ab"/>
          <w:color w:val="auto"/>
          <w:u w:val="none"/>
        </w:rPr>
        <w:t>(</w:t>
      </w:r>
      <w:r w:rsidRPr="00061A2C">
        <w:t>заполняется в АС Фонд-М</w:t>
      </w:r>
      <w:r w:rsidR="00F71F48">
        <w:t xml:space="preserve"> согласно </w:t>
      </w:r>
      <w:hyperlink w:anchor="_Показатели_развития_малого_1" w:history="1">
        <w:r w:rsidR="000D655A" w:rsidRPr="003D1A57">
          <w:rPr>
            <w:rStyle w:val="ab"/>
            <w:spacing w:val="-4"/>
          </w:rPr>
          <w:t>Приложению 5</w:t>
        </w:r>
      </w:hyperlink>
      <w:r w:rsidRPr="00061A2C">
        <w:rPr>
          <w:rStyle w:val="ab"/>
          <w:color w:val="auto"/>
          <w:u w:val="none"/>
        </w:rPr>
        <w:t>);</w:t>
      </w:r>
    </w:p>
    <w:p w:rsidR="000C0E21" w:rsidRPr="00061A2C" w:rsidRDefault="000D1B3B" w:rsidP="000D7F10">
      <w:pPr>
        <w:pStyle w:val="af"/>
        <w:numPr>
          <w:ilvl w:val="0"/>
          <w:numId w:val="13"/>
        </w:numPr>
        <w:spacing w:after="0" w:line="271" w:lineRule="auto"/>
      </w:pPr>
      <w:r w:rsidRPr="00061A2C">
        <w:t>выписка (сведения)</w:t>
      </w:r>
      <w:r w:rsidR="000C0E21" w:rsidRPr="00061A2C">
        <w:t xml:space="preserve"> из Единого государственного реестра юридических лиц, выданн</w:t>
      </w:r>
      <w:r w:rsidRPr="00061A2C">
        <w:t>ая</w:t>
      </w:r>
      <w:r w:rsidR="000C0E21" w:rsidRPr="00061A2C">
        <w:t xml:space="preserve"> не ранее, чем за 180 календарных дней до даты подачи заявки на участие в конкурсе</w:t>
      </w:r>
      <w:r w:rsidR="000C0E21" w:rsidRPr="00061A2C">
        <w:rPr>
          <w:vertAlign w:val="superscript"/>
        </w:rPr>
        <w:footnoteReference w:id="8"/>
      </w:r>
      <w:r w:rsidR="000C0E21" w:rsidRPr="00061A2C">
        <w:t xml:space="preserve"> (только для юридических лиц);</w:t>
      </w:r>
    </w:p>
    <w:p w:rsidR="000C0E21" w:rsidRPr="00061A2C" w:rsidRDefault="000C0E21" w:rsidP="000D7F10">
      <w:pPr>
        <w:pStyle w:val="af"/>
        <w:numPr>
          <w:ilvl w:val="0"/>
          <w:numId w:val="14"/>
        </w:numPr>
        <w:spacing w:after="0" w:line="271" w:lineRule="auto"/>
      </w:pPr>
      <w:r w:rsidRPr="00061A2C">
        <w:t>сведения о среднесписочной численности работников за последни</w:t>
      </w:r>
      <w:r w:rsidR="00C366C6" w:rsidRPr="00061A2C">
        <w:t>й</w:t>
      </w:r>
      <w:r w:rsidRPr="00061A2C">
        <w:t xml:space="preserve"> календарны</w:t>
      </w:r>
      <w:r w:rsidR="00C366C6" w:rsidRPr="00061A2C">
        <w:t>й</w:t>
      </w:r>
      <w:r w:rsidR="00A2045B">
        <w:t xml:space="preserve"> год по форме</w:t>
      </w:r>
      <w:bookmarkStart w:id="10" w:name="_Ref33689529"/>
      <w:r w:rsidRPr="00061A2C">
        <w:rPr>
          <w:vertAlign w:val="superscript"/>
        </w:rPr>
        <w:footnoteReference w:id="9"/>
      </w:r>
      <w:bookmarkEnd w:id="10"/>
      <w:r w:rsidRPr="00061A2C">
        <w:t xml:space="preserve"> (только для юридических лиц);</w:t>
      </w:r>
    </w:p>
    <w:p w:rsidR="000C0E21" w:rsidRPr="00061A2C" w:rsidRDefault="000C0E21" w:rsidP="000D7F10">
      <w:pPr>
        <w:pStyle w:val="af"/>
        <w:numPr>
          <w:ilvl w:val="0"/>
          <w:numId w:val="14"/>
        </w:numPr>
        <w:spacing w:after="0" w:line="271" w:lineRule="auto"/>
      </w:pPr>
      <w:r w:rsidRPr="00061A2C">
        <w:t>бухгалтерский баланс и отчет о финансовых результатах предприятия за последни</w:t>
      </w:r>
      <w:r w:rsidR="00C366C6" w:rsidRPr="00061A2C">
        <w:t>й</w:t>
      </w:r>
      <w:r w:rsidRPr="00061A2C">
        <w:t xml:space="preserve"> календарн</w:t>
      </w:r>
      <w:r w:rsidR="00C366C6" w:rsidRPr="00061A2C">
        <w:t>ый год</w:t>
      </w:r>
      <w:r w:rsidRPr="00061A2C">
        <w:rPr>
          <w:rStyle w:val="a3"/>
        </w:rPr>
        <w:t xml:space="preserve"> </w:t>
      </w:r>
      <w:r w:rsidR="00FF2A69">
        <w:fldChar w:fldCharType="begin"/>
      </w:r>
      <w:r w:rsidR="00D11845">
        <w:rPr>
          <w:rStyle w:val="a3"/>
        </w:rPr>
        <w:instrText xml:space="preserve"> NOTEREF _Ref33689529 \h </w:instrText>
      </w:r>
      <w:r w:rsidR="00FF2A69">
        <w:fldChar w:fldCharType="separate"/>
      </w:r>
      <w:r w:rsidR="002F548B">
        <w:rPr>
          <w:rStyle w:val="a3"/>
        </w:rPr>
        <w:t>9</w:t>
      </w:r>
      <w:r w:rsidR="00FF2A69">
        <w:fldChar w:fldCharType="end"/>
      </w:r>
      <w:r w:rsidRPr="00061A2C">
        <w:t xml:space="preserve"> (только для юридических лиц)</w:t>
      </w:r>
      <w:r w:rsidR="009D28ED" w:rsidRPr="00061A2C">
        <w:t>.</w:t>
      </w:r>
    </w:p>
    <w:p w:rsidR="000C0E21" w:rsidRDefault="000C0E21" w:rsidP="00E023E3">
      <w:pPr>
        <w:spacing w:after="0" w:line="276" w:lineRule="auto"/>
        <w:ind w:firstLine="567"/>
      </w:pPr>
      <w:r w:rsidRPr="00061A2C">
        <w:lastRenderedPageBreak/>
        <w:t>б)</w:t>
      </w:r>
      <w:r w:rsidR="00E40D15">
        <w:t> </w:t>
      </w:r>
      <w:r w:rsidRPr="00061A2C">
        <w:t>Заявки, не содерж</w:t>
      </w:r>
      <w:r w:rsidR="007E6CA6">
        <w:t>ащие документов, указанных в п.3</w:t>
      </w:r>
      <w:r w:rsidRPr="00061A2C">
        <w:t xml:space="preserve">.1.2 </w:t>
      </w:r>
      <w:r w:rsidR="0060021F">
        <w:t xml:space="preserve">(п.п. </w:t>
      </w:r>
      <w:r w:rsidR="00130645">
        <w:t>«</w:t>
      </w:r>
      <w:r w:rsidR="0060021F">
        <w:t>а</w:t>
      </w:r>
      <w:r w:rsidR="00130645">
        <w:t>»</w:t>
      </w:r>
      <w:r w:rsidR="0060021F">
        <w:t>)</w:t>
      </w:r>
      <w:r w:rsidR="0060021F" w:rsidRPr="00061A2C">
        <w:t xml:space="preserve"> </w:t>
      </w:r>
      <w:r w:rsidRPr="00061A2C">
        <w:t>и</w:t>
      </w:r>
      <w:r w:rsidR="00DF5DB5" w:rsidRPr="00061A2C">
        <w:t xml:space="preserve"> (или)</w:t>
      </w:r>
      <w:r w:rsidRPr="00061A2C">
        <w:t xml:space="preserve"> не</w:t>
      </w:r>
      <w:r w:rsidR="007E6CA6">
        <w:t xml:space="preserve"> соответствующие требованиям п.3</w:t>
      </w:r>
      <w:r w:rsidRPr="00061A2C">
        <w:t>.1.1, снимаются с рассмотрения в конкурсе.</w:t>
      </w:r>
    </w:p>
    <w:p w:rsidR="007A35D5" w:rsidRDefault="007A35D5" w:rsidP="00E023E3">
      <w:pPr>
        <w:keepNext/>
        <w:spacing w:after="0" w:line="276" w:lineRule="auto"/>
        <w:ind w:firstLine="567"/>
      </w:pPr>
      <w:r>
        <w:t>в) Заявителю рекомендуется дополнительно представить следующие документы:</w:t>
      </w:r>
    </w:p>
    <w:p w:rsidR="007A35D5" w:rsidRDefault="007A35D5" w:rsidP="008B3C4E">
      <w:pPr>
        <w:pStyle w:val="af"/>
        <w:numPr>
          <w:ilvl w:val="0"/>
          <w:numId w:val="15"/>
        </w:numPr>
        <w:spacing w:after="0" w:line="276" w:lineRule="auto"/>
        <w:ind w:left="1281" w:hanging="357"/>
        <w:contextualSpacing w:val="0"/>
      </w:pPr>
      <w:r>
        <w:t xml:space="preserve">основные публикации за последние 2-3 года, относящиеся к </w:t>
      </w:r>
      <w:r w:rsidR="007E6CA6">
        <w:t>тематике</w:t>
      </w:r>
      <w:r>
        <w:t xml:space="preserve"> </w:t>
      </w:r>
      <w:r w:rsidR="00C664DA">
        <w:t xml:space="preserve">заявленного </w:t>
      </w:r>
      <w:r>
        <w:t>проекта;</w:t>
      </w:r>
    </w:p>
    <w:p w:rsidR="007A35D5" w:rsidRPr="00840213" w:rsidRDefault="007A35D5" w:rsidP="008B3C4E">
      <w:pPr>
        <w:pStyle w:val="af"/>
        <w:numPr>
          <w:ilvl w:val="0"/>
          <w:numId w:val="15"/>
        </w:numPr>
        <w:spacing w:after="0" w:line="276" w:lineRule="auto"/>
        <w:ind w:left="1281" w:hanging="357"/>
        <w:contextualSpacing w:val="0"/>
        <w:rPr>
          <w:spacing w:val="-4"/>
        </w:rPr>
      </w:pPr>
      <w:r w:rsidRPr="00840213">
        <w:rPr>
          <w:spacing w:val="-4"/>
        </w:rPr>
        <w:t xml:space="preserve">документы, подтверждающие права заявителя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 по тематике проекта </w:t>
      </w:r>
      <w:r w:rsidR="00E95073" w:rsidRPr="00840213">
        <w:rPr>
          <w:spacing w:val="-4"/>
        </w:rPr>
        <w:t xml:space="preserve">(положение о коммерческой тайне и приказ о введении на предприятии режима коммерческой тайны (для секрета производства (ноу-хау)); патенты на изобретения, полезные модели, промышленные образцы (или зарегистрированные заявки на их получение); свидетельства </w:t>
      </w:r>
      <w:r w:rsidR="007C651A" w:rsidRPr="00840213">
        <w:rPr>
          <w:spacing w:val="-4"/>
        </w:rPr>
        <w:t>о регистрации</w:t>
      </w:r>
      <w:r w:rsidR="00E95073" w:rsidRPr="00840213">
        <w:rPr>
          <w:spacing w:val="-4"/>
        </w:rPr>
        <w:t xml:space="preserve"> программы для ЭВМ, базы данных и топологии интегральных микросхем)</w:t>
      </w:r>
      <w:r w:rsidRPr="00840213">
        <w:rPr>
          <w:spacing w:val="-4"/>
        </w:rPr>
        <w:t>;</w:t>
      </w:r>
    </w:p>
    <w:p w:rsidR="007A35D5" w:rsidRPr="004C0D2C" w:rsidRDefault="007A35D5" w:rsidP="008B3C4E">
      <w:pPr>
        <w:pStyle w:val="af"/>
        <w:numPr>
          <w:ilvl w:val="0"/>
          <w:numId w:val="15"/>
        </w:numPr>
        <w:spacing w:after="0" w:line="276" w:lineRule="auto"/>
        <w:ind w:left="1281" w:hanging="357"/>
        <w:contextualSpacing w:val="0"/>
        <w:rPr>
          <w:spacing w:val="-2"/>
        </w:rPr>
      </w:pPr>
      <w:r w:rsidRPr="004C0D2C">
        <w:rPr>
          <w:spacing w:val="-2"/>
        </w:rPr>
        <w:t>документы, подтверждающие квалификацию и опыт коммерциализации инновационной продукции участников заявленной команды (штатное расписание</w:t>
      </w:r>
      <w:r w:rsidR="004C0D2C" w:rsidRPr="004C0D2C">
        <w:rPr>
          <w:spacing w:val="-2"/>
        </w:rPr>
        <w:t>, копии трудовых книжек, дипломов об образовании, сертификатов</w:t>
      </w:r>
      <w:r w:rsidRPr="004C0D2C">
        <w:rPr>
          <w:spacing w:val="-2"/>
        </w:rPr>
        <w:t xml:space="preserve"> о повышении квалификации, портфолио реализованных проектов);</w:t>
      </w:r>
    </w:p>
    <w:p w:rsidR="000C0E21" w:rsidRDefault="007A35D5" w:rsidP="008B3C4E">
      <w:pPr>
        <w:pStyle w:val="af"/>
        <w:numPr>
          <w:ilvl w:val="0"/>
          <w:numId w:val="15"/>
        </w:numPr>
        <w:spacing w:after="0" w:line="276" w:lineRule="auto"/>
        <w:ind w:left="1281" w:hanging="357"/>
        <w:contextualSpacing w:val="0"/>
      </w:pPr>
      <w:r>
        <w:t>документы, подтверждающие заинтересованность в создаваемом продукте (письма заинтересованности от потенциальных покупателей, соглашения о намерениях в приобретении продукции, созданной в результате выполнения проекта).</w:t>
      </w:r>
    </w:p>
    <w:p w:rsidR="00130645" w:rsidRDefault="007E6CA6" w:rsidP="001E12D4">
      <w:pPr>
        <w:keepNext/>
        <w:spacing w:before="100" w:after="0" w:line="271" w:lineRule="auto"/>
        <w:ind w:firstLine="567"/>
        <w:outlineLvl w:val="1"/>
        <w:rPr>
          <w:b/>
        </w:rPr>
      </w:pPr>
      <w:bookmarkStart w:id="11" w:name="_Toc33030754"/>
      <w:r>
        <w:rPr>
          <w:b/>
        </w:rPr>
        <w:t>3</w:t>
      </w:r>
      <w:r w:rsidR="009D28ED" w:rsidRPr="00061A2C">
        <w:rPr>
          <w:b/>
        </w:rPr>
        <w:t>.2</w:t>
      </w:r>
      <w:r w:rsidR="0075438A" w:rsidRPr="00061A2C">
        <w:rPr>
          <w:b/>
        </w:rPr>
        <w:t xml:space="preserve">. </w:t>
      </w:r>
      <w:r w:rsidR="00091468">
        <w:rPr>
          <w:b/>
        </w:rPr>
        <w:t xml:space="preserve">Требования к участникам </w:t>
      </w:r>
      <w:r w:rsidR="00091468">
        <w:rPr>
          <w:b/>
          <w:lang/>
        </w:rPr>
        <w:t>2</w:t>
      </w:r>
      <w:r w:rsidR="00091468" w:rsidRPr="00061A2C">
        <w:rPr>
          <w:b/>
          <w:lang/>
        </w:rPr>
        <w:t>-</w:t>
      </w:r>
      <w:r w:rsidR="00091468">
        <w:rPr>
          <w:b/>
          <w:lang/>
        </w:rPr>
        <w:t>го</w:t>
      </w:r>
      <w:r w:rsidR="00091468" w:rsidRPr="00061A2C">
        <w:rPr>
          <w:b/>
          <w:lang/>
        </w:rPr>
        <w:t xml:space="preserve"> этап</w:t>
      </w:r>
      <w:r w:rsidR="00091468">
        <w:rPr>
          <w:b/>
          <w:lang/>
        </w:rPr>
        <w:t>а</w:t>
      </w:r>
      <w:r w:rsidR="00091468" w:rsidRPr="00061A2C">
        <w:rPr>
          <w:b/>
          <w:lang/>
        </w:rPr>
        <w:t xml:space="preserve"> Программы (Конкурс </w:t>
      </w:r>
      <w:r w:rsidR="00091468">
        <w:rPr>
          <w:b/>
          <w:lang/>
        </w:rPr>
        <w:t>«</w:t>
      </w:r>
      <w:r w:rsidR="002048A3">
        <w:rPr>
          <w:b/>
          <w:lang/>
        </w:rPr>
        <w:t>Старт</w:t>
      </w:r>
      <w:r w:rsidR="00091468">
        <w:rPr>
          <w:b/>
          <w:lang/>
        </w:rPr>
        <w:t>-2</w:t>
      </w:r>
      <w:r w:rsidR="00091468" w:rsidRPr="00061A2C">
        <w:rPr>
          <w:b/>
          <w:lang/>
        </w:rPr>
        <w:t>»)</w:t>
      </w:r>
      <w:r w:rsidR="00091468">
        <w:rPr>
          <w:b/>
          <w:lang/>
        </w:rPr>
        <w:t>.</w:t>
      </w:r>
      <w:bookmarkEnd w:id="11"/>
    </w:p>
    <w:p w:rsidR="00C811E6" w:rsidRPr="00061A2C" w:rsidRDefault="007E6CA6" w:rsidP="001E12D4">
      <w:pPr>
        <w:spacing w:after="0" w:line="271" w:lineRule="auto"/>
        <w:ind w:firstLine="567"/>
      </w:pPr>
      <w:r>
        <w:t>3</w:t>
      </w:r>
      <w:r w:rsidR="00C811E6">
        <w:t>.2</w:t>
      </w:r>
      <w:r w:rsidR="00C811E6" w:rsidRPr="00061A2C">
        <w:t>.1.</w:t>
      </w:r>
      <w:r w:rsidR="00C811E6">
        <w:t> </w:t>
      </w:r>
      <w:r w:rsidR="00C811E6" w:rsidRPr="00061A2C">
        <w:t>В конкурсе могут принимать участие юридические лица, соответствующие критериям отнесения к субъекту малого предпринимательства в соответствии с Федеральным законом от 24.07.2007</w:t>
      </w:r>
      <w:r w:rsidR="00386281">
        <w:t xml:space="preserve"> г.</w:t>
      </w:r>
      <w:r w:rsidR="00C811E6" w:rsidRPr="00061A2C">
        <w:t xml:space="preserve"> № 209-ФЗ</w:t>
      </w:r>
      <w:r w:rsidR="00C811E6" w:rsidRPr="00493BB7">
        <w:t xml:space="preserve"> </w:t>
      </w:r>
      <w:r w:rsidR="00C811E6">
        <w:t>«</w:t>
      </w:r>
      <w:r w:rsidR="00C811E6" w:rsidRPr="003D708D">
        <w:t>О развитии малого и среднего предпринимательства</w:t>
      </w:r>
      <w:r w:rsidR="00C811E6">
        <w:t xml:space="preserve"> </w:t>
      </w:r>
      <w:r w:rsidR="00C811E6" w:rsidRPr="003D708D">
        <w:t>в Российской Федерации</w:t>
      </w:r>
      <w:r w:rsidR="00C811E6">
        <w:t>»</w:t>
      </w:r>
      <w:r w:rsidR="00C811E6" w:rsidRPr="00061A2C">
        <w:t xml:space="preserve"> и имеющие статус «</w:t>
      </w:r>
      <w:proofErr w:type="spellStart"/>
      <w:r w:rsidR="00C811E6" w:rsidRPr="00061A2C">
        <w:t>Микропредприятие</w:t>
      </w:r>
      <w:proofErr w:type="spellEnd"/>
      <w:r w:rsidR="00C811E6" w:rsidRPr="00061A2C">
        <w:t>» или «Малое предприятие» в Едином реестре субъектов МСП:</w:t>
      </w:r>
    </w:p>
    <w:p w:rsidR="00C811E6" w:rsidRPr="00061A2C" w:rsidRDefault="00C811E6" w:rsidP="001E12D4">
      <w:pPr>
        <w:spacing w:after="0" w:line="271" w:lineRule="auto"/>
        <w:ind w:firstLine="567"/>
      </w:pPr>
      <w:r w:rsidRPr="00061A2C">
        <w:t>а) Предприятия, завершившие 1-й этап Программы (конкурса «Старт-1»).</w:t>
      </w:r>
    </w:p>
    <w:p w:rsidR="00373EB0" w:rsidRDefault="00C811E6" w:rsidP="001E12D4">
      <w:pPr>
        <w:spacing w:after="0" w:line="271" w:lineRule="auto"/>
        <w:ind w:firstLine="567"/>
      </w:pPr>
      <w:r w:rsidRPr="00061A2C">
        <w:t>б)</w:t>
      </w:r>
      <w:r>
        <w:t> </w:t>
      </w:r>
      <w:r w:rsidRPr="00061A2C">
        <w:t>Предприятия, не получавшие финансирование по программам Фонда</w:t>
      </w:r>
      <w:r w:rsidR="00373EB0">
        <w:t>.</w:t>
      </w:r>
    </w:p>
    <w:p w:rsidR="00C811E6" w:rsidRPr="00061A2C" w:rsidRDefault="007E6CA6" w:rsidP="001E12D4">
      <w:pPr>
        <w:spacing w:after="0" w:line="271" w:lineRule="auto"/>
        <w:ind w:firstLine="567"/>
      </w:pPr>
      <w:r>
        <w:t>3.2.2. </w:t>
      </w:r>
      <w:r w:rsidR="0039498C">
        <w:t>Предприятия-заявители</w:t>
      </w:r>
      <w:r w:rsidR="00C811E6" w:rsidRPr="00061A2C">
        <w:t xml:space="preserve"> </w:t>
      </w:r>
      <w:r w:rsidR="0039498C">
        <w:t>должны удовлетворять</w:t>
      </w:r>
      <w:r w:rsidR="00C811E6" w:rsidRPr="00061A2C">
        <w:t xml:space="preserve"> следующим требованиям:</w:t>
      </w:r>
    </w:p>
    <w:p w:rsidR="007E6CA6" w:rsidRDefault="00C811E6" w:rsidP="001E12D4">
      <w:pPr>
        <w:pStyle w:val="af"/>
        <w:numPr>
          <w:ilvl w:val="0"/>
          <w:numId w:val="16"/>
        </w:numPr>
        <w:spacing w:after="0" w:line="271" w:lineRule="auto"/>
      </w:pPr>
      <w:r w:rsidRPr="00061A2C">
        <w:t>дата регистрации предприятия составляет</w:t>
      </w:r>
      <w:r w:rsidR="007E6CA6">
        <w:t>:</w:t>
      </w:r>
    </w:p>
    <w:p w:rsidR="007E6CA6" w:rsidRDefault="00C811E6" w:rsidP="001E12D4">
      <w:pPr>
        <w:pStyle w:val="af"/>
        <w:numPr>
          <w:ilvl w:val="1"/>
          <w:numId w:val="16"/>
        </w:numPr>
        <w:spacing w:after="0" w:line="271" w:lineRule="auto"/>
      </w:pPr>
      <w:r w:rsidRPr="00061A2C">
        <w:t xml:space="preserve">не более 3-х лет </w:t>
      </w:r>
      <w:r w:rsidR="009633C4">
        <w:t>до</w:t>
      </w:r>
      <w:r w:rsidR="009633C4" w:rsidRPr="00061A2C">
        <w:t xml:space="preserve"> </w:t>
      </w:r>
      <w:r w:rsidRPr="00061A2C">
        <w:t>даты подачи заявки на конкурс</w:t>
      </w:r>
      <w:r w:rsidR="007E6CA6">
        <w:t xml:space="preserve"> – для предприятий, не получавших финансирования по программам Фонда;</w:t>
      </w:r>
    </w:p>
    <w:p w:rsidR="00C811E6" w:rsidRPr="00061A2C" w:rsidRDefault="007E6CA6" w:rsidP="001E12D4">
      <w:pPr>
        <w:pStyle w:val="af"/>
        <w:numPr>
          <w:ilvl w:val="1"/>
          <w:numId w:val="16"/>
        </w:numPr>
        <w:spacing w:after="0" w:line="271" w:lineRule="auto"/>
      </w:pPr>
      <w:r>
        <w:t xml:space="preserve">не более 4-х лет </w:t>
      </w:r>
      <w:r w:rsidR="009633C4">
        <w:t xml:space="preserve">до </w:t>
      </w:r>
      <w:r w:rsidRPr="00061A2C">
        <w:t>даты подачи заявки на конкурс</w:t>
      </w:r>
      <w:r>
        <w:t xml:space="preserve"> – для предприятий, завершивших 1-й этап Программы</w:t>
      </w:r>
      <w:r w:rsidR="00C811E6" w:rsidRPr="00061A2C">
        <w:t>;</w:t>
      </w:r>
    </w:p>
    <w:p w:rsidR="00C811E6" w:rsidRDefault="00100429" w:rsidP="00675578">
      <w:pPr>
        <w:pStyle w:val="af"/>
        <w:numPr>
          <w:ilvl w:val="0"/>
          <w:numId w:val="16"/>
        </w:numPr>
        <w:spacing w:after="0" w:line="264" w:lineRule="auto"/>
      </w:pPr>
      <w:r w:rsidRPr="00061A2C">
        <w:t xml:space="preserve">в числе видов экономической деятельности </w:t>
      </w:r>
      <w:r>
        <w:t>предприятия-заявителя должен</w:t>
      </w:r>
      <w:r w:rsidRPr="00061A2C">
        <w:t xml:space="preserve"> </w:t>
      </w:r>
      <w:r>
        <w:t>быть вид деятельности, соответствующий</w:t>
      </w:r>
      <w:r w:rsidRPr="00061A2C">
        <w:t xml:space="preserve"> ОКВЭД 72.1 (ОК 029-2014 от 01.02.2014</w:t>
      </w:r>
      <w:r w:rsidRPr="00E67D7E">
        <w:t xml:space="preserve"> </w:t>
      </w:r>
      <w:r>
        <w:t>г.</w:t>
      </w:r>
      <w:r w:rsidRPr="00061A2C">
        <w:t>) «Научные исследования и разработки в области естественных и технических наук»</w:t>
      </w:r>
      <w:r w:rsidR="00C811E6" w:rsidRPr="00061A2C">
        <w:rPr>
          <w:rStyle w:val="a3"/>
        </w:rPr>
        <w:footnoteReference w:id="10"/>
      </w:r>
      <w:r w:rsidR="00C811E6" w:rsidRPr="00061A2C">
        <w:t>;</w:t>
      </w:r>
    </w:p>
    <w:p w:rsidR="00F57EEF" w:rsidRPr="00061A2C" w:rsidRDefault="00F57EEF" w:rsidP="00675578">
      <w:pPr>
        <w:pStyle w:val="af"/>
        <w:numPr>
          <w:ilvl w:val="0"/>
          <w:numId w:val="16"/>
        </w:numPr>
        <w:spacing w:after="0" w:line="264" w:lineRule="auto"/>
      </w:pPr>
      <w:r w:rsidRPr="00F57EEF">
        <w:t xml:space="preserve">руководитель предприятия должен быть трудоустроен в штат предприятия </w:t>
      </w:r>
      <w:r w:rsidR="007C651A">
        <w:t>на</w:t>
      </w:r>
      <w:r w:rsidRPr="00F57EEF">
        <w:t xml:space="preserve"> основное место работы</w:t>
      </w:r>
      <w:r w:rsidR="00E97B38">
        <w:t>;</w:t>
      </w:r>
    </w:p>
    <w:p w:rsidR="00E603BA" w:rsidRDefault="00E603BA" w:rsidP="00675578">
      <w:pPr>
        <w:pStyle w:val="af"/>
        <w:numPr>
          <w:ilvl w:val="0"/>
          <w:numId w:val="16"/>
        </w:numPr>
        <w:spacing w:after="0" w:line="264" w:lineRule="auto"/>
      </w:pPr>
      <w:r>
        <w:lastRenderedPageBreak/>
        <w:t>руководитель предприятия не должен участвовать в других заявках в качестве заявителя (физическое лицо), а также в проектах, финансируемых Фондом в настоящее время, в качестве руководителя предприятия, научного руководителя проекта;</w:t>
      </w:r>
    </w:p>
    <w:p w:rsidR="00E603BA" w:rsidRPr="00BC09B0" w:rsidRDefault="00E603BA" w:rsidP="00675578">
      <w:pPr>
        <w:pStyle w:val="af"/>
        <w:numPr>
          <w:ilvl w:val="0"/>
          <w:numId w:val="16"/>
        </w:numPr>
        <w:spacing w:after="0" w:line="264" w:lineRule="auto"/>
        <w:rPr>
          <w:spacing w:val="-2"/>
        </w:rPr>
      </w:pPr>
      <w:r w:rsidRPr="00BC09B0">
        <w:rPr>
          <w:spacing w:val="-2"/>
        </w:rPr>
        <w:t>научный руководитель проекта не должен одновременно участвовать (выступать руководителем предприятия, научным руководителем проекта) в других заявках, а также проектах, финансируемых Фондом в настоящее время;</w:t>
      </w:r>
    </w:p>
    <w:p w:rsidR="00C811E6" w:rsidRPr="00061A2C" w:rsidRDefault="00C811E6" w:rsidP="00675578">
      <w:pPr>
        <w:pStyle w:val="af"/>
        <w:numPr>
          <w:ilvl w:val="0"/>
          <w:numId w:val="16"/>
        </w:numPr>
        <w:spacing w:after="0" w:line="264" w:lineRule="auto"/>
      </w:pPr>
      <w:r w:rsidRPr="00061A2C">
        <w:t>предприятие не должно ранее получать поддержку по программам Фонда (</w:t>
      </w:r>
      <w:r w:rsidR="00BE7EEA">
        <w:t>кроме 1-го этапа Программы (конкурс Старт-1)</w:t>
      </w:r>
      <w:r w:rsidRPr="00061A2C">
        <w:t>);</w:t>
      </w:r>
    </w:p>
    <w:p w:rsidR="00C811E6" w:rsidRDefault="00C811E6" w:rsidP="00675578">
      <w:pPr>
        <w:pStyle w:val="af"/>
        <w:numPr>
          <w:ilvl w:val="0"/>
          <w:numId w:val="16"/>
        </w:numPr>
        <w:spacing w:after="0" w:line="264" w:lineRule="auto"/>
      </w:pPr>
      <w:r w:rsidRPr="00061A2C">
        <w:t>предприятие должно иметь объекты интеллектуальной собственности по тематике заявляемого проекта</w:t>
      </w:r>
      <w:r>
        <w:t>, оформленные на предприятие в установленном порядке;</w:t>
      </w:r>
    </w:p>
    <w:p w:rsidR="00C811E6" w:rsidRPr="00C811E6" w:rsidRDefault="00C811E6" w:rsidP="00675578">
      <w:pPr>
        <w:pStyle w:val="af"/>
        <w:numPr>
          <w:ilvl w:val="0"/>
          <w:numId w:val="16"/>
        </w:numPr>
        <w:spacing w:after="0" w:line="264" w:lineRule="auto"/>
        <w:rPr>
          <w:spacing w:val="-2"/>
        </w:rPr>
      </w:pPr>
      <w:r>
        <w:t xml:space="preserve">научно-технический задел по проекту должен базироваться на полученных </w:t>
      </w:r>
      <w:r w:rsidRPr="00C811E6">
        <w:rPr>
          <w:spacing w:val="-2"/>
        </w:rPr>
        <w:t xml:space="preserve">ранее результатах НИОКР в виде конкретных демонстраторов </w:t>
      </w:r>
      <w:r w:rsidR="009C2304">
        <w:rPr>
          <w:spacing w:val="-2"/>
        </w:rPr>
        <w:t>прототипа</w:t>
      </w:r>
      <w:r w:rsidR="009C2304" w:rsidRPr="00C811E6">
        <w:rPr>
          <w:spacing w:val="-2"/>
        </w:rPr>
        <w:t xml:space="preserve"> </w:t>
      </w:r>
      <w:r w:rsidRPr="00C811E6">
        <w:rPr>
          <w:spacing w:val="-2"/>
        </w:rPr>
        <w:t>продукта (макет, лабораторный или экспериментальный образец</w:t>
      </w:r>
      <w:r w:rsidR="009C2304">
        <w:rPr>
          <w:spacing w:val="-2"/>
        </w:rPr>
        <w:t>, прототип программного продукта и др.</w:t>
      </w:r>
      <w:r w:rsidRPr="00C811E6">
        <w:rPr>
          <w:spacing w:val="-2"/>
        </w:rPr>
        <w:t>) и технической документации на него (эскизная конструкторская</w:t>
      </w:r>
      <w:r w:rsidR="009C2304">
        <w:rPr>
          <w:spacing w:val="-2"/>
        </w:rPr>
        <w:t>, технологическая или программная</w:t>
      </w:r>
      <w:r w:rsidRPr="00C811E6">
        <w:rPr>
          <w:spacing w:val="-2"/>
        </w:rPr>
        <w:t xml:space="preserve"> документация).</w:t>
      </w:r>
    </w:p>
    <w:p w:rsidR="00C811E6" w:rsidRPr="00061A2C" w:rsidRDefault="00542882" w:rsidP="00675578">
      <w:pPr>
        <w:spacing w:after="0" w:line="264" w:lineRule="auto"/>
        <w:ind w:firstLine="567"/>
      </w:pPr>
      <w:r>
        <w:t>3</w:t>
      </w:r>
      <w:r w:rsidR="00264272">
        <w:t>.2</w:t>
      </w:r>
      <w:r w:rsidR="00CF734D">
        <w:t>.3</w:t>
      </w:r>
      <w:r w:rsidR="00C811E6" w:rsidRPr="00061A2C">
        <w:t>. Требования к предоставляемой информации:</w:t>
      </w:r>
    </w:p>
    <w:p w:rsidR="00C811E6" w:rsidRPr="00061A2C" w:rsidRDefault="00C811E6" w:rsidP="00675578">
      <w:pPr>
        <w:spacing w:after="0" w:line="264" w:lineRule="auto"/>
        <w:ind w:firstLine="567"/>
      </w:pPr>
      <w:r w:rsidRPr="00061A2C">
        <w:t>а) Для участия в конкурсе предприятие должно представить следующие документы:</w:t>
      </w:r>
    </w:p>
    <w:p w:rsidR="00C811E6" w:rsidRPr="00061A2C" w:rsidRDefault="00C811E6" w:rsidP="00675578">
      <w:pPr>
        <w:pStyle w:val="af"/>
        <w:numPr>
          <w:ilvl w:val="0"/>
          <w:numId w:val="17"/>
        </w:numPr>
        <w:spacing w:after="0" w:line="264" w:lineRule="auto"/>
      </w:pPr>
      <w:r w:rsidRPr="00061A2C">
        <w:t>заявка на участие в конкурсе (заполняется в электронном виде</w:t>
      </w:r>
      <w:r w:rsidR="00C946B8" w:rsidRPr="00C946B8">
        <w:rPr>
          <w:rStyle w:val="ab"/>
          <w:color w:val="auto"/>
          <w:u w:val="none"/>
        </w:rPr>
        <w:t xml:space="preserve"> </w:t>
      </w:r>
      <w:r w:rsidR="00C946B8" w:rsidRPr="00061A2C">
        <w:rPr>
          <w:rStyle w:val="ab"/>
          <w:color w:val="auto"/>
          <w:u w:val="none"/>
        </w:rPr>
        <w:t>в АС Фонд-М</w:t>
      </w:r>
      <w:r w:rsidRPr="00061A2C">
        <w:t>);</w:t>
      </w:r>
    </w:p>
    <w:p w:rsidR="00C811E6" w:rsidRPr="00BC09B0" w:rsidRDefault="00C811E6" w:rsidP="00675578">
      <w:pPr>
        <w:pStyle w:val="af"/>
        <w:numPr>
          <w:ilvl w:val="0"/>
          <w:numId w:val="17"/>
        </w:numPr>
        <w:spacing w:after="0" w:line="264" w:lineRule="auto"/>
      </w:pPr>
      <w:r w:rsidRPr="00061A2C">
        <w:t xml:space="preserve">техническое задание на выполнение НИОКР в рамках реализации проекта </w:t>
      </w:r>
      <w:r w:rsidRPr="00061A2C">
        <w:rPr>
          <w:rStyle w:val="ab"/>
          <w:color w:val="auto"/>
          <w:u w:val="none"/>
        </w:rPr>
        <w:t>(заполняется в АС Фонд-М</w:t>
      </w:r>
      <w:r w:rsidRPr="00BC09B0">
        <w:rPr>
          <w:rStyle w:val="ab"/>
          <w:color w:val="auto"/>
          <w:u w:val="none"/>
        </w:rPr>
        <w:t>)</w:t>
      </w:r>
      <w:r w:rsidR="000D4CAC" w:rsidRPr="00BC09B0">
        <w:rPr>
          <w:rStyle w:val="ab"/>
          <w:color w:val="auto"/>
          <w:u w:val="none"/>
        </w:rPr>
        <w:t xml:space="preserve">, </w:t>
      </w:r>
      <w:r w:rsidR="000D4CAC" w:rsidRPr="00BC09B0">
        <w:t>содержащее конкретные технические параметры, определяющие количественные (числовые) и качественные характеристики продукции</w:t>
      </w:r>
      <w:r w:rsidRPr="00BC09B0">
        <w:rPr>
          <w:rStyle w:val="ab"/>
          <w:color w:val="auto"/>
          <w:u w:val="none"/>
        </w:rPr>
        <w:t>;</w:t>
      </w:r>
    </w:p>
    <w:p w:rsidR="00C811E6" w:rsidRPr="00061A2C" w:rsidRDefault="00C811E6" w:rsidP="00675578">
      <w:pPr>
        <w:pStyle w:val="af"/>
        <w:numPr>
          <w:ilvl w:val="0"/>
          <w:numId w:val="17"/>
        </w:numPr>
        <w:spacing w:after="0" w:line="264" w:lineRule="auto"/>
      </w:pPr>
      <w:r w:rsidRPr="006275AB">
        <w:t>смета расходов на выполнение НИОКР за счет средств гранта в рамках реализации проекта, включая обоснование стоимости работ</w:t>
      </w:r>
      <w:r w:rsidRPr="00061A2C">
        <w:t xml:space="preserve"> </w:t>
      </w:r>
      <w:r w:rsidRPr="00061A2C">
        <w:rPr>
          <w:rStyle w:val="ab"/>
          <w:color w:val="auto"/>
          <w:u w:val="none"/>
        </w:rPr>
        <w:t>(заполняется в АС Фонд-М);</w:t>
      </w:r>
    </w:p>
    <w:p w:rsidR="00C811E6" w:rsidRPr="00061A2C" w:rsidRDefault="00C811E6" w:rsidP="00675578">
      <w:pPr>
        <w:pStyle w:val="af"/>
        <w:numPr>
          <w:ilvl w:val="0"/>
          <w:numId w:val="17"/>
        </w:numPr>
        <w:spacing w:after="0" w:line="264" w:lineRule="auto"/>
      </w:pPr>
      <w:r w:rsidRPr="00061A2C">
        <w:t xml:space="preserve">календарный план выполнения НИОКР за счет средств гранта в рамках реализации проекта </w:t>
      </w:r>
      <w:r w:rsidRPr="00061A2C">
        <w:rPr>
          <w:rStyle w:val="ab"/>
          <w:color w:val="auto"/>
          <w:u w:val="none"/>
        </w:rPr>
        <w:t xml:space="preserve">(заполняется в АС Фонд-М); </w:t>
      </w:r>
    </w:p>
    <w:p w:rsidR="00C811E6" w:rsidRPr="00061A2C" w:rsidRDefault="00C811E6" w:rsidP="00675578">
      <w:pPr>
        <w:pStyle w:val="af"/>
        <w:numPr>
          <w:ilvl w:val="0"/>
          <w:numId w:val="17"/>
        </w:numPr>
        <w:spacing w:after="0" w:line="264" w:lineRule="auto"/>
      </w:pPr>
      <w:r w:rsidRPr="00061A2C">
        <w:t xml:space="preserve">показатели реализации проекта на 5 лет </w:t>
      </w:r>
      <w:r w:rsidRPr="00061A2C">
        <w:rPr>
          <w:rStyle w:val="ab"/>
          <w:color w:val="auto"/>
          <w:u w:val="none"/>
        </w:rPr>
        <w:t>(</w:t>
      </w:r>
      <w:r w:rsidRPr="00061A2C">
        <w:t>заполняется в АС Фонд-М</w:t>
      </w:r>
      <w:r w:rsidR="00F71F48">
        <w:t xml:space="preserve"> согласно </w:t>
      </w:r>
      <w:hyperlink w:anchor="_Показатели_развития_малого_1" w:history="1">
        <w:r w:rsidR="00F71F48" w:rsidRPr="003D1A57">
          <w:rPr>
            <w:rStyle w:val="ab"/>
            <w:spacing w:val="-4"/>
          </w:rPr>
          <w:t>Приложению 5</w:t>
        </w:r>
      </w:hyperlink>
      <w:r w:rsidRPr="00061A2C">
        <w:rPr>
          <w:rStyle w:val="ab"/>
          <w:color w:val="auto"/>
          <w:u w:val="none"/>
        </w:rPr>
        <w:t>);</w:t>
      </w:r>
    </w:p>
    <w:p w:rsidR="00C811E6" w:rsidRPr="00061A2C" w:rsidRDefault="00C811E6" w:rsidP="00675578">
      <w:pPr>
        <w:pStyle w:val="af"/>
        <w:numPr>
          <w:ilvl w:val="0"/>
          <w:numId w:val="17"/>
        </w:numPr>
        <w:spacing w:after="0" w:line="264" w:lineRule="auto"/>
      </w:pPr>
      <w:r w:rsidRPr="00061A2C">
        <w:t>выписка (сведения) из Единого государственного реестра юридических лиц, выданная не ранее, чем за 180 календарных дней до даты подачи заявки на участие в конкурсе</w:t>
      </w:r>
      <w:r w:rsidRPr="00061A2C">
        <w:rPr>
          <w:vertAlign w:val="superscript"/>
        </w:rPr>
        <w:footnoteReference w:id="11"/>
      </w:r>
      <w:r w:rsidRPr="00061A2C">
        <w:t>;</w:t>
      </w:r>
    </w:p>
    <w:p w:rsidR="00C811E6" w:rsidRPr="00061A2C" w:rsidRDefault="00C811E6" w:rsidP="00A57412">
      <w:pPr>
        <w:pStyle w:val="af"/>
        <w:numPr>
          <w:ilvl w:val="0"/>
          <w:numId w:val="17"/>
        </w:numPr>
        <w:spacing w:after="0" w:line="276" w:lineRule="auto"/>
      </w:pPr>
      <w:r w:rsidRPr="00061A2C">
        <w:t>сведения о среднесписочной численности работников за каждый календарный год с года регистрации предприятия</w:t>
      </w:r>
      <w:bookmarkStart w:id="12" w:name="_Ref34731016"/>
      <w:r w:rsidRPr="00061A2C">
        <w:rPr>
          <w:vertAlign w:val="superscript"/>
        </w:rPr>
        <w:footnoteReference w:id="12"/>
      </w:r>
      <w:bookmarkEnd w:id="12"/>
      <w:r w:rsidRPr="00061A2C">
        <w:t>;</w:t>
      </w:r>
    </w:p>
    <w:p w:rsidR="00C811E6" w:rsidRPr="00061A2C" w:rsidRDefault="00C811E6" w:rsidP="00A57412">
      <w:pPr>
        <w:pStyle w:val="af"/>
        <w:numPr>
          <w:ilvl w:val="0"/>
          <w:numId w:val="17"/>
        </w:numPr>
        <w:spacing w:after="0" w:line="276" w:lineRule="auto"/>
      </w:pPr>
      <w:r w:rsidRPr="00061A2C">
        <w:t>бухгалтерский баланс и отчет о финансовых результатах предприятия за каждый календарный год с года регистрации предприятия</w:t>
      </w:r>
      <w:fldSimple w:instr=" NOTEREF _Ref34731016 \h  \* MERGEFORMAT ">
        <w:r w:rsidR="002F548B">
          <w:rPr>
            <w:vertAlign w:val="superscript"/>
          </w:rPr>
          <w:t>12</w:t>
        </w:r>
      </w:fldSimple>
      <w:r w:rsidRPr="00061A2C">
        <w:t>;</w:t>
      </w:r>
    </w:p>
    <w:p w:rsidR="00C811E6" w:rsidRPr="002A1FD9" w:rsidRDefault="00C811E6" w:rsidP="00A57412">
      <w:pPr>
        <w:pStyle w:val="af"/>
        <w:numPr>
          <w:ilvl w:val="0"/>
          <w:numId w:val="17"/>
        </w:numPr>
        <w:spacing w:after="0" w:line="276" w:lineRule="auto"/>
        <w:rPr>
          <w:spacing w:val="-2"/>
        </w:rPr>
      </w:pPr>
      <w:r w:rsidRPr="002A1FD9">
        <w:rPr>
          <w:spacing w:val="-2"/>
        </w:rPr>
        <w:t>бизнес-план проекта (</w:t>
      </w:r>
      <w:r w:rsidR="00A65A7B" w:rsidRPr="002A1FD9">
        <w:rPr>
          <w:spacing w:val="-2"/>
        </w:rPr>
        <w:t xml:space="preserve">шаблон в </w:t>
      </w:r>
      <w:hyperlink w:anchor="_СТРУКТУРА_БИЗНЕС-ПЛАНА_ИННОВАЦИОННО" w:history="1">
        <w:r w:rsidR="00A65A7B" w:rsidRPr="002A1FD9">
          <w:rPr>
            <w:rStyle w:val="ab"/>
            <w:spacing w:val="-2"/>
          </w:rPr>
          <w:t>Приложении</w:t>
        </w:r>
        <w:r w:rsidR="002A1FD9">
          <w:rPr>
            <w:rStyle w:val="ab"/>
            <w:spacing w:val="-2"/>
          </w:rPr>
          <w:t> </w:t>
        </w:r>
        <w:r w:rsidR="00A65A7B" w:rsidRPr="002A1FD9">
          <w:rPr>
            <w:rStyle w:val="ab"/>
            <w:spacing w:val="-2"/>
          </w:rPr>
          <w:t>4</w:t>
        </w:r>
      </w:hyperlink>
      <w:r w:rsidRPr="002A1FD9">
        <w:rPr>
          <w:spacing w:val="-2"/>
        </w:rPr>
        <w:t>)</w:t>
      </w:r>
      <w:r w:rsidR="00972F5F">
        <w:rPr>
          <w:spacing w:val="-2"/>
        </w:rPr>
        <w:t>, согласованный инвестором (при наличии) и утвержденный руководителем предприятия-заявителя</w:t>
      </w:r>
      <w:r w:rsidRPr="002A1FD9">
        <w:rPr>
          <w:spacing w:val="-2"/>
        </w:rPr>
        <w:t xml:space="preserve">; </w:t>
      </w:r>
    </w:p>
    <w:p w:rsidR="009E6BE7" w:rsidRPr="009E6BE7" w:rsidRDefault="00C811E6" w:rsidP="00E84CB1">
      <w:pPr>
        <w:numPr>
          <w:ilvl w:val="0"/>
          <w:numId w:val="29"/>
        </w:numPr>
        <w:spacing w:after="0" w:line="271" w:lineRule="auto"/>
        <w:contextualSpacing/>
        <w:rPr>
          <w:spacing w:val="-2"/>
        </w:rPr>
      </w:pPr>
      <w:r w:rsidRPr="009E6BE7">
        <w:rPr>
          <w:spacing w:val="-2"/>
        </w:rPr>
        <w:lastRenderedPageBreak/>
        <w:t>копии всех заполненных страниц трудовой книжки руководителя предприятия</w:t>
      </w:r>
      <w:r w:rsidR="00AB44FC" w:rsidRPr="009E6BE7">
        <w:rPr>
          <w:spacing w:val="-2"/>
        </w:rPr>
        <w:t xml:space="preserve"> или </w:t>
      </w:r>
      <w:r w:rsidR="009E6BE7" w:rsidRPr="009E6BE7">
        <w:rPr>
          <w:spacing w:val="-2"/>
        </w:rPr>
        <w:t>сведения о трудовой деятельности руководителя предприятия, завер</w:t>
      </w:r>
      <w:r w:rsidR="009E6BE7">
        <w:rPr>
          <w:spacing w:val="-2"/>
        </w:rPr>
        <w:t xml:space="preserve">енные надлежащим образом, либо </w:t>
      </w:r>
      <w:r w:rsidR="009E6BE7" w:rsidRPr="009E6BE7">
        <w:rPr>
          <w:spacing w:val="-2"/>
        </w:rPr>
        <w:t>в форме электронного документа, подписанного усиленной квалифицированной электронной подписью, выданные:</w:t>
      </w:r>
    </w:p>
    <w:p w:rsidR="009E6BE7" w:rsidRPr="009E6BE7" w:rsidRDefault="009E6BE7" w:rsidP="00E84CB1">
      <w:pPr>
        <w:numPr>
          <w:ilvl w:val="1"/>
          <w:numId w:val="29"/>
        </w:numPr>
        <w:spacing w:after="0" w:line="271" w:lineRule="auto"/>
        <w:contextualSpacing/>
        <w:rPr>
          <w:spacing w:val="-2"/>
        </w:rPr>
      </w:pPr>
      <w:r w:rsidRPr="009E6BE7">
        <w:rPr>
          <w:spacing w:val="-2"/>
        </w:rPr>
        <w:t>работодателем;</w:t>
      </w:r>
    </w:p>
    <w:p w:rsidR="009E6BE7" w:rsidRPr="009E6BE7" w:rsidRDefault="009E6BE7" w:rsidP="00E84CB1">
      <w:pPr>
        <w:numPr>
          <w:ilvl w:val="1"/>
          <w:numId w:val="29"/>
        </w:numPr>
        <w:spacing w:after="0" w:line="271" w:lineRule="auto"/>
        <w:contextualSpacing/>
        <w:rPr>
          <w:spacing w:val="-2"/>
        </w:rPr>
      </w:pPr>
      <w:r w:rsidRPr="009E6BE7">
        <w:rPr>
          <w:spacing w:val="-2"/>
        </w:rPr>
        <w:t>многофункциональным центром предоставления государственных и муниципальных услуг;</w:t>
      </w:r>
    </w:p>
    <w:p w:rsidR="009E6BE7" w:rsidRPr="009E6BE7" w:rsidRDefault="009E6BE7" w:rsidP="00E84CB1">
      <w:pPr>
        <w:numPr>
          <w:ilvl w:val="1"/>
          <w:numId w:val="29"/>
        </w:numPr>
        <w:spacing w:after="0" w:line="271" w:lineRule="auto"/>
        <w:contextualSpacing/>
        <w:rPr>
          <w:spacing w:val="-2"/>
        </w:rPr>
      </w:pPr>
      <w:r w:rsidRPr="009E6BE7">
        <w:rPr>
          <w:spacing w:val="-2"/>
        </w:rPr>
        <w:t>Пенсионным фондом Российской Федерации;</w:t>
      </w:r>
    </w:p>
    <w:p w:rsidR="009E6BE7" w:rsidRPr="009E6BE7" w:rsidRDefault="009E6BE7" w:rsidP="00E84CB1">
      <w:pPr>
        <w:numPr>
          <w:ilvl w:val="1"/>
          <w:numId w:val="29"/>
        </w:numPr>
        <w:spacing w:after="0" w:line="271" w:lineRule="auto"/>
        <w:contextualSpacing/>
        <w:rPr>
          <w:spacing w:val="-2"/>
        </w:rPr>
      </w:pPr>
      <w:r w:rsidRPr="009E6BE7">
        <w:rPr>
          <w:spacing w:val="-2"/>
        </w:rPr>
        <w:t>с использованием единого портала государственных и муниципальных услуг.</w:t>
      </w:r>
    </w:p>
    <w:p w:rsidR="00C811E6" w:rsidRPr="00FF234F" w:rsidRDefault="00C811E6" w:rsidP="00E84CB1">
      <w:pPr>
        <w:pStyle w:val="af"/>
        <w:numPr>
          <w:ilvl w:val="0"/>
          <w:numId w:val="17"/>
        </w:numPr>
        <w:spacing w:after="0" w:line="271" w:lineRule="auto"/>
        <w:ind w:hanging="357"/>
        <w:rPr>
          <w:spacing w:val="-2"/>
        </w:rPr>
      </w:pPr>
      <w:r w:rsidRPr="00FF234F">
        <w:rPr>
          <w:spacing w:val="-2"/>
        </w:rPr>
        <w:t xml:space="preserve">документы, подтверждающие права заявителя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 по тематике проекта </w:t>
      </w:r>
      <w:r w:rsidR="00F653A0" w:rsidRPr="00FF234F">
        <w:rPr>
          <w:spacing w:val="-2"/>
        </w:rPr>
        <w:t xml:space="preserve">(положение о коммерческой тайне и приказ о введении на предприятии режима коммерческой тайны (для секрета производства (ноу-хау)); патенты на изобретения, полезные модели, промышленные образцы (или зарегистрированные заявки на их получение); свидетельства </w:t>
      </w:r>
      <w:r w:rsidR="007C651A">
        <w:rPr>
          <w:spacing w:val="-2"/>
        </w:rPr>
        <w:t>о регистрации</w:t>
      </w:r>
      <w:r w:rsidR="00F653A0" w:rsidRPr="00FF234F">
        <w:rPr>
          <w:spacing w:val="-2"/>
        </w:rPr>
        <w:t xml:space="preserve"> программы для ЭВМ, базы данных и топологии интегральных микросхем)</w:t>
      </w:r>
      <w:r w:rsidRPr="00FF234F">
        <w:rPr>
          <w:spacing w:val="-2"/>
        </w:rPr>
        <w:t>;</w:t>
      </w:r>
    </w:p>
    <w:p w:rsidR="00C811E6" w:rsidRPr="00061A2C" w:rsidRDefault="00C811E6" w:rsidP="00E84CB1">
      <w:pPr>
        <w:pStyle w:val="af"/>
        <w:numPr>
          <w:ilvl w:val="0"/>
          <w:numId w:val="2"/>
        </w:numPr>
        <w:spacing w:after="0" w:line="271" w:lineRule="auto"/>
        <w:ind w:hanging="357"/>
      </w:pPr>
      <w:r w:rsidRPr="00061A2C">
        <w:t>документы, подтверждающие наличие внебюджетного финансирования для реализации проекта в объеме не менее 50% от суммы запрашиваемого гранта (как минимум, один из документов):</w:t>
      </w:r>
    </w:p>
    <w:p w:rsidR="00C811E6" w:rsidRPr="00061A2C" w:rsidRDefault="00C811E6" w:rsidP="00E84CB1">
      <w:pPr>
        <w:pStyle w:val="af"/>
        <w:numPr>
          <w:ilvl w:val="1"/>
          <w:numId w:val="2"/>
        </w:numPr>
        <w:spacing w:after="0" w:line="271" w:lineRule="auto"/>
        <w:ind w:hanging="357"/>
      </w:pPr>
      <w:r w:rsidRPr="00061A2C">
        <w:t>протокол общего собрания (решение) учредителей или акционеров малого инновационного предприятия о вложении собственных средств предприятия в реализацию проекта (к решению учредителей также должны быть приложены календарный план проекта и смета затрат собственных средств)</w:t>
      </w:r>
      <w:r w:rsidRPr="00061A2C">
        <w:rPr>
          <w:rStyle w:val="a3"/>
        </w:rPr>
        <w:footnoteReference w:id="13"/>
      </w:r>
      <w:r w:rsidRPr="00061A2C">
        <w:t>;</w:t>
      </w:r>
    </w:p>
    <w:p w:rsidR="00C811E6" w:rsidRPr="00061A2C" w:rsidRDefault="00C811E6" w:rsidP="00E84CB1">
      <w:pPr>
        <w:pStyle w:val="af"/>
        <w:numPr>
          <w:ilvl w:val="1"/>
          <w:numId w:val="2"/>
        </w:numPr>
        <w:spacing w:after="0" w:line="271" w:lineRule="auto"/>
      </w:pPr>
      <w:r w:rsidRPr="004F5A69">
        <w:rPr>
          <w:spacing w:val="-4"/>
        </w:rPr>
        <w:t xml:space="preserve">договор, предусматривающий перечисление денежных средств инвестора заявителю на реализацию проекта (с обязательным указанием наименования финансируемого проекта), и документы, подтверждающие платежеспособность инвестора (финансовая отчетность за последний календарный год или выписка с расчетного счета, подтверждающая наличие на расчетном счету инвестора </w:t>
      </w:r>
      <w:r w:rsidR="002923A8">
        <w:rPr>
          <w:spacing w:val="-4"/>
        </w:rPr>
        <w:t>всей</w:t>
      </w:r>
      <w:r w:rsidRPr="004F5A69">
        <w:rPr>
          <w:spacing w:val="-4"/>
        </w:rPr>
        <w:t xml:space="preserve"> суммы, указанной в инвестиционном договоре).</w:t>
      </w:r>
      <w:r w:rsidRPr="00061A2C">
        <w:rPr>
          <w:rStyle w:val="a3"/>
        </w:rPr>
        <w:footnoteReference w:id="14"/>
      </w:r>
      <w:r w:rsidR="008B11A2">
        <w:rPr>
          <w:spacing w:val="-4"/>
        </w:rPr>
        <w:t xml:space="preserve"> </w:t>
      </w:r>
    </w:p>
    <w:p w:rsidR="00C811E6" w:rsidRDefault="000B0A4C" w:rsidP="00E84CB1">
      <w:pPr>
        <w:spacing w:after="0" w:line="271" w:lineRule="auto"/>
        <w:ind w:firstLine="567"/>
      </w:pPr>
      <w:r>
        <w:t>б) </w:t>
      </w:r>
      <w:r w:rsidR="00C811E6" w:rsidRPr="00061A2C">
        <w:t>Заявки, не содержащие документов, указанных в п.</w:t>
      </w:r>
      <w:r w:rsidR="00CF734D">
        <w:t xml:space="preserve"> 3</w:t>
      </w:r>
      <w:r w:rsidR="004F5A69">
        <w:t>.2</w:t>
      </w:r>
      <w:r w:rsidR="00C811E6" w:rsidRPr="00061A2C">
        <w:t>.</w:t>
      </w:r>
      <w:r w:rsidR="00CF734D">
        <w:t>3</w:t>
      </w:r>
      <w:r w:rsidR="00C811E6">
        <w:t xml:space="preserve"> (п.п. </w:t>
      </w:r>
      <w:r w:rsidR="004F5A69">
        <w:t>«а»</w:t>
      </w:r>
      <w:r w:rsidR="00C811E6">
        <w:t>)</w:t>
      </w:r>
      <w:r w:rsidR="00C811E6" w:rsidRPr="00061A2C">
        <w:t xml:space="preserve"> и (или) не соответствующие требованиям п.</w:t>
      </w:r>
      <w:r w:rsidR="00CF734D">
        <w:t>3</w:t>
      </w:r>
      <w:r w:rsidR="00A34D0D">
        <w:t>.2</w:t>
      </w:r>
      <w:r w:rsidR="00C811E6" w:rsidRPr="00061A2C">
        <w:t>.1</w:t>
      </w:r>
      <w:r w:rsidR="00855D85">
        <w:t xml:space="preserve"> и 3.2.2</w:t>
      </w:r>
      <w:r w:rsidR="00C811E6" w:rsidRPr="00061A2C">
        <w:t xml:space="preserve">, снимаются с рассмотрения </w:t>
      </w:r>
      <w:r w:rsidR="00C67BF5">
        <w:t>в</w:t>
      </w:r>
      <w:r w:rsidR="00855D85" w:rsidRPr="00061A2C">
        <w:t xml:space="preserve"> </w:t>
      </w:r>
      <w:r w:rsidR="00C811E6" w:rsidRPr="00061A2C">
        <w:t>конкурсе.</w:t>
      </w:r>
    </w:p>
    <w:p w:rsidR="00126B5D" w:rsidRDefault="000B0A4C" w:rsidP="00E84CB1">
      <w:pPr>
        <w:spacing w:after="0" w:line="271" w:lineRule="auto"/>
        <w:ind w:firstLine="567"/>
      </w:pPr>
      <w:r>
        <w:t>в) </w:t>
      </w:r>
      <w:r w:rsidR="00126B5D">
        <w:t>Заявителю рекомендуется дополнительно представить следующие документы:</w:t>
      </w:r>
    </w:p>
    <w:p w:rsidR="00126B5D" w:rsidRPr="00911D1F" w:rsidRDefault="00126B5D" w:rsidP="00791D15">
      <w:pPr>
        <w:pStyle w:val="af"/>
        <w:numPr>
          <w:ilvl w:val="0"/>
          <w:numId w:val="2"/>
        </w:numPr>
        <w:spacing w:after="0" w:line="271" w:lineRule="auto"/>
      </w:pPr>
      <w:r>
        <w:t xml:space="preserve">основные публикации за последние 2-3 года, относящиеся к </w:t>
      </w:r>
      <w:r w:rsidR="00CF734D">
        <w:t>тематике заявленного</w:t>
      </w:r>
      <w:r>
        <w:t xml:space="preserve"> проекта;</w:t>
      </w:r>
    </w:p>
    <w:p w:rsidR="00911D1F" w:rsidRDefault="008C5B9A" w:rsidP="00791D15">
      <w:pPr>
        <w:pStyle w:val="af"/>
        <w:numPr>
          <w:ilvl w:val="0"/>
          <w:numId w:val="2"/>
        </w:numPr>
        <w:spacing w:after="0" w:line="271" w:lineRule="auto"/>
      </w:pPr>
      <w:r>
        <w:lastRenderedPageBreak/>
        <w:t xml:space="preserve">для заявителей, не принимавших участие в реализации </w:t>
      </w:r>
      <w:r w:rsidR="00BE7EEA">
        <w:t xml:space="preserve">1-го </w:t>
      </w:r>
      <w:r>
        <w:t>этапа Программы (Конкурс «Старт-1»), документы, подтверждающие наличие научно-технического задела в виде результатов проведенных ранее НИОКР (научно-технические отчеты, акты и протоколы испытаний, техническая документация и пр.);</w:t>
      </w:r>
    </w:p>
    <w:p w:rsidR="00126B5D" w:rsidRPr="008B7D24" w:rsidRDefault="00126B5D" w:rsidP="00791D15">
      <w:pPr>
        <w:pStyle w:val="af"/>
        <w:numPr>
          <w:ilvl w:val="0"/>
          <w:numId w:val="2"/>
        </w:numPr>
        <w:spacing w:after="0" w:line="271" w:lineRule="auto"/>
        <w:rPr>
          <w:spacing w:val="-2"/>
        </w:rPr>
      </w:pPr>
      <w:r w:rsidRPr="008B7D24">
        <w:rPr>
          <w:spacing w:val="-2"/>
        </w:rPr>
        <w:t>документы, подтверждающие квалификацию и опыт коммерциализации инновационной продукции участников заявленной команды (штатное расписание</w:t>
      </w:r>
      <w:r w:rsidR="008B7D24" w:rsidRPr="008B7D24">
        <w:rPr>
          <w:spacing w:val="-2"/>
        </w:rPr>
        <w:t>, копии трудовых книжек, дипломов</w:t>
      </w:r>
      <w:r w:rsidRPr="008B7D24">
        <w:rPr>
          <w:spacing w:val="-2"/>
        </w:rPr>
        <w:t xml:space="preserve"> об образов</w:t>
      </w:r>
      <w:r w:rsidR="008B7D24" w:rsidRPr="008B7D24">
        <w:rPr>
          <w:spacing w:val="-2"/>
        </w:rPr>
        <w:t>ании, сертификатов</w:t>
      </w:r>
      <w:r w:rsidRPr="008B7D24">
        <w:rPr>
          <w:spacing w:val="-2"/>
        </w:rPr>
        <w:t xml:space="preserve"> о повышении квалификации, портфолио реализованных проектов);</w:t>
      </w:r>
    </w:p>
    <w:p w:rsidR="00667C71" w:rsidRDefault="00126B5D" w:rsidP="00791D15">
      <w:pPr>
        <w:pStyle w:val="af"/>
        <w:numPr>
          <w:ilvl w:val="0"/>
          <w:numId w:val="2"/>
        </w:numPr>
        <w:spacing w:after="0" w:line="271" w:lineRule="auto"/>
      </w:pPr>
      <w:r>
        <w:t>документы, подтверждающие заинтересованность в создаваемом продукте (письма заинтересованности от потенциальных покупателей, соглашения о намерениях в приобретении продукции, созданной в результате выполнения проекта)</w:t>
      </w:r>
      <w:r w:rsidR="00667C71">
        <w:t>;</w:t>
      </w:r>
    </w:p>
    <w:p w:rsidR="00126B5D" w:rsidRPr="00667C71" w:rsidRDefault="00667C71" w:rsidP="00791D15">
      <w:pPr>
        <w:pStyle w:val="af"/>
        <w:numPr>
          <w:ilvl w:val="0"/>
          <w:numId w:val="2"/>
        </w:numPr>
        <w:spacing w:after="0" w:line="271" w:lineRule="auto"/>
      </w:pPr>
      <w:r w:rsidRPr="00667C71">
        <w:t>документы, подтверждающие заинтересованность со стороны потенциального инвестора (инвесторов) в финансировании предлагаемого проекта (письма заинтересованности, соглашения о намерениях, протоколы переговоров)</w:t>
      </w:r>
      <w:r w:rsidR="00370A32" w:rsidRPr="00370A32">
        <w:t xml:space="preserve"> </w:t>
      </w:r>
      <w:r w:rsidR="00370A32">
        <w:t xml:space="preserve">после завершения </w:t>
      </w:r>
      <w:r w:rsidR="00370A32" w:rsidRPr="00370A32">
        <w:t>Программы</w:t>
      </w:r>
      <w:r w:rsidR="00370A32">
        <w:t xml:space="preserve"> (этапа Программы)</w:t>
      </w:r>
      <w:r w:rsidR="00370A32" w:rsidRPr="00370A32">
        <w:t>.</w:t>
      </w:r>
    </w:p>
    <w:p w:rsidR="00925B28" w:rsidRDefault="00CF734D" w:rsidP="009D65DA">
      <w:pPr>
        <w:spacing w:before="80" w:after="0" w:line="271" w:lineRule="auto"/>
        <w:ind w:firstLine="567"/>
        <w:outlineLvl w:val="1"/>
        <w:rPr>
          <w:b/>
        </w:rPr>
      </w:pPr>
      <w:bookmarkStart w:id="13" w:name="_Toc33030755"/>
      <w:r>
        <w:rPr>
          <w:b/>
        </w:rPr>
        <w:t>3</w:t>
      </w:r>
      <w:r w:rsidR="00130645">
        <w:rPr>
          <w:b/>
        </w:rPr>
        <w:t xml:space="preserve">.3. </w:t>
      </w:r>
      <w:r w:rsidR="00925B28">
        <w:rPr>
          <w:b/>
        </w:rPr>
        <w:t xml:space="preserve">Требования к участникам </w:t>
      </w:r>
      <w:r w:rsidR="007E419B">
        <w:rPr>
          <w:b/>
        </w:rPr>
        <w:t>3</w:t>
      </w:r>
      <w:r w:rsidR="00925B28" w:rsidRPr="00061A2C">
        <w:rPr>
          <w:b/>
        </w:rPr>
        <w:t>-</w:t>
      </w:r>
      <w:r w:rsidR="00925B28">
        <w:rPr>
          <w:b/>
        </w:rPr>
        <w:t>го</w:t>
      </w:r>
      <w:r w:rsidR="00925B28" w:rsidRPr="00061A2C">
        <w:rPr>
          <w:b/>
        </w:rPr>
        <w:t xml:space="preserve"> этап</w:t>
      </w:r>
      <w:r w:rsidR="00925B28">
        <w:rPr>
          <w:b/>
        </w:rPr>
        <w:t>а</w:t>
      </w:r>
      <w:r w:rsidR="00925B28" w:rsidRPr="00061A2C">
        <w:rPr>
          <w:b/>
        </w:rPr>
        <w:t xml:space="preserve"> Программы (Конкурс </w:t>
      </w:r>
      <w:r w:rsidR="00925B28">
        <w:rPr>
          <w:b/>
        </w:rPr>
        <w:t>«</w:t>
      </w:r>
      <w:r w:rsidR="002048A3">
        <w:rPr>
          <w:b/>
        </w:rPr>
        <w:t>Старт</w:t>
      </w:r>
      <w:r w:rsidR="00925B28">
        <w:rPr>
          <w:b/>
        </w:rPr>
        <w:t>-</w:t>
      </w:r>
      <w:r w:rsidR="007E419B">
        <w:rPr>
          <w:b/>
        </w:rPr>
        <w:t>3</w:t>
      </w:r>
      <w:r w:rsidR="00925B28" w:rsidRPr="00061A2C">
        <w:rPr>
          <w:b/>
        </w:rPr>
        <w:t>»)</w:t>
      </w:r>
      <w:r w:rsidR="00925B28">
        <w:rPr>
          <w:b/>
        </w:rPr>
        <w:t>.</w:t>
      </w:r>
      <w:bookmarkEnd w:id="13"/>
    </w:p>
    <w:p w:rsidR="002E0CA0" w:rsidRPr="00061A2C" w:rsidRDefault="00CF734D" w:rsidP="00C1742D">
      <w:pPr>
        <w:spacing w:after="0" w:line="271" w:lineRule="auto"/>
        <w:ind w:firstLine="567"/>
      </w:pPr>
      <w:r>
        <w:t>3</w:t>
      </w:r>
      <w:r w:rsidR="00925B28">
        <w:t>.3</w:t>
      </w:r>
      <w:r w:rsidR="00925B28" w:rsidRPr="00061A2C">
        <w:t>.1.</w:t>
      </w:r>
      <w:r w:rsidR="00925B28">
        <w:t> </w:t>
      </w:r>
      <w:r w:rsidR="00925B28" w:rsidRPr="00061A2C">
        <w:t xml:space="preserve">В конкурсе могут принимать участие юридические лица, соответствующие критериям отнесения к субъектам малого предпринимательства в соответствии с Федеральным законом от 24.07.2007 № 209-ФЗ </w:t>
      </w:r>
      <w:r w:rsidR="00925B28">
        <w:t>«</w:t>
      </w:r>
      <w:r w:rsidR="00925B28" w:rsidRPr="003D708D">
        <w:t>О развитии малого и среднего предпринимательства</w:t>
      </w:r>
      <w:r w:rsidR="00925B28">
        <w:t xml:space="preserve"> </w:t>
      </w:r>
      <w:r w:rsidR="00925B28" w:rsidRPr="003D708D">
        <w:t>в Российской Федерации</w:t>
      </w:r>
      <w:r w:rsidR="00925B28">
        <w:t xml:space="preserve">» </w:t>
      </w:r>
      <w:r w:rsidR="00925B28" w:rsidRPr="00061A2C">
        <w:t>и имеющие статус «</w:t>
      </w:r>
      <w:proofErr w:type="spellStart"/>
      <w:r w:rsidR="00925B28" w:rsidRPr="00061A2C">
        <w:t>Микропредприятие</w:t>
      </w:r>
      <w:proofErr w:type="spellEnd"/>
      <w:r w:rsidR="00925B28" w:rsidRPr="00061A2C">
        <w:t>» или «Малое предприятие» в Едином реестре субъектов МСП</w:t>
      </w:r>
      <w:r w:rsidR="00C1742D">
        <w:t xml:space="preserve">, </w:t>
      </w:r>
      <w:r>
        <w:t>за</w:t>
      </w:r>
      <w:r w:rsidR="008053F2">
        <w:t>вершившие 2-ой этап Программы (К</w:t>
      </w:r>
      <w:r>
        <w:t xml:space="preserve">онкурс </w:t>
      </w:r>
      <w:r w:rsidR="008053F2">
        <w:t>«Старт-2»</w:t>
      </w:r>
      <w:r>
        <w:t>)</w:t>
      </w:r>
      <w:r w:rsidR="008053F2">
        <w:t>)</w:t>
      </w:r>
      <w:r>
        <w:t xml:space="preserve"> </w:t>
      </w:r>
      <w:r w:rsidR="00C1742D">
        <w:t xml:space="preserve">и удовлетворяющие </w:t>
      </w:r>
      <w:r w:rsidR="002E0CA0" w:rsidRPr="00061A2C">
        <w:t>следующим требованиям:</w:t>
      </w:r>
    </w:p>
    <w:p w:rsidR="002E0CA0" w:rsidRDefault="00100429" w:rsidP="00791D15">
      <w:pPr>
        <w:pStyle w:val="af"/>
        <w:numPr>
          <w:ilvl w:val="0"/>
          <w:numId w:val="16"/>
        </w:numPr>
        <w:spacing w:after="0" w:line="271" w:lineRule="auto"/>
      </w:pPr>
      <w:r w:rsidRPr="00061A2C">
        <w:t xml:space="preserve">в числе видов экономической деятельности </w:t>
      </w:r>
      <w:r>
        <w:t>предприятия-заявителя должен</w:t>
      </w:r>
      <w:r w:rsidRPr="00061A2C">
        <w:t xml:space="preserve"> </w:t>
      </w:r>
      <w:r>
        <w:t>быть вид деятельности, соответствующий</w:t>
      </w:r>
      <w:r w:rsidRPr="00061A2C">
        <w:t xml:space="preserve"> ОКВЭД 72.1 (ОК 029-2014 от 01.02.2014</w:t>
      </w:r>
      <w:r w:rsidRPr="00E67D7E">
        <w:t xml:space="preserve"> </w:t>
      </w:r>
      <w:r>
        <w:t>г.</w:t>
      </w:r>
      <w:r w:rsidRPr="00061A2C">
        <w:t>) «Научные исследования и разработки в области естественных и технических наук»</w:t>
      </w:r>
      <w:r w:rsidR="002E0CA0" w:rsidRPr="00061A2C">
        <w:t>;</w:t>
      </w:r>
      <w:r w:rsidR="00E77B48" w:rsidRPr="00E77B48">
        <w:rPr>
          <w:rStyle w:val="a3"/>
        </w:rPr>
        <w:t xml:space="preserve"> </w:t>
      </w:r>
      <w:r w:rsidR="00E77B48" w:rsidRPr="00061A2C">
        <w:rPr>
          <w:rStyle w:val="a3"/>
        </w:rPr>
        <w:footnoteReference w:id="15"/>
      </w:r>
    </w:p>
    <w:p w:rsidR="00806241" w:rsidRPr="00806241" w:rsidRDefault="00806241" w:rsidP="00791D15">
      <w:pPr>
        <w:numPr>
          <w:ilvl w:val="0"/>
          <w:numId w:val="16"/>
        </w:numPr>
        <w:spacing w:after="0" w:line="271" w:lineRule="auto"/>
        <w:contextualSpacing/>
      </w:pPr>
      <w:r w:rsidRPr="00806241">
        <w:t xml:space="preserve">руководитель предприятия должен быть трудоустроен в штат предприятия </w:t>
      </w:r>
      <w:r w:rsidR="007C651A">
        <w:t>на</w:t>
      </w:r>
      <w:r w:rsidRPr="00806241">
        <w:t xml:space="preserve"> основное место работы;</w:t>
      </w:r>
    </w:p>
    <w:p w:rsidR="00E16F07" w:rsidRPr="00061A2C" w:rsidRDefault="00E16F07" w:rsidP="009973C8">
      <w:pPr>
        <w:pStyle w:val="af"/>
        <w:numPr>
          <w:ilvl w:val="0"/>
          <w:numId w:val="16"/>
        </w:numPr>
        <w:spacing w:after="0" w:line="276" w:lineRule="auto"/>
      </w:pPr>
      <w:r w:rsidRPr="00061A2C">
        <w:t>среднесписочная численность сотрудников предприятия должна составлять не менее 3 человек;</w:t>
      </w:r>
    </w:p>
    <w:p w:rsidR="00E16F07" w:rsidRPr="00061A2C" w:rsidRDefault="00E16F07" w:rsidP="009973C8">
      <w:pPr>
        <w:pStyle w:val="af"/>
        <w:numPr>
          <w:ilvl w:val="0"/>
          <w:numId w:val="16"/>
        </w:numPr>
        <w:spacing w:after="0" w:line="276" w:lineRule="auto"/>
      </w:pPr>
      <w:r w:rsidRPr="00061A2C">
        <w:t>создан сайт предприятия, на котором в том числе должна быть размещена информация о разработанной в рамках НИОКР продукции и дана ссылка о поддержке проекта Фондом;</w:t>
      </w:r>
    </w:p>
    <w:p w:rsidR="00C41785" w:rsidRPr="00C41785" w:rsidRDefault="00C41785" w:rsidP="009973C8">
      <w:pPr>
        <w:pStyle w:val="af"/>
        <w:numPr>
          <w:ilvl w:val="0"/>
          <w:numId w:val="16"/>
        </w:numPr>
        <w:spacing w:line="276" w:lineRule="auto"/>
      </w:pPr>
      <w:r w:rsidRPr="00C41785">
        <w:t>руководитель предприятия не должен участвовать в других заявках в качестве заявителя (физическое лицо), а также в проектах, финансируемых Фондом в настоящее время, в качестве руководителя предприятия, научного руководителя проекта;</w:t>
      </w:r>
    </w:p>
    <w:p w:rsidR="002E0CA0" w:rsidRPr="00E81A6C" w:rsidRDefault="00C41785" w:rsidP="009973C8">
      <w:pPr>
        <w:pStyle w:val="af"/>
        <w:numPr>
          <w:ilvl w:val="0"/>
          <w:numId w:val="16"/>
        </w:numPr>
        <w:spacing w:after="0" w:line="276" w:lineRule="auto"/>
        <w:rPr>
          <w:spacing w:val="-2"/>
        </w:rPr>
      </w:pPr>
      <w:r w:rsidRPr="00E81A6C">
        <w:rPr>
          <w:spacing w:val="-2"/>
        </w:rPr>
        <w:t>научный руководитель проекта не должен одновременно участвовать (выступать руководителем предприятия, научным руководителем проекта) в других заявках, а также проектах, финансируемых Фондом в настоящее время</w:t>
      </w:r>
      <w:r w:rsidR="002E0CA0" w:rsidRPr="00E81A6C">
        <w:rPr>
          <w:spacing w:val="-2"/>
        </w:rPr>
        <w:t>;</w:t>
      </w:r>
    </w:p>
    <w:p w:rsidR="002E0CA0" w:rsidRPr="00061A2C" w:rsidRDefault="002E0CA0" w:rsidP="00984C67">
      <w:pPr>
        <w:pStyle w:val="af"/>
        <w:numPr>
          <w:ilvl w:val="0"/>
          <w:numId w:val="16"/>
        </w:numPr>
        <w:spacing w:after="0" w:line="264" w:lineRule="auto"/>
      </w:pPr>
      <w:r w:rsidRPr="00061A2C">
        <w:lastRenderedPageBreak/>
        <w:t>предприятие не должно ранее получать поддержку по программам Фонда (за исключ</w:t>
      </w:r>
      <w:r w:rsidR="002048A3">
        <w:t xml:space="preserve">ением </w:t>
      </w:r>
      <w:r w:rsidR="00BE7EEA">
        <w:t xml:space="preserve">1-го </w:t>
      </w:r>
      <w:r w:rsidR="002048A3">
        <w:t xml:space="preserve">и </w:t>
      </w:r>
      <w:r w:rsidR="00BE7EEA">
        <w:t>2-го</w:t>
      </w:r>
      <w:r w:rsidR="002048A3">
        <w:t xml:space="preserve"> этапов П</w:t>
      </w:r>
      <w:r w:rsidRPr="00061A2C">
        <w:t>рограммы «</w:t>
      </w:r>
      <w:r w:rsidR="002048A3" w:rsidRPr="00061A2C">
        <w:t>Старт</w:t>
      </w:r>
      <w:r w:rsidRPr="00061A2C">
        <w:t>»);</w:t>
      </w:r>
    </w:p>
    <w:p w:rsidR="002E0CA0" w:rsidRPr="00742424" w:rsidRDefault="002E0CA0" w:rsidP="00984C67">
      <w:pPr>
        <w:pStyle w:val="af"/>
        <w:numPr>
          <w:ilvl w:val="0"/>
          <w:numId w:val="16"/>
        </w:numPr>
        <w:spacing w:after="0" w:line="264" w:lineRule="auto"/>
      </w:pPr>
      <w:r w:rsidRPr="00061A2C">
        <w:t>предприятие должно иметь объекты интеллектуальной собственности по тематике заявляемого проекта</w:t>
      </w:r>
      <w:r>
        <w:t>, оформленные на предприятие в установленном порядке</w:t>
      </w:r>
      <w:r w:rsidRPr="00742424">
        <w:rPr>
          <w:spacing w:val="-2"/>
        </w:rPr>
        <w:t>.</w:t>
      </w:r>
    </w:p>
    <w:p w:rsidR="00925B28" w:rsidRPr="00061A2C" w:rsidRDefault="00C73028" w:rsidP="00984C67">
      <w:pPr>
        <w:spacing w:after="0" w:line="264" w:lineRule="auto"/>
        <w:ind w:firstLine="567"/>
      </w:pPr>
      <w:r>
        <w:t>3</w:t>
      </w:r>
      <w:r w:rsidR="00C946B8">
        <w:t>.3</w:t>
      </w:r>
      <w:r w:rsidR="00925B28" w:rsidRPr="00061A2C">
        <w:t>.2. Требования к предоставляемой информации:</w:t>
      </w:r>
    </w:p>
    <w:p w:rsidR="00925B28" w:rsidRPr="00061A2C" w:rsidRDefault="00A024B0" w:rsidP="00984C67">
      <w:pPr>
        <w:spacing w:after="0" w:line="264" w:lineRule="auto"/>
        <w:ind w:firstLine="567"/>
      </w:pPr>
      <w:r>
        <w:t xml:space="preserve">а) </w:t>
      </w:r>
      <w:r w:rsidR="00925B28" w:rsidRPr="00061A2C">
        <w:t>Для участия в конкурсе предприятие должно представить следующие документы:</w:t>
      </w:r>
    </w:p>
    <w:p w:rsidR="00925B28" w:rsidRPr="00061A2C" w:rsidRDefault="00925B28" w:rsidP="00984C67">
      <w:pPr>
        <w:pStyle w:val="af"/>
        <w:numPr>
          <w:ilvl w:val="0"/>
          <w:numId w:val="2"/>
        </w:numPr>
        <w:spacing w:after="0" w:line="264" w:lineRule="auto"/>
      </w:pPr>
      <w:r w:rsidRPr="00061A2C">
        <w:t>заявка на участие в конкурсе (заполняется в электронном виде</w:t>
      </w:r>
      <w:r w:rsidR="00C946B8">
        <w:t xml:space="preserve"> </w:t>
      </w:r>
      <w:r w:rsidR="00C946B8" w:rsidRPr="00061A2C">
        <w:rPr>
          <w:rStyle w:val="ab"/>
          <w:color w:val="auto"/>
          <w:u w:val="none"/>
        </w:rPr>
        <w:t>в АС Фонд-М</w:t>
      </w:r>
      <w:r w:rsidRPr="00061A2C">
        <w:t>);</w:t>
      </w:r>
    </w:p>
    <w:p w:rsidR="00925B28" w:rsidRPr="00E81A6C" w:rsidRDefault="00925B28" w:rsidP="00984C67">
      <w:pPr>
        <w:pStyle w:val="af"/>
        <w:numPr>
          <w:ilvl w:val="0"/>
          <w:numId w:val="2"/>
        </w:numPr>
        <w:spacing w:after="0" w:line="264" w:lineRule="auto"/>
      </w:pPr>
      <w:r w:rsidRPr="00061A2C">
        <w:t xml:space="preserve">техническое задание на выполнение НИОКР в рамках реализации проекта </w:t>
      </w:r>
      <w:r w:rsidRPr="00061A2C">
        <w:rPr>
          <w:rStyle w:val="ab"/>
          <w:color w:val="auto"/>
          <w:u w:val="none"/>
        </w:rPr>
        <w:t>(заполняется в АС Фонд-М)</w:t>
      </w:r>
      <w:r w:rsidR="000D4CAC">
        <w:rPr>
          <w:rStyle w:val="ab"/>
          <w:color w:val="auto"/>
          <w:u w:val="none"/>
        </w:rPr>
        <w:t xml:space="preserve">, </w:t>
      </w:r>
      <w:r w:rsidR="000D4CAC" w:rsidRPr="00E81A6C">
        <w:t>содержащее конкретные технические параметры, определяющие количественные (числовые) и качественные характеристики продукции</w:t>
      </w:r>
      <w:r w:rsidRPr="00E81A6C">
        <w:rPr>
          <w:rStyle w:val="ab"/>
          <w:color w:val="auto"/>
          <w:u w:val="none"/>
        </w:rPr>
        <w:t>;</w:t>
      </w:r>
    </w:p>
    <w:p w:rsidR="00925B28" w:rsidRPr="00061A2C" w:rsidRDefault="00925B28" w:rsidP="00984C67">
      <w:pPr>
        <w:pStyle w:val="af"/>
        <w:numPr>
          <w:ilvl w:val="0"/>
          <w:numId w:val="2"/>
        </w:numPr>
        <w:spacing w:after="0" w:line="264" w:lineRule="auto"/>
        <w:ind w:left="1281" w:hanging="357"/>
      </w:pPr>
      <w:r w:rsidRPr="00061A2C">
        <w:t xml:space="preserve">смета расходов на выполнение НИОКР за счет средств гранта в рамках реализации проекта, включая обоснование стоимости работ </w:t>
      </w:r>
      <w:r w:rsidRPr="00061A2C">
        <w:rPr>
          <w:rStyle w:val="ab"/>
          <w:color w:val="auto"/>
          <w:u w:val="none"/>
        </w:rPr>
        <w:t>(заполняется в АС Фонд-М);</w:t>
      </w:r>
    </w:p>
    <w:p w:rsidR="00925B28" w:rsidRPr="00061A2C" w:rsidRDefault="00925B28" w:rsidP="00984C67">
      <w:pPr>
        <w:pStyle w:val="af"/>
        <w:numPr>
          <w:ilvl w:val="0"/>
          <w:numId w:val="2"/>
        </w:numPr>
        <w:spacing w:after="0" w:line="264" w:lineRule="auto"/>
        <w:ind w:left="1281" w:hanging="357"/>
      </w:pPr>
      <w:r w:rsidRPr="00061A2C">
        <w:t xml:space="preserve">календарный план выполнения НИОКР за счет средств гранта в рамках реализации проекта </w:t>
      </w:r>
      <w:r w:rsidRPr="00061A2C">
        <w:rPr>
          <w:rStyle w:val="ab"/>
          <w:color w:val="auto"/>
          <w:u w:val="none"/>
        </w:rPr>
        <w:t xml:space="preserve">(заполняется в АС Фонд-М); </w:t>
      </w:r>
    </w:p>
    <w:p w:rsidR="00925B28" w:rsidRPr="00061A2C" w:rsidRDefault="00925B28" w:rsidP="00984C67">
      <w:pPr>
        <w:pStyle w:val="af"/>
        <w:numPr>
          <w:ilvl w:val="0"/>
          <w:numId w:val="2"/>
        </w:numPr>
        <w:spacing w:after="0" w:line="264" w:lineRule="auto"/>
        <w:ind w:left="1281" w:hanging="357"/>
      </w:pPr>
      <w:r w:rsidRPr="00061A2C">
        <w:t xml:space="preserve">показатели реализации проекта на 5 лет </w:t>
      </w:r>
      <w:r w:rsidRPr="00061A2C">
        <w:rPr>
          <w:rStyle w:val="ab"/>
          <w:color w:val="auto"/>
          <w:u w:val="none"/>
        </w:rPr>
        <w:t>(</w:t>
      </w:r>
      <w:r w:rsidRPr="00061A2C">
        <w:t>заполняется в АС Фонд-М</w:t>
      </w:r>
      <w:r w:rsidR="000D655A">
        <w:t xml:space="preserve"> согласно </w:t>
      </w:r>
      <w:hyperlink w:anchor="_Показатели_развития_малого_1" w:history="1">
        <w:r w:rsidR="000D655A" w:rsidRPr="003D1A57">
          <w:rPr>
            <w:rStyle w:val="ab"/>
            <w:spacing w:val="-4"/>
          </w:rPr>
          <w:t>Приложению 5</w:t>
        </w:r>
      </w:hyperlink>
      <w:r w:rsidRPr="00061A2C">
        <w:rPr>
          <w:rStyle w:val="ab"/>
          <w:color w:val="auto"/>
          <w:u w:val="none"/>
        </w:rPr>
        <w:t>);</w:t>
      </w:r>
    </w:p>
    <w:p w:rsidR="00925B28" w:rsidRPr="00061A2C" w:rsidRDefault="00925B28" w:rsidP="00984C67">
      <w:pPr>
        <w:pStyle w:val="af"/>
        <w:numPr>
          <w:ilvl w:val="0"/>
          <w:numId w:val="2"/>
        </w:numPr>
        <w:spacing w:after="0" w:line="264" w:lineRule="auto"/>
        <w:ind w:left="1281" w:hanging="357"/>
      </w:pPr>
      <w:r w:rsidRPr="00061A2C">
        <w:t>выписка (сведения) из Единого государственного реестра юридических лиц, выданная не ранее, чем за 180 календарных дней до даты подачи заявки на участие в конкурсе;</w:t>
      </w:r>
      <w:r w:rsidR="00E77B48" w:rsidRPr="00E77B48">
        <w:rPr>
          <w:vertAlign w:val="superscript"/>
        </w:rPr>
        <w:t xml:space="preserve"> </w:t>
      </w:r>
      <w:r w:rsidR="00E77B48" w:rsidRPr="00061A2C">
        <w:rPr>
          <w:vertAlign w:val="superscript"/>
        </w:rPr>
        <w:footnoteReference w:id="16"/>
      </w:r>
    </w:p>
    <w:p w:rsidR="00925B28" w:rsidRPr="00061A2C" w:rsidRDefault="00925B28" w:rsidP="00984C67">
      <w:pPr>
        <w:pStyle w:val="af"/>
        <w:numPr>
          <w:ilvl w:val="0"/>
          <w:numId w:val="2"/>
        </w:numPr>
        <w:spacing w:after="0" w:line="264" w:lineRule="auto"/>
        <w:ind w:left="1281" w:hanging="357"/>
      </w:pPr>
      <w:r w:rsidRPr="00061A2C">
        <w:t xml:space="preserve">сведения о среднесписочной численности работников за каждый календарный год с года регистрации предприятия, а для предприятий существующих более трех лет </w:t>
      </w:r>
      <w:r w:rsidR="003B4B5F">
        <w:t>–</w:t>
      </w:r>
      <w:r w:rsidRPr="00061A2C">
        <w:t xml:space="preserve"> за три последних календарны</w:t>
      </w:r>
      <w:r w:rsidR="00640572">
        <w:t>х года по форме</w:t>
      </w:r>
      <w:r w:rsidRPr="00061A2C">
        <w:t>;</w:t>
      </w:r>
      <w:r w:rsidR="00E77B48" w:rsidRPr="00E77B48">
        <w:rPr>
          <w:vertAlign w:val="superscript"/>
        </w:rPr>
        <w:t xml:space="preserve"> </w:t>
      </w:r>
      <w:bookmarkStart w:id="14" w:name="_Ref33719236"/>
      <w:r w:rsidR="00E77B48" w:rsidRPr="00061A2C">
        <w:rPr>
          <w:vertAlign w:val="superscript"/>
        </w:rPr>
        <w:footnoteReference w:id="17"/>
      </w:r>
      <w:bookmarkEnd w:id="14"/>
    </w:p>
    <w:p w:rsidR="00925B28" w:rsidRPr="00061A2C" w:rsidRDefault="00925B28" w:rsidP="00984C67">
      <w:pPr>
        <w:pStyle w:val="af"/>
        <w:numPr>
          <w:ilvl w:val="0"/>
          <w:numId w:val="2"/>
        </w:numPr>
        <w:spacing w:after="0" w:line="264" w:lineRule="auto"/>
      </w:pPr>
      <w:r w:rsidRPr="00061A2C">
        <w:t xml:space="preserve">бухгалтерский баланс и отчет о финансовых результатах предприятия за каждый календарный год с года регистрации предприятия, а для предприятий существующих более трех лет </w:t>
      </w:r>
      <w:r w:rsidR="00640572">
        <w:t>–</w:t>
      </w:r>
      <w:r w:rsidRPr="00061A2C">
        <w:t xml:space="preserve"> за три последних календарных года;</w:t>
      </w:r>
      <w:fldSimple w:instr=" NOTEREF _Ref33719236 \h  \* MERGEFORMAT ">
        <w:r w:rsidR="002F548B">
          <w:rPr>
            <w:vertAlign w:val="superscript"/>
          </w:rPr>
          <w:t>17</w:t>
        </w:r>
      </w:fldSimple>
      <w:r w:rsidR="00E77B48" w:rsidRPr="00AF5645">
        <w:rPr>
          <w:rStyle w:val="a3"/>
        </w:rPr>
        <w:t xml:space="preserve"> </w:t>
      </w:r>
    </w:p>
    <w:p w:rsidR="00925B28" w:rsidRPr="00061A2C" w:rsidRDefault="00C73028" w:rsidP="00984C67">
      <w:pPr>
        <w:pStyle w:val="af"/>
        <w:numPr>
          <w:ilvl w:val="0"/>
          <w:numId w:val="2"/>
        </w:numPr>
        <w:spacing w:after="0" w:line="264" w:lineRule="auto"/>
      </w:pPr>
      <w:r>
        <w:t xml:space="preserve">актуализированный </w:t>
      </w:r>
      <w:r w:rsidR="00925B28" w:rsidRPr="00061A2C">
        <w:t>бизнес-план проекта (</w:t>
      </w:r>
      <w:r w:rsidR="00292D2F" w:rsidRPr="00292D2F">
        <w:t xml:space="preserve">рекомендуемый шаблон в </w:t>
      </w:r>
      <w:hyperlink w:anchor="_СТРУКТУРА_БИЗНЕС-ПЛАНА_ИННОВАЦИОННО" w:history="1">
        <w:r w:rsidR="00292D2F">
          <w:rPr>
            <w:rStyle w:val="ab"/>
          </w:rPr>
          <w:t xml:space="preserve">Приложении </w:t>
        </w:r>
        <w:r w:rsidR="00292D2F" w:rsidRPr="00C050C5">
          <w:rPr>
            <w:rStyle w:val="ab"/>
          </w:rPr>
          <w:t>4</w:t>
        </w:r>
      </w:hyperlink>
      <w:r w:rsidR="00925B28" w:rsidRPr="00061A2C">
        <w:t>)</w:t>
      </w:r>
      <w:r w:rsidR="00972F5F">
        <w:t xml:space="preserve">, </w:t>
      </w:r>
      <w:r w:rsidR="00972F5F">
        <w:rPr>
          <w:spacing w:val="-2"/>
        </w:rPr>
        <w:t>согласованный инвестором (при наличии) и утвержденный руководителем предприятия-заявителя</w:t>
      </w:r>
      <w:r w:rsidR="00925B28" w:rsidRPr="00061A2C">
        <w:t xml:space="preserve">; </w:t>
      </w:r>
    </w:p>
    <w:p w:rsidR="00A61874" w:rsidRPr="009E6BE7" w:rsidRDefault="00A61874" w:rsidP="00984C67">
      <w:pPr>
        <w:numPr>
          <w:ilvl w:val="0"/>
          <w:numId w:val="2"/>
        </w:numPr>
        <w:spacing w:after="0" w:line="264" w:lineRule="auto"/>
        <w:contextualSpacing/>
        <w:rPr>
          <w:spacing w:val="-2"/>
        </w:rPr>
      </w:pPr>
      <w:r w:rsidRPr="009E6BE7">
        <w:rPr>
          <w:spacing w:val="-2"/>
        </w:rPr>
        <w:t>копии всех заполненных страниц трудовой книжки руководителя предприятия или сведения о трудовой деятельности руководителя предприятия, завер</w:t>
      </w:r>
      <w:r>
        <w:rPr>
          <w:spacing w:val="-2"/>
        </w:rPr>
        <w:t xml:space="preserve">енные надлежащим образом, либо </w:t>
      </w:r>
      <w:r w:rsidRPr="009E6BE7">
        <w:rPr>
          <w:spacing w:val="-2"/>
        </w:rPr>
        <w:t>в форме электронного документа, подписанного усиленной квалифицированной электронной подписью, выданные:</w:t>
      </w:r>
    </w:p>
    <w:p w:rsidR="00A61874" w:rsidRPr="009E6BE7" w:rsidRDefault="00A61874" w:rsidP="00984C67">
      <w:pPr>
        <w:numPr>
          <w:ilvl w:val="1"/>
          <w:numId w:val="2"/>
        </w:numPr>
        <w:spacing w:after="0" w:line="264" w:lineRule="auto"/>
        <w:contextualSpacing/>
        <w:rPr>
          <w:spacing w:val="-2"/>
        </w:rPr>
      </w:pPr>
      <w:r w:rsidRPr="009E6BE7">
        <w:rPr>
          <w:spacing w:val="-2"/>
        </w:rPr>
        <w:t>работодателем;</w:t>
      </w:r>
    </w:p>
    <w:p w:rsidR="00A61874" w:rsidRPr="009E6BE7" w:rsidRDefault="00A61874" w:rsidP="00984C67">
      <w:pPr>
        <w:numPr>
          <w:ilvl w:val="1"/>
          <w:numId w:val="2"/>
        </w:numPr>
        <w:spacing w:after="0" w:line="264" w:lineRule="auto"/>
        <w:contextualSpacing/>
        <w:rPr>
          <w:spacing w:val="-2"/>
        </w:rPr>
      </w:pPr>
      <w:r w:rsidRPr="009E6BE7">
        <w:rPr>
          <w:spacing w:val="-2"/>
        </w:rPr>
        <w:t>многофункциональным центром предоставления государственных и муниципальных услуг;</w:t>
      </w:r>
    </w:p>
    <w:p w:rsidR="00A61874" w:rsidRPr="009E6BE7" w:rsidRDefault="00A61874" w:rsidP="00984C67">
      <w:pPr>
        <w:numPr>
          <w:ilvl w:val="1"/>
          <w:numId w:val="2"/>
        </w:numPr>
        <w:spacing w:after="0" w:line="264" w:lineRule="auto"/>
        <w:contextualSpacing/>
        <w:rPr>
          <w:spacing w:val="-2"/>
        </w:rPr>
      </w:pPr>
      <w:r w:rsidRPr="009E6BE7">
        <w:rPr>
          <w:spacing w:val="-2"/>
        </w:rPr>
        <w:t>Пенсионным фондом Российской Федерации;</w:t>
      </w:r>
    </w:p>
    <w:p w:rsidR="00A61874" w:rsidRPr="00904118" w:rsidRDefault="00A61874" w:rsidP="00984C67">
      <w:pPr>
        <w:numPr>
          <w:ilvl w:val="1"/>
          <w:numId w:val="2"/>
        </w:numPr>
        <w:spacing w:after="0" w:line="264" w:lineRule="auto"/>
        <w:contextualSpacing/>
      </w:pPr>
      <w:r w:rsidRPr="00904118">
        <w:t>с использованием единого портала государственных и муниципальных услуг.</w:t>
      </w:r>
    </w:p>
    <w:p w:rsidR="00925B28" w:rsidRPr="00E81A6C" w:rsidRDefault="00925B28" w:rsidP="00943291">
      <w:pPr>
        <w:pStyle w:val="af"/>
        <w:numPr>
          <w:ilvl w:val="0"/>
          <w:numId w:val="2"/>
        </w:numPr>
        <w:spacing w:after="0" w:line="266" w:lineRule="auto"/>
        <w:ind w:hanging="357"/>
        <w:rPr>
          <w:spacing w:val="-2"/>
        </w:rPr>
      </w:pPr>
      <w:r w:rsidRPr="00E81A6C">
        <w:rPr>
          <w:spacing w:val="-2"/>
        </w:rPr>
        <w:lastRenderedPageBreak/>
        <w:t xml:space="preserve">документы, подтверждающие права заявителя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 по тематике проекта </w:t>
      </w:r>
      <w:r w:rsidR="00F653A0" w:rsidRPr="00E81A6C">
        <w:rPr>
          <w:spacing w:val="-2"/>
        </w:rPr>
        <w:t xml:space="preserve">(положение о коммерческой тайне и приказ о введении на предприятии режима коммерческой тайны (для секрета производства (ноу-хау)); патенты на изобретения, полезные модели, промышленные образцы (или зарегистрированные заявки на их получение); свидетельства </w:t>
      </w:r>
      <w:r w:rsidR="007C651A">
        <w:rPr>
          <w:spacing w:val="-2"/>
        </w:rPr>
        <w:t>о регистрации</w:t>
      </w:r>
      <w:r w:rsidR="00F653A0" w:rsidRPr="00E81A6C">
        <w:rPr>
          <w:spacing w:val="-2"/>
        </w:rPr>
        <w:t xml:space="preserve"> программы для ЭВМ, базы данных и топологии интегральных микросхем)</w:t>
      </w:r>
      <w:r w:rsidRPr="00E81A6C">
        <w:rPr>
          <w:spacing w:val="-2"/>
        </w:rPr>
        <w:t>;</w:t>
      </w:r>
    </w:p>
    <w:p w:rsidR="00925B28" w:rsidRPr="00061A2C" w:rsidRDefault="00925B28" w:rsidP="00943291">
      <w:pPr>
        <w:pStyle w:val="af"/>
        <w:numPr>
          <w:ilvl w:val="0"/>
          <w:numId w:val="2"/>
        </w:numPr>
        <w:spacing w:after="0" w:line="266" w:lineRule="auto"/>
        <w:ind w:hanging="357"/>
      </w:pPr>
      <w:r w:rsidRPr="00061A2C">
        <w:t>документы, подтверждающие реализацию инновационной продукции, созданной в результате вып</w:t>
      </w:r>
      <w:r w:rsidR="002048A3">
        <w:t>олнения проекта по</w:t>
      </w:r>
      <w:r w:rsidR="00EB74C5">
        <w:t xml:space="preserve"> </w:t>
      </w:r>
      <w:r w:rsidR="00BE7EEA">
        <w:t xml:space="preserve">1-му </w:t>
      </w:r>
      <w:r w:rsidR="00EB74C5">
        <w:t xml:space="preserve">и/или </w:t>
      </w:r>
      <w:r w:rsidR="00BE7EEA">
        <w:t>2-му</w:t>
      </w:r>
      <w:r w:rsidR="00EB74C5">
        <w:t xml:space="preserve"> этапу</w:t>
      </w:r>
      <w:r w:rsidR="002048A3">
        <w:t xml:space="preserve"> П</w:t>
      </w:r>
      <w:r w:rsidR="00EB74C5">
        <w:t>рограммы</w:t>
      </w:r>
      <w:r w:rsidRPr="00061A2C">
        <w:t xml:space="preserve"> «</w:t>
      </w:r>
      <w:r w:rsidR="002048A3">
        <w:t>Старт</w:t>
      </w:r>
      <w:r w:rsidRPr="00061A2C">
        <w:t>» (договоры и платежные документы);</w:t>
      </w:r>
    </w:p>
    <w:p w:rsidR="00925B28" w:rsidRPr="00061A2C" w:rsidRDefault="00925B28" w:rsidP="00943291">
      <w:pPr>
        <w:pStyle w:val="af"/>
        <w:numPr>
          <w:ilvl w:val="0"/>
          <w:numId w:val="2"/>
        </w:numPr>
        <w:spacing w:after="0" w:line="266" w:lineRule="auto"/>
        <w:ind w:hanging="357"/>
      </w:pPr>
      <w:r w:rsidRPr="00061A2C">
        <w:t>документы, подтверждающие наличие внебюджетного финансирования для реализации проекта в объеме не менее 50% от суммы запрашиваемого гранта (как минимум, один из документов):</w:t>
      </w:r>
    </w:p>
    <w:p w:rsidR="00925B28" w:rsidRPr="00061A2C" w:rsidRDefault="00925B28" w:rsidP="00943291">
      <w:pPr>
        <w:pStyle w:val="af"/>
        <w:numPr>
          <w:ilvl w:val="1"/>
          <w:numId w:val="2"/>
        </w:numPr>
        <w:spacing w:after="0" w:line="266" w:lineRule="auto"/>
        <w:ind w:hanging="357"/>
      </w:pPr>
      <w:r w:rsidRPr="00061A2C">
        <w:t>протокол общего собрания (решение) учредителей или акционеров малого инновационного предприятия о вложении собственных средств предприятия в реализацию проекта (к решению учредителей также должны быть приложены календарный план проекта и смета затрат собственных средств);</w:t>
      </w:r>
      <w:r w:rsidR="00E77B48" w:rsidRPr="00E77B48">
        <w:rPr>
          <w:rStyle w:val="a3"/>
        </w:rPr>
        <w:t xml:space="preserve"> </w:t>
      </w:r>
      <w:r w:rsidR="00E77B48" w:rsidRPr="00061A2C">
        <w:rPr>
          <w:rStyle w:val="a3"/>
        </w:rPr>
        <w:footnoteReference w:id="18"/>
      </w:r>
    </w:p>
    <w:p w:rsidR="00925B28" w:rsidRPr="002E312A" w:rsidRDefault="00925B28" w:rsidP="00943291">
      <w:pPr>
        <w:pStyle w:val="af"/>
        <w:numPr>
          <w:ilvl w:val="1"/>
          <w:numId w:val="2"/>
        </w:numPr>
        <w:spacing w:after="0" w:line="266" w:lineRule="auto"/>
        <w:ind w:hanging="357"/>
        <w:rPr>
          <w:spacing w:val="-4"/>
        </w:rPr>
      </w:pPr>
      <w:r w:rsidRPr="002E312A">
        <w:rPr>
          <w:spacing w:val="-4"/>
        </w:rPr>
        <w:t xml:space="preserve">договор, предусматривающий перечисление денежных средств инвестора заявителю на реализацию проекта (с обязательным указанием наименования финансируемого проекта), и документы, подтверждающие платежеспособность инвестора (финансовая отчетность за последний календарный год или выписка с расчетного счета, подтверждающая наличие на расчетном счету инвестора </w:t>
      </w:r>
      <w:r w:rsidR="00C04CAF">
        <w:rPr>
          <w:spacing w:val="-4"/>
        </w:rPr>
        <w:t xml:space="preserve">всей </w:t>
      </w:r>
      <w:r w:rsidRPr="002E312A">
        <w:rPr>
          <w:spacing w:val="-4"/>
        </w:rPr>
        <w:t>суммы, указанной в инвестиционном договоре).</w:t>
      </w:r>
      <w:r w:rsidRPr="002E312A">
        <w:rPr>
          <w:rStyle w:val="a3"/>
          <w:spacing w:val="-4"/>
        </w:rPr>
        <w:footnoteReference w:id="19"/>
      </w:r>
    </w:p>
    <w:p w:rsidR="00627BD4" w:rsidRDefault="00627BD4" w:rsidP="00943291">
      <w:pPr>
        <w:spacing w:after="0" w:line="266" w:lineRule="auto"/>
        <w:ind w:firstLine="567"/>
      </w:pPr>
      <w:r w:rsidRPr="00061A2C">
        <w:t>б) Заявки, не содержащие документов, указанных в п.</w:t>
      </w:r>
      <w:r w:rsidR="000667FA">
        <w:t xml:space="preserve"> 3</w:t>
      </w:r>
      <w:r>
        <w:t>.3</w:t>
      </w:r>
      <w:r w:rsidRPr="00061A2C">
        <w:t>.</w:t>
      </w:r>
      <w:r w:rsidR="000667FA">
        <w:t>2 (п.</w:t>
      </w:r>
      <w:r>
        <w:t>п. «а»)</w:t>
      </w:r>
      <w:r w:rsidRPr="00061A2C">
        <w:t xml:space="preserve"> и (или) не соответствующие требованиям п.</w:t>
      </w:r>
      <w:r w:rsidR="000667FA">
        <w:t xml:space="preserve"> 3</w:t>
      </w:r>
      <w:r>
        <w:t>.3</w:t>
      </w:r>
      <w:r w:rsidRPr="00061A2C">
        <w:t>.1, снимаются с рассмотрения в конкурсе.</w:t>
      </w:r>
    </w:p>
    <w:p w:rsidR="00925B28" w:rsidRDefault="00925B28" w:rsidP="00943291">
      <w:pPr>
        <w:spacing w:after="0" w:line="266" w:lineRule="auto"/>
        <w:ind w:firstLine="567"/>
      </w:pPr>
      <w:r>
        <w:t>в) Заявителю рекомендуется дополнительно представить следующие документы:</w:t>
      </w:r>
    </w:p>
    <w:p w:rsidR="00925B28" w:rsidRPr="00C30431" w:rsidRDefault="00925B28" w:rsidP="00943291">
      <w:pPr>
        <w:pStyle w:val="af"/>
        <w:numPr>
          <w:ilvl w:val="0"/>
          <w:numId w:val="2"/>
        </w:numPr>
        <w:spacing w:after="0" w:line="266" w:lineRule="auto"/>
        <w:rPr>
          <w:spacing w:val="-2"/>
        </w:rPr>
      </w:pPr>
      <w:r w:rsidRPr="00C30431">
        <w:rPr>
          <w:spacing w:val="-2"/>
        </w:rPr>
        <w:t>документы, подтверждающие квалификацию и опыт коммерциализации инновационной продукции участников заявленной команды (штатное расписание</w:t>
      </w:r>
      <w:r w:rsidR="00C30431" w:rsidRPr="00C30431">
        <w:rPr>
          <w:spacing w:val="-2"/>
        </w:rPr>
        <w:t>, копии трудовых книжек, дипломов об образовании, сертификатов</w:t>
      </w:r>
      <w:r w:rsidRPr="00C30431">
        <w:rPr>
          <w:spacing w:val="-2"/>
        </w:rPr>
        <w:t xml:space="preserve"> о повышении квалификации, портфолио реализованных проектов);</w:t>
      </w:r>
    </w:p>
    <w:p w:rsidR="00925B28" w:rsidRDefault="00925B28" w:rsidP="00943291">
      <w:pPr>
        <w:pStyle w:val="af"/>
        <w:numPr>
          <w:ilvl w:val="0"/>
          <w:numId w:val="2"/>
        </w:numPr>
        <w:spacing w:after="0" w:line="266" w:lineRule="auto"/>
        <w:ind w:left="1281" w:hanging="357"/>
        <w:rPr>
          <w:spacing w:val="-2"/>
        </w:rPr>
      </w:pPr>
      <w:r w:rsidRPr="008B11A2">
        <w:rPr>
          <w:spacing w:val="-2"/>
        </w:rPr>
        <w:t>документы, подтверждающие заинтересованность в создаваемом продукте (письма заинтересованности от потенциальных покупателей, соглашения о намерениях в приобретении продукции, созданной в результате вы</w:t>
      </w:r>
      <w:r w:rsidR="0095237B">
        <w:rPr>
          <w:spacing w:val="-2"/>
        </w:rPr>
        <w:t>полнения проекта</w:t>
      </w:r>
      <w:r w:rsidRPr="008B11A2">
        <w:rPr>
          <w:spacing w:val="-2"/>
        </w:rPr>
        <w:t>)</w:t>
      </w:r>
      <w:r w:rsidR="00C1742D">
        <w:rPr>
          <w:spacing w:val="-2"/>
        </w:rPr>
        <w:t>;</w:t>
      </w:r>
      <w:r w:rsidR="008B11A2" w:rsidRPr="008B11A2">
        <w:rPr>
          <w:rStyle w:val="a3"/>
          <w:spacing w:val="-2"/>
        </w:rPr>
        <w:footnoteReference w:id="20"/>
      </w:r>
    </w:p>
    <w:p w:rsidR="00CB0819" w:rsidRPr="008B11A2" w:rsidRDefault="00CB0819" w:rsidP="005453BC">
      <w:pPr>
        <w:pStyle w:val="af"/>
        <w:numPr>
          <w:ilvl w:val="0"/>
          <w:numId w:val="2"/>
        </w:numPr>
        <w:spacing w:after="0" w:line="265" w:lineRule="auto"/>
        <w:rPr>
          <w:spacing w:val="-2"/>
        </w:rPr>
      </w:pPr>
      <w:r w:rsidRPr="00667C71">
        <w:lastRenderedPageBreak/>
        <w:t>документы, подтверждающие заинтересованность со стороны потенциального инвестора (инвесторов) в финансировании предлагаемого проекта (письма заинтересованности, соглашения о намерениях, протоколы переговоров)</w:t>
      </w:r>
      <w:r w:rsidR="0095237B">
        <w:t xml:space="preserve"> после завершения </w:t>
      </w:r>
      <w:r w:rsidR="0095237B" w:rsidRPr="00370A32">
        <w:t>Программы</w:t>
      </w:r>
      <w:r w:rsidR="0095237B">
        <w:t xml:space="preserve"> (этапа Программы)</w:t>
      </w:r>
      <w:r w:rsidRPr="00667C71">
        <w:t>.</w:t>
      </w:r>
    </w:p>
    <w:p w:rsidR="00130645" w:rsidRDefault="004123A9" w:rsidP="005453BC">
      <w:pPr>
        <w:spacing w:before="60" w:after="0" w:line="265" w:lineRule="auto"/>
        <w:ind w:firstLine="567"/>
        <w:outlineLvl w:val="1"/>
        <w:rPr>
          <w:b/>
        </w:rPr>
      </w:pPr>
      <w:bookmarkStart w:id="15" w:name="_Toc33030756"/>
      <w:r>
        <w:rPr>
          <w:b/>
        </w:rPr>
        <w:t>3</w:t>
      </w:r>
      <w:r w:rsidR="00130645">
        <w:rPr>
          <w:b/>
        </w:rPr>
        <w:t>.4. Иные обязательные требования д</w:t>
      </w:r>
      <w:r w:rsidR="00D7051B">
        <w:rPr>
          <w:b/>
        </w:rPr>
        <w:t xml:space="preserve">ля </w:t>
      </w:r>
      <w:r w:rsidR="00D43367">
        <w:rPr>
          <w:b/>
        </w:rPr>
        <w:t>участников всех этапов Программы</w:t>
      </w:r>
      <w:r w:rsidR="00D7051B">
        <w:rPr>
          <w:b/>
        </w:rPr>
        <w:t>:</w:t>
      </w:r>
      <w:bookmarkEnd w:id="15"/>
    </w:p>
    <w:p w:rsidR="00130645" w:rsidRPr="00C02844" w:rsidRDefault="00130645" w:rsidP="005453BC">
      <w:pPr>
        <w:pStyle w:val="af"/>
        <w:numPr>
          <w:ilvl w:val="0"/>
          <w:numId w:val="2"/>
        </w:numPr>
        <w:spacing w:after="0" w:line="265" w:lineRule="auto"/>
      </w:pPr>
      <w:r w:rsidRPr="00C02844">
        <w:t xml:space="preserve">заявителем не должны быть нарушены </w:t>
      </w:r>
      <w:r w:rsidR="001D269D">
        <w:t>права третьих лиц на результаты интеллектуальной деятельности</w:t>
      </w:r>
      <w:r w:rsidR="001D269D" w:rsidRPr="00C02844" w:rsidDel="001D269D">
        <w:t xml:space="preserve"> </w:t>
      </w:r>
      <w:r w:rsidRPr="00C02844">
        <w:t>и иные права третьих лиц; должно иметься согласие правообладателей на представление в Фонд материалов и их использование Фондом для проведения экспертизы и для обнародования;</w:t>
      </w:r>
    </w:p>
    <w:p w:rsidR="00130645" w:rsidRPr="00C02844" w:rsidRDefault="00130645" w:rsidP="005453BC">
      <w:pPr>
        <w:pStyle w:val="af"/>
        <w:numPr>
          <w:ilvl w:val="0"/>
          <w:numId w:val="2"/>
        </w:numPr>
        <w:spacing w:after="0" w:line="265" w:lineRule="auto"/>
      </w:pPr>
      <w:r w:rsidRPr="00C02844">
        <w:t>заявителем должны быть представлены достоверные сведения, содержащиеся в документах, предоставленных в составе заявки;</w:t>
      </w:r>
    </w:p>
    <w:p w:rsidR="00130645" w:rsidRPr="00C02844" w:rsidRDefault="00130645" w:rsidP="005453BC">
      <w:pPr>
        <w:pStyle w:val="af"/>
        <w:numPr>
          <w:ilvl w:val="0"/>
          <w:numId w:val="2"/>
        </w:numPr>
        <w:spacing w:after="0" w:line="265" w:lineRule="auto"/>
      </w:pPr>
      <w:r w:rsidRPr="00C02844">
        <w:t>работы, на выполнение которых запрашиваются средства Фонда, не должны ранее финансироваться из других бюджетных источников;</w:t>
      </w:r>
    </w:p>
    <w:p w:rsidR="00130645" w:rsidRPr="00C02844" w:rsidRDefault="00130645" w:rsidP="005453BC">
      <w:pPr>
        <w:pStyle w:val="af"/>
        <w:numPr>
          <w:ilvl w:val="0"/>
          <w:numId w:val="2"/>
        </w:numPr>
        <w:spacing w:after="0" w:line="265" w:lineRule="auto"/>
      </w:pPr>
      <w:r w:rsidRPr="00C02844">
        <w:t>региональные представители Фонда не могут занимать руководящие должности и получать финансирование на предприятии;</w:t>
      </w:r>
    </w:p>
    <w:p w:rsidR="00130645" w:rsidRPr="00C02844" w:rsidRDefault="00130645" w:rsidP="005453BC">
      <w:pPr>
        <w:pStyle w:val="af"/>
        <w:numPr>
          <w:ilvl w:val="0"/>
          <w:numId w:val="2"/>
        </w:numPr>
        <w:spacing w:after="0" w:line="265" w:lineRule="auto"/>
      </w:pPr>
      <w:r w:rsidRPr="00C02844">
        <w:t>заявляемый проект в соответствии с уставом Фонда должен быть направлен на реализацию технологий гражданского назначения и не должен содержать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w:t>
      </w:r>
    </w:p>
    <w:p w:rsidR="00130645" w:rsidRDefault="00130645" w:rsidP="005453BC">
      <w:pPr>
        <w:spacing w:after="0" w:line="265" w:lineRule="auto"/>
        <w:ind w:firstLine="567"/>
      </w:pPr>
      <w:r w:rsidRPr="00C02844">
        <w:t xml:space="preserve">В случаях нарушения требований, указанных в п. </w:t>
      </w:r>
      <w:r w:rsidR="006C7355">
        <w:t>3</w:t>
      </w:r>
      <w:r w:rsidRPr="00C02844">
        <w:t>.4</w:t>
      </w:r>
      <w:r w:rsidR="00C1742D">
        <w:t>,</w:t>
      </w:r>
      <w:r w:rsidRPr="00C02844">
        <w:t xml:space="preserve"> Фонд оставляет за собой право отклонить заявку на конкурс и </w:t>
      </w:r>
      <w:r w:rsidR="00544C8A">
        <w:t>прекратить</w:t>
      </w:r>
      <w:r w:rsidR="00544C8A" w:rsidRPr="00C02844">
        <w:t xml:space="preserve"> </w:t>
      </w:r>
      <w:r w:rsidRPr="00C02844">
        <w:t>финансирование проекта независимо от стадии его реализации с одновременным истребованием от получателя гранта выплаченных ему денежных средств в установленном порядке.</w:t>
      </w:r>
    </w:p>
    <w:p w:rsidR="000601CA" w:rsidRDefault="000601CA" w:rsidP="005453BC">
      <w:pPr>
        <w:spacing w:after="0" w:line="265" w:lineRule="auto"/>
        <w:ind w:firstLine="567"/>
      </w:pPr>
      <w:r w:rsidRPr="000601CA">
        <w:t>На рассмотрении в Фонде может находиться только одна заявка от одного заявителя. В случае подачи нескольких заявок от одного заявителя на рассмотрение отправляется заявка, поданная первой.</w:t>
      </w:r>
    </w:p>
    <w:p w:rsidR="00101D0B" w:rsidRPr="00061A2C" w:rsidRDefault="00DA1C1D" w:rsidP="00E452DB">
      <w:pPr>
        <w:keepNext/>
        <w:spacing w:before="200" w:after="0" w:line="271" w:lineRule="auto"/>
        <w:jc w:val="center"/>
        <w:outlineLvl w:val="0"/>
        <w:rPr>
          <w:b/>
        </w:rPr>
      </w:pPr>
      <w:bookmarkStart w:id="16" w:name="_Toc33030757"/>
      <w:r>
        <w:rPr>
          <w:b/>
        </w:rPr>
        <w:t>4</w:t>
      </w:r>
      <w:r w:rsidR="00101D0B">
        <w:rPr>
          <w:b/>
        </w:rPr>
        <w:t xml:space="preserve">. </w:t>
      </w:r>
      <w:r w:rsidR="00101D0B" w:rsidRPr="00061A2C">
        <w:rPr>
          <w:b/>
        </w:rPr>
        <w:t>ПОРЯДОК РАССМОТРЕНИЯ ЗАЯВОК</w:t>
      </w:r>
      <w:bookmarkEnd w:id="16"/>
    </w:p>
    <w:p w:rsidR="00B9612F" w:rsidRPr="005753BD" w:rsidRDefault="00132758" w:rsidP="00B95A9C">
      <w:pPr>
        <w:spacing w:after="0" w:line="271" w:lineRule="auto"/>
        <w:ind w:firstLine="567"/>
      </w:pPr>
      <w:r>
        <w:t>4.1</w:t>
      </w:r>
      <w:r w:rsidR="008246C4">
        <w:t>.</w:t>
      </w:r>
      <w:r w:rsidR="00F40227" w:rsidRPr="005753BD">
        <w:t> </w:t>
      </w:r>
      <w:r w:rsidR="00B9612F" w:rsidRPr="005753BD">
        <w:t xml:space="preserve">Рассмотрение заявок на участие в конкурсе начинается после окончания срока приема заявок. Срок рассмотрения не может превышать </w:t>
      </w:r>
      <w:r w:rsidR="00B07FF4">
        <w:t>90</w:t>
      </w:r>
      <w:r w:rsidR="00B07FF4" w:rsidRPr="005753BD">
        <w:t xml:space="preserve"> </w:t>
      </w:r>
      <w:r w:rsidR="00B9612F" w:rsidRPr="005753BD">
        <w:t>рабочих дней с момента</w:t>
      </w:r>
      <w:r w:rsidR="00074DDC" w:rsidRPr="005753BD">
        <w:t xml:space="preserve"> окончания срока приема заявок.</w:t>
      </w:r>
    </w:p>
    <w:p w:rsidR="00D47D87" w:rsidRPr="00061A2C" w:rsidRDefault="00132758" w:rsidP="00B95A9C">
      <w:pPr>
        <w:spacing w:after="0" w:line="271" w:lineRule="auto"/>
        <w:ind w:firstLine="567"/>
      </w:pPr>
      <w:r>
        <w:t>4</w:t>
      </w:r>
      <w:r w:rsidR="003F03C8" w:rsidRPr="005753BD">
        <w:t>.</w:t>
      </w:r>
      <w:r w:rsidR="00B9612F" w:rsidRPr="005753BD">
        <w:t>2</w:t>
      </w:r>
      <w:r w:rsidR="003F03C8" w:rsidRPr="005753BD">
        <w:t>.</w:t>
      </w:r>
      <w:r w:rsidR="00F40227" w:rsidRPr="005753BD">
        <w:t> </w:t>
      </w:r>
      <w:r w:rsidR="00D47D87" w:rsidRPr="005753BD">
        <w:t xml:space="preserve">Заявки, не соответствующие требованиям, установленным в </w:t>
      </w:r>
      <w:r w:rsidR="00542882">
        <w:t>п. 3</w:t>
      </w:r>
      <w:r w:rsidR="009D28ED" w:rsidRPr="005753BD">
        <w:t>.1.</w:t>
      </w:r>
      <w:r w:rsidR="001F218C" w:rsidRPr="005753BD">
        <w:t>1</w:t>
      </w:r>
      <w:r w:rsidR="005753BD" w:rsidRPr="005753BD">
        <w:t>,</w:t>
      </w:r>
      <w:r w:rsidR="00D47D87" w:rsidRPr="005753BD">
        <w:t xml:space="preserve"> </w:t>
      </w:r>
      <w:r w:rsidR="00542882">
        <w:t>3</w:t>
      </w:r>
      <w:r w:rsidR="005753BD" w:rsidRPr="005753BD">
        <w:t xml:space="preserve">.2.1, </w:t>
      </w:r>
      <w:r w:rsidR="00542882">
        <w:t>3.2.2, 3</w:t>
      </w:r>
      <w:r w:rsidR="005753BD" w:rsidRPr="005753BD">
        <w:t xml:space="preserve">.3.1 </w:t>
      </w:r>
      <w:r w:rsidR="00D47D87" w:rsidRPr="005753BD">
        <w:t>настоящего Положения, не содержащие обязательные документы согласно</w:t>
      </w:r>
      <w:r w:rsidR="00542882" w:rsidRPr="00542882">
        <w:t xml:space="preserve"> </w:t>
      </w:r>
      <w:r w:rsidR="00542882" w:rsidRPr="005753BD">
        <w:t>п.п.</w:t>
      </w:r>
      <w:r w:rsidR="00542882">
        <w:t xml:space="preserve"> «а»</w:t>
      </w:r>
      <w:r w:rsidR="00D47D87" w:rsidRPr="005753BD">
        <w:t xml:space="preserve"> </w:t>
      </w:r>
      <w:r w:rsidR="005753BD" w:rsidRPr="005753BD">
        <w:t>п.</w:t>
      </w:r>
      <w:r w:rsidR="007E2AE2" w:rsidRPr="005753BD">
        <w:t> </w:t>
      </w:r>
      <w:r w:rsidR="00542882">
        <w:t>3</w:t>
      </w:r>
      <w:r w:rsidR="00FF1CE8" w:rsidRPr="005753BD">
        <w:t>.</w:t>
      </w:r>
      <w:r w:rsidR="009D28ED" w:rsidRPr="005753BD">
        <w:t>1</w:t>
      </w:r>
      <w:r w:rsidR="00FF1CE8" w:rsidRPr="005753BD">
        <w:t>.</w:t>
      </w:r>
      <w:r w:rsidR="009D28ED" w:rsidRPr="005753BD">
        <w:t>2</w:t>
      </w:r>
      <w:r w:rsidR="00542882">
        <w:t>, 3.2.</w:t>
      </w:r>
      <w:r w:rsidR="000338D2">
        <w:t>3</w:t>
      </w:r>
      <w:r w:rsidR="00542882">
        <w:t>, 3</w:t>
      </w:r>
      <w:r w:rsidR="005753BD" w:rsidRPr="005753BD">
        <w:t>.3.2</w:t>
      </w:r>
      <w:r w:rsidR="00D47D87" w:rsidRPr="005753BD">
        <w:t xml:space="preserve"> снимаются с рассмотрения в конкурсе. Остальные заявки направля</w:t>
      </w:r>
      <w:r w:rsidR="00FF1CE8" w:rsidRPr="005753BD">
        <w:t xml:space="preserve">ются на независимую </w:t>
      </w:r>
      <w:r w:rsidR="008E6EBB" w:rsidRPr="005753BD">
        <w:t xml:space="preserve">заочную </w:t>
      </w:r>
      <w:r w:rsidR="00FF1CE8" w:rsidRPr="005753BD">
        <w:t>экспертизу.</w:t>
      </w:r>
    </w:p>
    <w:p w:rsidR="00744902" w:rsidRDefault="0095237B" w:rsidP="002B0274">
      <w:pPr>
        <w:spacing w:after="0" w:line="271" w:lineRule="auto"/>
        <w:ind w:firstLine="567"/>
      </w:pPr>
      <w:r>
        <w:t>4.3</w:t>
      </w:r>
      <w:r w:rsidR="009D28ED" w:rsidRPr="00744902">
        <w:t>.</w:t>
      </w:r>
      <w:r w:rsidR="00F40227" w:rsidRPr="00744902">
        <w:t> </w:t>
      </w:r>
      <w:r w:rsidR="008F3031" w:rsidRPr="00744902">
        <w:t xml:space="preserve">По каждой заявке </w:t>
      </w:r>
      <w:r w:rsidR="00E909F0" w:rsidRPr="00744902">
        <w:t>проводится</w:t>
      </w:r>
      <w:r w:rsidR="008F3031" w:rsidRPr="00744902">
        <w:t xml:space="preserve"> не менее двух независимых экспертиз </w:t>
      </w:r>
      <w:r w:rsidR="00744902">
        <w:t xml:space="preserve">согласно </w:t>
      </w:r>
      <w:r w:rsidR="00744902" w:rsidRPr="00061A2C">
        <w:t xml:space="preserve">критериям, установленным </w:t>
      </w:r>
      <w:r w:rsidR="006A2081">
        <w:t>Положением</w:t>
      </w:r>
      <w:r w:rsidR="00744902">
        <w:t>:</w:t>
      </w:r>
    </w:p>
    <w:p w:rsidR="00FF1CE8" w:rsidRDefault="006A2081" w:rsidP="00B95A9C">
      <w:pPr>
        <w:spacing w:after="0" w:line="271" w:lineRule="auto"/>
        <w:ind w:firstLine="567"/>
      </w:pPr>
      <w:r>
        <w:t xml:space="preserve">для </w:t>
      </w:r>
      <w:r w:rsidRPr="0095191B">
        <w:rPr>
          <w:b/>
        </w:rPr>
        <w:t>1-го этапа Программы (Конкурс «Старт-1»)</w:t>
      </w:r>
      <w:r w:rsidR="00744902">
        <w:t xml:space="preserve"> </w:t>
      </w:r>
      <w:r>
        <w:t xml:space="preserve">– </w:t>
      </w:r>
      <w:hyperlink w:anchor="_КРИТЕРИИ_ОЦЕНКИ_ЗАЯВОК_3" w:history="1">
        <w:r w:rsidR="00535D61">
          <w:rPr>
            <w:rStyle w:val="ab"/>
          </w:rPr>
          <w:t>Приложение</w:t>
        </w:r>
        <w:r w:rsidRPr="00EB503F">
          <w:rPr>
            <w:rStyle w:val="ab"/>
          </w:rPr>
          <w:t xml:space="preserve"> </w:t>
        </w:r>
        <w:r>
          <w:rPr>
            <w:rStyle w:val="ab"/>
          </w:rPr>
          <w:t>1</w:t>
        </w:r>
      </w:hyperlink>
      <w:r>
        <w:t>,</w:t>
      </w:r>
    </w:p>
    <w:p w:rsidR="006A2081" w:rsidRDefault="006A2081" w:rsidP="00B95A9C">
      <w:pPr>
        <w:spacing w:after="0" w:line="271" w:lineRule="auto"/>
        <w:ind w:firstLine="567"/>
      </w:pPr>
      <w:r>
        <w:t>д</w:t>
      </w:r>
      <w:r w:rsidR="0025067C">
        <w:t xml:space="preserve">ля </w:t>
      </w:r>
      <w:r w:rsidR="0025067C" w:rsidRPr="0095191B">
        <w:rPr>
          <w:b/>
        </w:rPr>
        <w:t>2</w:t>
      </w:r>
      <w:r w:rsidRPr="0095191B">
        <w:rPr>
          <w:b/>
        </w:rPr>
        <w:t>-го этапа Программы (Конкурс «</w:t>
      </w:r>
      <w:r w:rsidR="0025067C" w:rsidRPr="0095191B">
        <w:rPr>
          <w:b/>
        </w:rPr>
        <w:t>Старт-2</w:t>
      </w:r>
      <w:r w:rsidRPr="0095191B">
        <w:rPr>
          <w:b/>
        </w:rPr>
        <w:t>»)</w:t>
      </w:r>
      <w:r>
        <w:t xml:space="preserve"> – </w:t>
      </w:r>
      <w:hyperlink w:anchor="_КРИТЕРИИ_ОЦЕНКИ_ЗАЯВОК_1" w:history="1">
        <w:r w:rsidR="00535D61">
          <w:rPr>
            <w:rStyle w:val="ab"/>
          </w:rPr>
          <w:t xml:space="preserve">Приложение </w:t>
        </w:r>
        <w:r w:rsidR="0025067C">
          <w:rPr>
            <w:rStyle w:val="ab"/>
          </w:rPr>
          <w:t>2</w:t>
        </w:r>
      </w:hyperlink>
      <w:r>
        <w:t>,</w:t>
      </w:r>
    </w:p>
    <w:p w:rsidR="006A2081" w:rsidRDefault="006A2081" w:rsidP="001935C3">
      <w:pPr>
        <w:spacing w:after="0" w:line="281" w:lineRule="auto"/>
        <w:ind w:firstLine="567"/>
        <w:rPr>
          <w:highlight w:val="yellow"/>
        </w:rPr>
      </w:pPr>
      <w:r>
        <w:t>д</w:t>
      </w:r>
      <w:r w:rsidR="0025067C">
        <w:t xml:space="preserve">ля </w:t>
      </w:r>
      <w:r w:rsidR="0025067C" w:rsidRPr="0095191B">
        <w:rPr>
          <w:b/>
        </w:rPr>
        <w:t>3</w:t>
      </w:r>
      <w:r w:rsidRPr="0095191B">
        <w:rPr>
          <w:b/>
        </w:rPr>
        <w:t>-го этапа Программы (Конкурс «</w:t>
      </w:r>
      <w:r w:rsidR="0025067C" w:rsidRPr="0095191B">
        <w:rPr>
          <w:b/>
        </w:rPr>
        <w:t>Старт-3</w:t>
      </w:r>
      <w:r w:rsidRPr="0095191B">
        <w:rPr>
          <w:b/>
        </w:rPr>
        <w:t>»)</w:t>
      </w:r>
      <w:r>
        <w:t xml:space="preserve"> – </w:t>
      </w:r>
      <w:hyperlink w:anchor="_КРИТЕРИИ_ОЦЕНКИ_ЗАЯВОК_2" w:history="1">
        <w:r w:rsidR="00535D61">
          <w:rPr>
            <w:rStyle w:val="ab"/>
          </w:rPr>
          <w:t xml:space="preserve">Приложение </w:t>
        </w:r>
        <w:r w:rsidR="0025067C">
          <w:rPr>
            <w:rStyle w:val="ab"/>
          </w:rPr>
          <w:t>3</w:t>
        </w:r>
      </w:hyperlink>
      <w:r w:rsidR="00B60FA4">
        <w:t>.</w:t>
      </w:r>
    </w:p>
    <w:p w:rsidR="00D47D87" w:rsidRPr="004A4608" w:rsidRDefault="00721EB2" w:rsidP="002F4A7F">
      <w:pPr>
        <w:spacing w:after="0" w:line="271" w:lineRule="auto"/>
        <w:ind w:firstLine="567"/>
      </w:pPr>
      <w:r w:rsidRPr="004A4608">
        <w:t xml:space="preserve">Заочная </w:t>
      </w:r>
      <w:r w:rsidR="00263952">
        <w:t xml:space="preserve">независимая </w:t>
      </w:r>
      <w:r w:rsidRPr="004A4608">
        <w:t xml:space="preserve">экспертиза </w:t>
      </w:r>
      <w:r w:rsidR="00E909F0" w:rsidRPr="004A4608">
        <w:t>проводит</w:t>
      </w:r>
      <w:r w:rsidRPr="004A4608">
        <w:t xml:space="preserve">ся экспертами, зарегистрированными в базе экспертов </w:t>
      </w:r>
      <w:r w:rsidR="00B308BF" w:rsidRPr="004A4608">
        <w:rPr>
          <w:rStyle w:val="ab"/>
          <w:color w:val="auto"/>
          <w:u w:val="none"/>
        </w:rPr>
        <w:t>в АС Фонд-М</w:t>
      </w:r>
      <w:r w:rsidR="00E909F0" w:rsidRPr="004A4608">
        <w:t xml:space="preserve"> и</w:t>
      </w:r>
      <w:r w:rsidRPr="004A4608">
        <w:t xml:space="preserve"> облада</w:t>
      </w:r>
      <w:r w:rsidR="00E909F0" w:rsidRPr="004A4608">
        <w:t>ющими</w:t>
      </w:r>
      <w:r w:rsidRPr="004A4608">
        <w:t xml:space="preserve"> необходимой квалификацией для оценки проектов по приведенным </w:t>
      </w:r>
      <w:r w:rsidR="004A4608">
        <w:t>в пункте 1.</w:t>
      </w:r>
      <w:r w:rsidR="000338D2">
        <w:t>6</w:t>
      </w:r>
      <w:r w:rsidR="004A4608">
        <w:t xml:space="preserve"> Положения</w:t>
      </w:r>
      <w:r w:rsidR="00A97258" w:rsidRPr="004A4608">
        <w:t xml:space="preserve"> тематическим </w:t>
      </w:r>
      <w:r w:rsidRPr="004A4608">
        <w:t xml:space="preserve">направлениям. Необходимым условием для экспертов является отсутствие </w:t>
      </w:r>
      <w:r w:rsidR="001D33BB" w:rsidRPr="004A4608">
        <w:t xml:space="preserve">личной </w:t>
      </w:r>
      <w:r w:rsidRPr="004A4608">
        <w:t>заинтересованности в результатах проводимой экспертизы.</w:t>
      </w:r>
    </w:p>
    <w:p w:rsidR="00721EB2" w:rsidRPr="00061A2C" w:rsidRDefault="000338D2" w:rsidP="002F4A7F">
      <w:pPr>
        <w:spacing w:after="0" w:line="271" w:lineRule="auto"/>
        <w:ind w:firstLine="567"/>
      </w:pPr>
      <w:r>
        <w:lastRenderedPageBreak/>
        <w:t xml:space="preserve">По </w:t>
      </w:r>
      <w:r w:rsidR="00D419B3">
        <w:t xml:space="preserve">результатам </w:t>
      </w:r>
      <w:r>
        <w:t xml:space="preserve">заочной </w:t>
      </w:r>
      <w:r w:rsidR="00D419B3">
        <w:t xml:space="preserve">независимой экспертизы </w:t>
      </w:r>
      <w:r>
        <w:t xml:space="preserve">заявки </w:t>
      </w:r>
      <w:r w:rsidR="00ED5B16" w:rsidRPr="004A4608">
        <w:t xml:space="preserve">делятся на рекомендованные и не рекомендованные к рассмотрению на </w:t>
      </w:r>
      <w:r w:rsidR="009A3FE5" w:rsidRPr="004A4608">
        <w:t>э</w:t>
      </w:r>
      <w:r w:rsidR="00A44D08" w:rsidRPr="004A4608">
        <w:t xml:space="preserve">кспертном </w:t>
      </w:r>
      <w:r w:rsidR="00ED5B16" w:rsidRPr="004A4608">
        <w:t xml:space="preserve">жюри. Рекомендованной считается заявка, рейтинг которой по итогам </w:t>
      </w:r>
      <w:r w:rsidR="00F616C7">
        <w:t xml:space="preserve">заочной </w:t>
      </w:r>
      <w:r w:rsidR="00ED5B16" w:rsidRPr="004A4608">
        <w:t xml:space="preserve">независимой экспертизы </w:t>
      </w:r>
      <w:r w:rsidR="007B143F" w:rsidRPr="004A4608">
        <w:t xml:space="preserve">равен или </w:t>
      </w:r>
      <w:r w:rsidR="00ED5B16" w:rsidRPr="004A4608">
        <w:t xml:space="preserve">превышает установленный </w:t>
      </w:r>
      <w:r w:rsidR="009A3FE5" w:rsidRPr="004A4608">
        <w:t>д</w:t>
      </w:r>
      <w:r w:rsidR="00ED5B16" w:rsidRPr="004A4608">
        <w:t>ирекцией Фонда уровень.</w:t>
      </w:r>
    </w:p>
    <w:p w:rsidR="0035694C" w:rsidRDefault="0035694C" w:rsidP="002F4A7F">
      <w:pPr>
        <w:spacing w:after="0" w:line="271" w:lineRule="auto"/>
        <w:ind w:firstLine="567"/>
      </w:pPr>
      <w:r>
        <w:t>4</w:t>
      </w:r>
      <w:r w:rsidR="00ED5B16" w:rsidRPr="00061A2C">
        <w:t>.</w:t>
      </w:r>
      <w:r w:rsidR="002F302F">
        <w:t>4</w:t>
      </w:r>
      <w:r w:rsidR="00ED5B16" w:rsidRPr="00061A2C">
        <w:t>.</w:t>
      </w:r>
      <w:r w:rsidR="00B52A5E">
        <w:t> </w:t>
      </w:r>
      <w:r w:rsidR="000338D2">
        <w:t xml:space="preserve">Рекомендованные </w:t>
      </w:r>
      <w:r w:rsidR="00EA78E6">
        <w:t xml:space="preserve">к рассмотрению по результатам </w:t>
      </w:r>
      <w:r w:rsidR="000338D2">
        <w:t xml:space="preserve">заочной </w:t>
      </w:r>
      <w:r w:rsidR="00EA78E6">
        <w:t>независимой экспертизы,</w:t>
      </w:r>
      <w:r w:rsidRPr="00061A2C">
        <w:t xml:space="preserve"> </w:t>
      </w:r>
      <w:r w:rsidR="00EA78E6">
        <w:t>рассматриваются</w:t>
      </w:r>
      <w:r w:rsidRPr="00061A2C">
        <w:t xml:space="preserve"> экспертным жюри</w:t>
      </w:r>
      <w:r>
        <w:t>.</w:t>
      </w:r>
    </w:p>
    <w:p w:rsidR="0035694C" w:rsidRPr="00061A2C" w:rsidRDefault="0035694C" w:rsidP="002F4A7F">
      <w:pPr>
        <w:spacing w:after="0" w:line="271" w:lineRule="auto"/>
        <w:ind w:firstLine="567"/>
      </w:pPr>
      <w:r w:rsidRPr="00061A2C">
        <w:t>а)</w:t>
      </w:r>
      <w:r>
        <w:t> </w:t>
      </w:r>
      <w:r w:rsidRPr="00061A2C">
        <w:t>В состав экспертного жюри</w:t>
      </w:r>
      <w:r>
        <w:t>, утверждаемого дирекцией Фонда,</w:t>
      </w:r>
      <w:r w:rsidRPr="00061A2C">
        <w:t xml:space="preserve"> могут входить сотрудники Фонда, представители экспертного совета Фонда, координаторы </w:t>
      </w:r>
      <w:r w:rsidR="00F616C7">
        <w:t xml:space="preserve">заочной независимой </w:t>
      </w:r>
      <w:r w:rsidRPr="00061A2C">
        <w:t>экспертиз</w:t>
      </w:r>
      <w:r w:rsidR="00F616C7">
        <w:t>ы</w:t>
      </w:r>
      <w:r w:rsidRPr="00061A2C">
        <w:t xml:space="preserve">, специалисты в соответствующих областях науки и техники, представители предпринимательского сообщества, общественных и некоммерческих организаций, образовательных учреждений, органов государственной власти Российской Федерации. </w:t>
      </w:r>
    </w:p>
    <w:p w:rsidR="0035694C" w:rsidRPr="00061A2C" w:rsidRDefault="0035694C" w:rsidP="002F4A7F">
      <w:pPr>
        <w:spacing w:after="0" w:line="271" w:lineRule="auto"/>
        <w:ind w:firstLine="567"/>
      </w:pPr>
      <w:r w:rsidRPr="00061A2C">
        <w:t>б)</w:t>
      </w:r>
      <w:r>
        <w:t> </w:t>
      </w:r>
      <w:r w:rsidRPr="00061A2C">
        <w:t xml:space="preserve">Членами экспертного жюри не могут быть физические лица, заинтересованные в результатах определения победителей конкурса, в том числе физические лица, состоящие в штате организаций, подавших заявки, физические лица, являющиеся участниками (акционерами) этих организаций, членами их органов управления, инвесторами, кредиторами участников конкурса. </w:t>
      </w:r>
    </w:p>
    <w:p w:rsidR="00764C0E" w:rsidRPr="00061A2C" w:rsidRDefault="00764C0E" w:rsidP="002F4A7F">
      <w:pPr>
        <w:spacing w:after="0" w:line="271" w:lineRule="auto"/>
        <w:ind w:firstLine="567"/>
      </w:pPr>
      <w:r w:rsidRPr="00061A2C">
        <w:t>в)</w:t>
      </w:r>
      <w:r>
        <w:t> </w:t>
      </w:r>
      <w:r w:rsidRPr="00061A2C">
        <w:t xml:space="preserve">Экспертное жюри правомочно осуществлять свои функции, если на заседании присутствует не менее половины от общего числа членов экспертного жюри. Члены экспертного жюри могут принимать участие в работе </w:t>
      </w:r>
      <w:r w:rsidR="00452529">
        <w:t xml:space="preserve">заседания </w:t>
      </w:r>
      <w:r w:rsidRPr="00061A2C">
        <w:t xml:space="preserve">через сеть интернет с использованием видео- и </w:t>
      </w:r>
      <w:proofErr w:type="spellStart"/>
      <w:r w:rsidRPr="00061A2C">
        <w:t>аудиосвязи</w:t>
      </w:r>
      <w:proofErr w:type="spellEnd"/>
      <w:r w:rsidRPr="00061A2C">
        <w:t>. Принятие решения членами экспертного жюри путем делегирования ими своих полномочий иным лицам не допускается.</w:t>
      </w:r>
    </w:p>
    <w:p w:rsidR="00764C0E" w:rsidRPr="00061A2C" w:rsidRDefault="00764C0E" w:rsidP="002F4A7F">
      <w:pPr>
        <w:spacing w:after="0" w:line="271" w:lineRule="auto"/>
        <w:ind w:firstLine="567"/>
      </w:pPr>
      <w:r w:rsidRPr="00061A2C">
        <w:t>г)</w:t>
      </w:r>
      <w:r>
        <w:t> </w:t>
      </w:r>
      <w:r w:rsidRPr="00061A2C">
        <w:t xml:space="preserve">Экспертное жюри с учетом результатов заочной </w:t>
      </w:r>
      <w:r w:rsidR="00452529">
        <w:t xml:space="preserve">независимой </w:t>
      </w:r>
      <w:r w:rsidRPr="00061A2C">
        <w:t xml:space="preserve">экспертизы, анализа результативности </w:t>
      </w:r>
      <w:r w:rsidR="00452529">
        <w:t>прошлой поддержки Фонда</w:t>
      </w:r>
      <w:r w:rsidRPr="00061A2C">
        <w:t xml:space="preserve"> и иных факторов формирует рекомендации по подведению итогов конкурса.</w:t>
      </w:r>
    </w:p>
    <w:p w:rsidR="00764C0E" w:rsidRPr="002F4A7F" w:rsidRDefault="00764C0E" w:rsidP="002F4A7F">
      <w:pPr>
        <w:spacing w:after="0" w:line="271" w:lineRule="auto"/>
        <w:ind w:firstLine="567"/>
        <w:rPr>
          <w:spacing w:val="-4"/>
        </w:rPr>
      </w:pPr>
      <w:r w:rsidRPr="002F4A7F">
        <w:rPr>
          <w:spacing w:val="-4"/>
        </w:rPr>
        <w:t xml:space="preserve">Решение по определению победителей конкурса принимается большинством голосов от числа присутствующих на заседаниях членов экспертного жюри путем </w:t>
      </w:r>
      <w:r w:rsidR="00452529" w:rsidRPr="002F4A7F">
        <w:rPr>
          <w:spacing w:val="-4"/>
        </w:rPr>
        <w:t xml:space="preserve">простого </w:t>
      </w:r>
      <w:r w:rsidRPr="002F4A7F">
        <w:rPr>
          <w:spacing w:val="-4"/>
        </w:rPr>
        <w:t>голосования.</w:t>
      </w:r>
    </w:p>
    <w:p w:rsidR="00ED5B16" w:rsidRPr="00061A2C" w:rsidRDefault="00764C0E" w:rsidP="002F4A7F">
      <w:pPr>
        <w:spacing w:after="0" w:line="271" w:lineRule="auto"/>
        <w:ind w:firstLine="567"/>
      </w:pPr>
      <w:r>
        <w:t>д</w:t>
      </w:r>
      <w:r w:rsidR="009D28ED" w:rsidRPr="00061A2C">
        <w:t>)</w:t>
      </w:r>
      <w:r w:rsidR="00B52A5E">
        <w:t> </w:t>
      </w:r>
      <w:r w:rsidR="00ED5B16" w:rsidRPr="00061A2C">
        <w:t xml:space="preserve">Каждый член </w:t>
      </w:r>
      <w:r w:rsidR="009A3FE5" w:rsidRPr="00061A2C">
        <w:t>э</w:t>
      </w:r>
      <w:r w:rsidR="00A44D08" w:rsidRPr="00061A2C">
        <w:t xml:space="preserve">кспертного </w:t>
      </w:r>
      <w:r w:rsidR="00ED5B16" w:rsidRPr="00061A2C">
        <w:t>жюри имеет один голос. При равенс</w:t>
      </w:r>
      <w:r w:rsidR="00A44D08" w:rsidRPr="00061A2C">
        <w:t>тве</w:t>
      </w:r>
      <w:r w:rsidR="00797460">
        <w:t xml:space="preserve"> полученных</w:t>
      </w:r>
      <w:r w:rsidR="00A44D08" w:rsidRPr="00061A2C">
        <w:t xml:space="preserve"> голосов голос </w:t>
      </w:r>
      <w:r w:rsidR="009A3FE5" w:rsidRPr="00061A2C">
        <w:t>п</w:t>
      </w:r>
      <w:r w:rsidR="00A44D08" w:rsidRPr="00061A2C">
        <w:t xml:space="preserve">редседателя </w:t>
      </w:r>
      <w:r w:rsidR="009A3FE5" w:rsidRPr="00061A2C">
        <w:t>э</w:t>
      </w:r>
      <w:r w:rsidR="00ED5B16" w:rsidRPr="00061A2C">
        <w:t>кспертного жюри (а в случае его отсутст</w:t>
      </w:r>
      <w:r w:rsidR="00A44D08" w:rsidRPr="00061A2C">
        <w:t xml:space="preserve">вия – </w:t>
      </w:r>
      <w:r w:rsidR="009A3FE5" w:rsidRPr="00061A2C">
        <w:t>з</w:t>
      </w:r>
      <w:r w:rsidR="00A44D08" w:rsidRPr="00061A2C">
        <w:t xml:space="preserve">аместителя председателя </w:t>
      </w:r>
      <w:r w:rsidR="009A3FE5" w:rsidRPr="00061A2C">
        <w:t>э</w:t>
      </w:r>
      <w:r w:rsidR="00ED5B16" w:rsidRPr="00061A2C">
        <w:t xml:space="preserve">кспертного жюри) является решающим. </w:t>
      </w:r>
    </w:p>
    <w:p w:rsidR="00ED5B16" w:rsidRPr="00061A2C" w:rsidRDefault="00764C0E" w:rsidP="002F4A7F">
      <w:pPr>
        <w:spacing w:after="0" w:line="271" w:lineRule="auto"/>
        <w:ind w:firstLine="567"/>
      </w:pPr>
      <w:r>
        <w:t>е</w:t>
      </w:r>
      <w:r w:rsidR="009D28ED" w:rsidRPr="00061A2C">
        <w:t>)</w:t>
      </w:r>
      <w:r w:rsidR="00B52A5E">
        <w:t> </w:t>
      </w:r>
      <w:r w:rsidR="0006779E">
        <w:t>Э</w:t>
      </w:r>
      <w:r w:rsidR="0006779E" w:rsidRPr="0006779E">
        <w:t xml:space="preserve">кспертным жюри может быть </w:t>
      </w:r>
      <w:r w:rsidR="000752C2">
        <w:t xml:space="preserve">рекомендовано уменьшение </w:t>
      </w:r>
      <w:r w:rsidR="0006779E">
        <w:t>р</w:t>
      </w:r>
      <w:r w:rsidR="0006779E" w:rsidRPr="00061A2C">
        <w:t>азмер</w:t>
      </w:r>
      <w:r w:rsidR="000752C2">
        <w:t>а</w:t>
      </w:r>
      <w:r w:rsidR="0006779E" w:rsidRPr="00061A2C">
        <w:t xml:space="preserve"> </w:t>
      </w:r>
      <w:r w:rsidR="00B6198C">
        <w:t>гранта</w:t>
      </w:r>
      <w:r w:rsidR="00ED5B16" w:rsidRPr="00061A2C">
        <w:t xml:space="preserve">. </w:t>
      </w:r>
    </w:p>
    <w:p w:rsidR="00ED5B16" w:rsidRPr="003B752C" w:rsidRDefault="002F302F" w:rsidP="002F4A7F">
      <w:pPr>
        <w:spacing w:after="0" w:line="271" w:lineRule="auto"/>
        <w:ind w:firstLine="567"/>
        <w:rPr>
          <w:spacing w:val="-2"/>
        </w:rPr>
      </w:pPr>
      <w:r>
        <w:rPr>
          <w:spacing w:val="-2"/>
        </w:rPr>
        <w:t>4.5</w:t>
      </w:r>
      <w:r w:rsidR="00ED5B16" w:rsidRPr="003B752C">
        <w:rPr>
          <w:spacing w:val="-2"/>
        </w:rPr>
        <w:t>.</w:t>
      </w:r>
      <w:r w:rsidR="00155691" w:rsidRPr="003B752C">
        <w:rPr>
          <w:spacing w:val="-2"/>
        </w:rPr>
        <w:t> </w:t>
      </w:r>
      <w:r w:rsidR="003B752C" w:rsidRPr="003B752C">
        <w:rPr>
          <w:spacing w:val="-2"/>
        </w:rPr>
        <w:t xml:space="preserve">Рекомендации экспертного жюри оформляются протоколом </w:t>
      </w:r>
      <w:r w:rsidR="00543A76">
        <w:rPr>
          <w:spacing w:val="-2"/>
        </w:rPr>
        <w:t xml:space="preserve">заседания </w:t>
      </w:r>
      <w:r w:rsidR="003B752C" w:rsidRPr="003B752C">
        <w:rPr>
          <w:spacing w:val="-2"/>
        </w:rPr>
        <w:t>экспертного жюри</w:t>
      </w:r>
      <w:r w:rsidR="00ED5B16" w:rsidRPr="003B752C">
        <w:rPr>
          <w:spacing w:val="-2"/>
        </w:rPr>
        <w:t>.</w:t>
      </w:r>
    </w:p>
    <w:p w:rsidR="0039368F" w:rsidRPr="00061A2C" w:rsidRDefault="002F302F" w:rsidP="002F4A7F">
      <w:pPr>
        <w:spacing w:after="0" w:line="271" w:lineRule="auto"/>
        <w:ind w:firstLine="567"/>
      </w:pPr>
      <w:r>
        <w:t>4.6</w:t>
      </w:r>
      <w:r w:rsidR="009D28ED" w:rsidRPr="00061A2C">
        <w:t>.</w:t>
      </w:r>
      <w:r w:rsidR="00155691">
        <w:t> </w:t>
      </w:r>
      <w:r w:rsidR="00721EB2" w:rsidRPr="00061A2C">
        <w:t>Результаты экспертизы</w:t>
      </w:r>
      <w:r w:rsidR="0079583A">
        <w:t xml:space="preserve"> (заочной независимой экспертизы и экспертного жюри)</w:t>
      </w:r>
      <w:r w:rsidR="00721EB2" w:rsidRPr="00061A2C">
        <w:t xml:space="preserve"> </w:t>
      </w:r>
      <w:r w:rsidR="00721EB2" w:rsidRPr="00061A2C">
        <w:rPr>
          <w:bCs/>
        </w:rPr>
        <w:t xml:space="preserve">в виде рекомендаций по заявкам и объему финансирования проектов </w:t>
      </w:r>
      <w:r w:rsidR="00721EB2" w:rsidRPr="00061A2C">
        <w:t xml:space="preserve">утверждаются </w:t>
      </w:r>
      <w:r w:rsidR="009A3FE5" w:rsidRPr="00061A2C">
        <w:t>э</w:t>
      </w:r>
      <w:r w:rsidR="00721EB2" w:rsidRPr="00061A2C">
        <w:t xml:space="preserve">кспертным советом Фонда. </w:t>
      </w:r>
    </w:p>
    <w:p w:rsidR="00721EB2" w:rsidRPr="00061A2C" w:rsidRDefault="002F302F" w:rsidP="002F4A7F">
      <w:pPr>
        <w:spacing w:after="0" w:line="269" w:lineRule="auto"/>
        <w:ind w:firstLine="567"/>
      </w:pPr>
      <w:r>
        <w:t>4.7</w:t>
      </w:r>
      <w:r w:rsidR="00721EB2" w:rsidRPr="00061A2C">
        <w:t>.</w:t>
      </w:r>
      <w:r w:rsidR="00155691">
        <w:t> </w:t>
      </w:r>
      <w:r w:rsidR="00EE5730" w:rsidRPr="00061A2C">
        <w:t>Заявки, рекомендованные экспертным советом Фонда по результатам экспертизы, рассматриваются к</w:t>
      </w:r>
      <w:r w:rsidR="00EE5730">
        <w:t>онкурсной комиссией Фонда, состав которой формируется из представителей</w:t>
      </w:r>
      <w:r w:rsidR="00EE5730" w:rsidRPr="009B2ADD">
        <w:t xml:space="preserve"> федеральных министерств и ведомств, институтов развития, обществе</w:t>
      </w:r>
      <w:r w:rsidR="00EE5730">
        <w:t>нных, деловых объединений и иных лиц, являющихся</w:t>
      </w:r>
      <w:r w:rsidR="00EE5730" w:rsidRPr="009B2ADD">
        <w:t xml:space="preserve"> специалистами в сфере научно-технической, производственно-технологической, инвестиционной деятельности, имеющие опыт экспертизы и оценки проектов</w:t>
      </w:r>
      <w:r w:rsidR="00721EB2" w:rsidRPr="00061A2C">
        <w:t xml:space="preserve">. </w:t>
      </w:r>
    </w:p>
    <w:p w:rsidR="00721EB2" w:rsidRPr="00061A2C" w:rsidRDefault="00721EB2" w:rsidP="002F4A7F">
      <w:pPr>
        <w:spacing w:after="0" w:line="269" w:lineRule="auto"/>
        <w:ind w:firstLine="567"/>
      </w:pPr>
      <w:r w:rsidRPr="00061A2C">
        <w:t>Конкурсная комиссия Фонда с учетом результатов экспертизы</w:t>
      </w:r>
      <w:r w:rsidR="00ED5B16" w:rsidRPr="00061A2C">
        <w:t xml:space="preserve">, </w:t>
      </w:r>
      <w:r w:rsidRPr="00061A2C">
        <w:t xml:space="preserve">рекомендаций </w:t>
      </w:r>
      <w:r w:rsidR="009A3FE5" w:rsidRPr="00061A2C">
        <w:t>э</w:t>
      </w:r>
      <w:r w:rsidRPr="00061A2C">
        <w:t xml:space="preserve">кспертного совета формирует итоговые рекомендации по </w:t>
      </w:r>
      <w:r w:rsidR="00E774B5">
        <w:t>поддержке или отклонению</w:t>
      </w:r>
      <w:r w:rsidRPr="00061A2C">
        <w:t xml:space="preserve"> заявок. При этом размер гранта может быть </w:t>
      </w:r>
      <w:r w:rsidR="00E96D5B">
        <w:t>уменьшен</w:t>
      </w:r>
      <w:r w:rsidR="00E96D5B" w:rsidRPr="00061A2C">
        <w:t xml:space="preserve"> </w:t>
      </w:r>
      <w:r w:rsidR="009A3FE5" w:rsidRPr="00061A2C">
        <w:t>к</w:t>
      </w:r>
      <w:r w:rsidRPr="00061A2C">
        <w:t>онкурсной комиссией с учетом рекомендаций</w:t>
      </w:r>
      <w:r w:rsidR="00AD61E5" w:rsidRPr="00061A2C">
        <w:t xml:space="preserve"> </w:t>
      </w:r>
      <w:r w:rsidR="003D660B">
        <w:t>экспертизы</w:t>
      </w:r>
      <w:r w:rsidR="00AD61E5" w:rsidRPr="00061A2C">
        <w:t>,</w:t>
      </w:r>
      <w:r w:rsidRPr="00061A2C">
        <w:t xml:space="preserve"> </w:t>
      </w:r>
      <w:r w:rsidR="009A3FE5" w:rsidRPr="00061A2C">
        <w:t>э</w:t>
      </w:r>
      <w:r w:rsidRPr="00061A2C">
        <w:t>кспертного совета Фонда</w:t>
      </w:r>
      <w:r w:rsidR="00B50706">
        <w:t xml:space="preserve"> и иных факторов</w:t>
      </w:r>
      <w:r w:rsidRPr="00061A2C">
        <w:t xml:space="preserve">. Рекомендации </w:t>
      </w:r>
      <w:r w:rsidR="009A3FE5" w:rsidRPr="00061A2C">
        <w:lastRenderedPageBreak/>
        <w:t>к</w:t>
      </w:r>
      <w:r w:rsidRPr="00061A2C">
        <w:t xml:space="preserve">онкурсной комиссии оформляются протоколом рассмотрения заявок и направляются на утверждение в </w:t>
      </w:r>
      <w:r w:rsidR="009A3FE5" w:rsidRPr="00061A2C">
        <w:t>д</w:t>
      </w:r>
      <w:r w:rsidRPr="00061A2C">
        <w:t xml:space="preserve">ирекцию Фонда. </w:t>
      </w:r>
    </w:p>
    <w:p w:rsidR="00721EB2" w:rsidRPr="0033088A" w:rsidRDefault="00034442" w:rsidP="002F4A7F">
      <w:pPr>
        <w:spacing w:after="0" w:line="269" w:lineRule="auto"/>
        <w:ind w:firstLine="567"/>
        <w:rPr>
          <w:spacing w:val="-4"/>
        </w:rPr>
      </w:pPr>
      <w:r w:rsidRPr="0033088A">
        <w:rPr>
          <w:spacing w:val="-4"/>
        </w:rPr>
        <w:t>4</w:t>
      </w:r>
      <w:r w:rsidR="00721EB2" w:rsidRPr="0033088A">
        <w:rPr>
          <w:spacing w:val="-4"/>
        </w:rPr>
        <w:t>.</w:t>
      </w:r>
      <w:r w:rsidR="002F302F">
        <w:rPr>
          <w:spacing w:val="-4"/>
        </w:rPr>
        <w:t>8</w:t>
      </w:r>
      <w:r w:rsidR="00721EB2" w:rsidRPr="0033088A">
        <w:rPr>
          <w:spacing w:val="-4"/>
        </w:rPr>
        <w:t>.</w:t>
      </w:r>
      <w:r w:rsidR="00BD2B56" w:rsidRPr="0033088A">
        <w:rPr>
          <w:spacing w:val="-4"/>
        </w:rPr>
        <w:t> </w:t>
      </w:r>
      <w:r w:rsidR="00721EB2" w:rsidRPr="0033088A">
        <w:rPr>
          <w:spacing w:val="-4"/>
        </w:rPr>
        <w:t xml:space="preserve">Окончательные результаты конкурсного отбора утверждаются </w:t>
      </w:r>
      <w:r w:rsidR="009A3FE5" w:rsidRPr="0033088A">
        <w:rPr>
          <w:spacing w:val="-4"/>
        </w:rPr>
        <w:t>д</w:t>
      </w:r>
      <w:r w:rsidR="00721EB2" w:rsidRPr="0033088A">
        <w:rPr>
          <w:spacing w:val="-4"/>
        </w:rPr>
        <w:t>ирекцией Фонда.</w:t>
      </w:r>
    </w:p>
    <w:p w:rsidR="0024732A" w:rsidRDefault="00034442" w:rsidP="002F4A7F">
      <w:pPr>
        <w:spacing w:after="0" w:line="269" w:lineRule="auto"/>
        <w:ind w:firstLine="567"/>
      </w:pPr>
      <w:r>
        <w:t>4</w:t>
      </w:r>
      <w:r w:rsidR="00721EB2" w:rsidRPr="00061A2C">
        <w:t>.</w:t>
      </w:r>
      <w:r w:rsidR="002F302F">
        <w:t>9</w:t>
      </w:r>
      <w:r w:rsidR="00721EB2" w:rsidRPr="00061A2C">
        <w:t>.</w:t>
      </w:r>
      <w:r w:rsidR="00BD2B56">
        <w:t> </w:t>
      </w:r>
      <w:r w:rsidR="00721EB2" w:rsidRPr="00061A2C">
        <w:t xml:space="preserve">Результаты конкурса размещаются на сайте Фонда по адресу </w:t>
      </w:r>
      <w:hyperlink r:id="rId18" w:history="1">
        <w:r w:rsidR="00721EB2" w:rsidRPr="00B012AC">
          <w:rPr>
            <w:rStyle w:val="ab"/>
          </w:rPr>
          <w:t>www.fasie.ru</w:t>
        </w:r>
      </w:hyperlink>
      <w:r w:rsidR="00721EB2" w:rsidRPr="00061A2C">
        <w:t xml:space="preserve"> не позднее чем через десять дней с даты подписания </w:t>
      </w:r>
      <w:r w:rsidR="009A3FE5" w:rsidRPr="00061A2C">
        <w:t>д</w:t>
      </w:r>
      <w:r w:rsidR="00721EB2" w:rsidRPr="00061A2C">
        <w:t>ирекцией Фонда протокола об утверждении результатов конкурса.</w:t>
      </w:r>
    </w:p>
    <w:p w:rsidR="001343E4" w:rsidRPr="00061A2C" w:rsidRDefault="001343E4" w:rsidP="00E452DB">
      <w:pPr>
        <w:keepNext/>
        <w:spacing w:before="200" w:after="0" w:line="269" w:lineRule="auto"/>
        <w:jc w:val="center"/>
        <w:outlineLvl w:val="0"/>
        <w:rPr>
          <w:b/>
        </w:rPr>
      </w:pPr>
      <w:bookmarkStart w:id="17" w:name="_Toc33030758"/>
      <w:r>
        <w:rPr>
          <w:b/>
        </w:rPr>
        <w:t xml:space="preserve">5. </w:t>
      </w:r>
      <w:r w:rsidRPr="00061A2C">
        <w:rPr>
          <w:b/>
        </w:rPr>
        <w:t>ПОРЯДОК И УСЛОВИЯ ФИНАНСИРОВАНИЯ ПРОЕКТОВ</w:t>
      </w:r>
      <w:bookmarkEnd w:id="17"/>
    </w:p>
    <w:p w:rsidR="00047BA1" w:rsidRPr="00061A2C" w:rsidRDefault="001343E4" w:rsidP="00E452DB">
      <w:pPr>
        <w:spacing w:after="0" w:line="269" w:lineRule="auto"/>
        <w:ind w:firstLine="567"/>
      </w:pPr>
      <w:r>
        <w:t>5.</w:t>
      </w:r>
      <w:r w:rsidR="00047BA1" w:rsidRPr="00061A2C">
        <w:t>1.</w:t>
      </w:r>
      <w:r w:rsidR="00BD2B56">
        <w:t> </w:t>
      </w:r>
      <w:r w:rsidR="00047BA1" w:rsidRPr="00061A2C">
        <w:t>Предусмотренная договором гранта работа выполняется получателем гранта в соответствии с техническим заданием и календарным планом, являющимися неотъемлемой частью договора гранта</w:t>
      </w:r>
      <w:r w:rsidR="00E909F0" w:rsidRPr="00061A2C">
        <w:t xml:space="preserve"> (</w:t>
      </w:r>
      <w:hyperlink w:anchor="_ПРОЕКТ_ДОГОВОРА" w:history="1">
        <w:r w:rsidR="00A90DE8">
          <w:rPr>
            <w:rStyle w:val="ab"/>
          </w:rPr>
          <w:t>Приложение</w:t>
        </w:r>
        <w:r w:rsidRPr="001343E4">
          <w:rPr>
            <w:rStyle w:val="ab"/>
          </w:rPr>
          <w:t xml:space="preserve"> 6</w:t>
        </w:r>
      </w:hyperlink>
      <w:r w:rsidR="00E909F0" w:rsidRPr="00061A2C">
        <w:t>)</w:t>
      </w:r>
      <w:r w:rsidR="00047BA1" w:rsidRPr="00061A2C">
        <w:t>.</w:t>
      </w:r>
    </w:p>
    <w:p w:rsidR="00047BA1" w:rsidRPr="00061A2C" w:rsidRDefault="00F51537" w:rsidP="00E452DB">
      <w:pPr>
        <w:spacing w:after="0" w:line="269" w:lineRule="auto"/>
        <w:ind w:firstLine="567"/>
      </w:pPr>
      <w:r>
        <w:t>5.</w:t>
      </w:r>
      <w:r w:rsidR="00047BA1" w:rsidRPr="00061A2C">
        <w:t>2.</w:t>
      </w:r>
      <w:r w:rsidR="007E2AE2">
        <w:t> </w:t>
      </w:r>
      <w:r w:rsidR="00047BA1" w:rsidRPr="00061A2C">
        <w:t xml:space="preserve">Средства, полученные от Фонда, являются средствами целевого финансирования и используются получателем гранта </w:t>
      </w:r>
      <w:r w:rsidR="00684749">
        <w:t xml:space="preserve">исключительно </w:t>
      </w:r>
      <w:r w:rsidR="00047BA1" w:rsidRPr="00061A2C">
        <w:t>на выполнение НИОКР. Фонд не оплачивает понесенные получателем гранта затраты, превышающие фактически полученные от Фонда денежные средства.</w:t>
      </w:r>
    </w:p>
    <w:p w:rsidR="00047BA1" w:rsidRPr="00061A2C" w:rsidRDefault="00F51537" w:rsidP="00E452DB">
      <w:pPr>
        <w:spacing w:after="0" w:line="269" w:lineRule="auto"/>
        <w:ind w:firstLine="567"/>
      </w:pPr>
      <w:r>
        <w:t>5.</w:t>
      </w:r>
      <w:r w:rsidR="00407B71" w:rsidRPr="00061A2C">
        <w:t>3</w:t>
      </w:r>
      <w:r w:rsidR="00047BA1" w:rsidRPr="00061A2C">
        <w:t>.</w:t>
      </w:r>
      <w:r w:rsidR="007E2AE2">
        <w:t> </w:t>
      </w:r>
      <w:r w:rsidR="00047BA1" w:rsidRPr="00061A2C">
        <w:t xml:space="preserve">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w:t>
      </w:r>
      <w:r w:rsidR="00E909F0" w:rsidRPr="00061A2C">
        <w:t xml:space="preserve">договору </w:t>
      </w:r>
      <w:r w:rsidR="00A0263E" w:rsidRPr="00061A2C">
        <w:t xml:space="preserve">гранта </w:t>
      </w:r>
      <w:r w:rsidR="00047BA1" w:rsidRPr="00061A2C">
        <w:t>не является объектом налогообложения НДС.</w:t>
      </w:r>
    </w:p>
    <w:p w:rsidR="00047BA1" w:rsidRPr="00061A2C" w:rsidRDefault="00F51537" w:rsidP="00E452DB">
      <w:pPr>
        <w:spacing w:after="0" w:line="269" w:lineRule="auto"/>
        <w:ind w:firstLine="567"/>
      </w:pPr>
      <w:r>
        <w:t>5.</w:t>
      </w:r>
      <w:r w:rsidR="00407B71" w:rsidRPr="00061A2C">
        <w:t>4</w:t>
      </w:r>
      <w:r w:rsidR="00047BA1" w:rsidRPr="00061A2C">
        <w:t>.</w:t>
      </w:r>
      <w:r w:rsidR="007E2AE2">
        <w:t> </w:t>
      </w:r>
      <w:r w:rsidR="00047BA1" w:rsidRPr="00061A2C">
        <w:t>В соответствии с подпунктом 14 пункта 1 статьи 251 части второй Налогового кодекса Российской Федерации гранты, полученные из Фонда на выполнение НИОКР, являются средствами целевого финансирования и не включаются в налогооблагаемую базу для исчисления и уплаты налога на прибыль.</w:t>
      </w:r>
    </w:p>
    <w:p w:rsidR="00047BA1" w:rsidRPr="00061A2C" w:rsidRDefault="00047BA1" w:rsidP="00E452DB">
      <w:pPr>
        <w:spacing w:after="0" w:line="269" w:lineRule="auto"/>
        <w:ind w:firstLine="567"/>
      </w:pPr>
      <w:r w:rsidRPr="00061A2C">
        <w:t xml:space="preserve">При этом </w:t>
      </w:r>
      <w:proofErr w:type="spellStart"/>
      <w:r w:rsidRPr="00061A2C">
        <w:t>грантополучатель</w:t>
      </w:r>
      <w:proofErr w:type="spellEnd"/>
      <w:r w:rsidRPr="00061A2C">
        <w:t xml:space="preserve"> обязан вести раздельный учет доходов (расходов), полученных (произведенных) в рамках договора гранта.</w:t>
      </w:r>
    </w:p>
    <w:p w:rsidR="00047BA1" w:rsidRPr="00061A2C" w:rsidRDefault="00F51537" w:rsidP="00E452DB">
      <w:pPr>
        <w:spacing w:after="0" w:line="269" w:lineRule="auto"/>
        <w:ind w:firstLine="567"/>
      </w:pPr>
      <w:r>
        <w:t>5.</w:t>
      </w:r>
      <w:r w:rsidR="00407B71" w:rsidRPr="00061A2C">
        <w:t>5</w:t>
      </w:r>
      <w:r w:rsidR="00047BA1" w:rsidRPr="00061A2C">
        <w:t>.</w:t>
      </w:r>
      <w:r w:rsidR="007E2AE2">
        <w:t> </w:t>
      </w:r>
      <w:proofErr w:type="spellStart"/>
      <w:r w:rsidR="003530D9">
        <w:t>Г</w:t>
      </w:r>
      <w:r w:rsidR="003530D9" w:rsidRPr="003530D9">
        <w:t>рантополучатель</w:t>
      </w:r>
      <w:proofErr w:type="spellEnd"/>
      <w:r w:rsidR="00047BA1" w:rsidRPr="00061A2C">
        <w:t xml:space="preserve"> обязан: </w:t>
      </w:r>
    </w:p>
    <w:p w:rsidR="00047BA1" w:rsidRPr="00061A2C" w:rsidRDefault="0026644B" w:rsidP="00E452DB">
      <w:pPr>
        <w:pStyle w:val="af"/>
        <w:numPr>
          <w:ilvl w:val="0"/>
          <w:numId w:val="22"/>
        </w:numPr>
        <w:spacing w:after="0" w:line="269" w:lineRule="auto"/>
      </w:pPr>
      <w:r w:rsidRPr="0026644B">
        <w:t>выполнить НИОКР в срок в соответствии с требованиями технического задания и календарного плана</w:t>
      </w:r>
      <w:r w:rsidR="00047BA1" w:rsidRPr="00061A2C">
        <w:t>;</w:t>
      </w:r>
    </w:p>
    <w:p w:rsidR="00047BA1" w:rsidRPr="00061A2C" w:rsidRDefault="00047BA1" w:rsidP="00E452DB">
      <w:pPr>
        <w:pStyle w:val="af"/>
        <w:numPr>
          <w:ilvl w:val="0"/>
          <w:numId w:val="22"/>
        </w:numPr>
        <w:spacing w:after="0" w:line="269" w:lineRule="auto"/>
      </w:pPr>
      <w:r w:rsidRPr="00061A2C">
        <w:t xml:space="preserve">своевременно представлять Фонду отчеты о выполненных этапах работ и НИОКР в целом в соответствии со сроками, указанными в календарном плане выполнения работ; отчеты о произведенных расходах; документы, подтверждающие совершение им всех действий, необходимых для признания за ним и получения прав на результаты </w:t>
      </w:r>
      <w:r w:rsidR="009E47F9" w:rsidRPr="00061A2C">
        <w:t>интеллектуальной</w:t>
      </w:r>
      <w:r w:rsidRPr="00061A2C">
        <w:t xml:space="preserve"> деятельности</w:t>
      </w:r>
      <w:r w:rsidR="00A423C4" w:rsidRPr="00061A2C">
        <w:t xml:space="preserve"> (</w:t>
      </w:r>
      <w:r w:rsidR="006E601C">
        <w:t xml:space="preserve">далее – </w:t>
      </w:r>
      <w:r w:rsidR="00A423C4" w:rsidRPr="00061A2C">
        <w:t>РИД)</w:t>
      </w:r>
      <w:r w:rsidRPr="00061A2C">
        <w:t>;</w:t>
      </w:r>
    </w:p>
    <w:p w:rsidR="00047BA1" w:rsidRPr="00061A2C" w:rsidRDefault="00047BA1" w:rsidP="00E452DB">
      <w:pPr>
        <w:pStyle w:val="af"/>
        <w:numPr>
          <w:ilvl w:val="0"/>
          <w:numId w:val="22"/>
        </w:numPr>
        <w:spacing w:after="0" w:line="269" w:lineRule="auto"/>
      </w:pPr>
      <w:r w:rsidRPr="00061A2C">
        <w:t>обеспечить ц</w:t>
      </w:r>
      <w:r w:rsidR="00075212">
        <w:t xml:space="preserve">елевое использование полученного гранта </w:t>
      </w:r>
      <w:r w:rsidRPr="00061A2C">
        <w:t xml:space="preserve">на финансовое обеспечение НИОКР за счет </w:t>
      </w:r>
      <w:r w:rsidR="00051358" w:rsidRPr="00061A2C">
        <w:t>субсиди</w:t>
      </w:r>
      <w:r w:rsidR="00051358">
        <w:t>и</w:t>
      </w:r>
      <w:r w:rsidRPr="00061A2C">
        <w:t>, предоставляемых Фонду из средств Федерального бюджета.</w:t>
      </w:r>
    </w:p>
    <w:p w:rsidR="0075438A" w:rsidRPr="00061A2C" w:rsidRDefault="00F51537" w:rsidP="00E452DB">
      <w:pPr>
        <w:spacing w:after="0" w:line="269" w:lineRule="auto"/>
        <w:ind w:firstLine="567"/>
      </w:pPr>
      <w:r>
        <w:t>5.</w:t>
      </w:r>
      <w:r w:rsidR="00407B71" w:rsidRPr="00061A2C">
        <w:t>6</w:t>
      </w:r>
      <w:r w:rsidR="0075438A" w:rsidRPr="00061A2C">
        <w:t>.</w:t>
      </w:r>
      <w:r w:rsidR="007E2AE2">
        <w:t> </w:t>
      </w:r>
      <w:r w:rsidR="0075438A" w:rsidRPr="00061A2C">
        <w:t>Грант на</w:t>
      </w:r>
      <w:r w:rsidR="00646477" w:rsidRPr="00061A2C">
        <w:t xml:space="preserve"> проведение НИОКР</w:t>
      </w:r>
      <w:r w:rsidR="0075438A" w:rsidRPr="00061A2C">
        <w:t xml:space="preserve"> предоставляется</w:t>
      </w:r>
      <w:r w:rsidR="00646477" w:rsidRPr="00061A2C">
        <w:t xml:space="preserve"> </w:t>
      </w:r>
      <w:r w:rsidR="0075438A" w:rsidRPr="00061A2C">
        <w:t>на следующих условиях:</w:t>
      </w:r>
    </w:p>
    <w:p w:rsidR="00646477" w:rsidRPr="00061A2C" w:rsidRDefault="003F03C8" w:rsidP="00E452DB">
      <w:pPr>
        <w:spacing w:after="0" w:line="269" w:lineRule="auto"/>
        <w:ind w:firstLine="567"/>
      </w:pPr>
      <w:r w:rsidRPr="00061A2C">
        <w:t>а</w:t>
      </w:r>
      <w:r w:rsidR="00937C2A" w:rsidRPr="00061A2C">
        <w:t>)</w:t>
      </w:r>
      <w:r w:rsidR="007E2AE2">
        <w:t> </w:t>
      </w:r>
      <w:r w:rsidR="00937C2A" w:rsidRPr="00061A2C">
        <w:t xml:space="preserve">с победителем конкурса заключается </w:t>
      </w:r>
      <w:r w:rsidR="00E65109" w:rsidRPr="00061A2C">
        <w:t>договор</w:t>
      </w:r>
      <w:r w:rsidR="000A1452" w:rsidRPr="00061A2C">
        <w:t xml:space="preserve"> гранта</w:t>
      </w:r>
      <w:r w:rsidR="00937C2A" w:rsidRPr="00061A2C">
        <w:t>, отвечающий условиям п</w:t>
      </w:r>
      <w:r w:rsidR="005C04E2">
        <w:t>.6</w:t>
      </w:r>
      <w:r w:rsidR="00937C2A" w:rsidRPr="00061A2C">
        <w:t xml:space="preserve"> </w:t>
      </w:r>
      <w:r w:rsidR="0016315B" w:rsidRPr="00061A2C">
        <w:t>Положения</w:t>
      </w:r>
      <w:r w:rsidR="00937C2A" w:rsidRPr="00061A2C">
        <w:t>;</w:t>
      </w:r>
    </w:p>
    <w:p w:rsidR="00683673" w:rsidRDefault="003F03C8" w:rsidP="00E452DB">
      <w:pPr>
        <w:spacing w:after="0" w:line="269" w:lineRule="auto"/>
        <w:ind w:firstLine="567"/>
      </w:pPr>
      <w:r w:rsidRPr="00061A2C">
        <w:t>б</w:t>
      </w:r>
      <w:r w:rsidR="00937C2A" w:rsidRPr="00061A2C">
        <w:t>)</w:t>
      </w:r>
      <w:r w:rsidR="007E2AE2">
        <w:t> </w:t>
      </w:r>
      <w:r w:rsidR="00683673" w:rsidRPr="00061A2C">
        <w:t>средства гранта перечисляются следующим способом:</w:t>
      </w:r>
    </w:p>
    <w:p w:rsidR="00B71EF5" w:rsidRPr="00061A2C" w:rsidRDefault="00B71EF5" w:rsidP="00E452DB">
      <w:pPr>
        <w:pStyle w:val="af"/>
        <w:numPr>
          <w:ilvl w:val="0"/>
          <w:numId w:val="22"/>
        </w:numPr>
        <w:spacing w:after="0" w:line="269" w:lineRule="auto"/>
      </w:pPr>
      <w:r>
        <w:t xml:space="preserve">для </w:t>
      </w:r>
      <w:r w:rsidRPr="0095191B">
        <w:rPr>
          <w:b/>
        </w:rPr>
        <w:t>1-го этапа Программы (Конкурс «Старт-1»)</w:t>
      </w:r>
      <w:r>
        <w:rPr>
          <w:b/>
        </w:rPr>
        <w:t>:</w:t>
      </w:r>
    </w:p>
    <w:p w:rsidR="00271A8F" w:rsidRPr="00061A2C" w:rsidRDefault="00271A8F" w:rsidP="00E452DB">
      <w:pPr>
        <w:pStyle w:val="af"/>
        <w:numPr>
          <w:ilvl w:val="0"/>
          <w:numId w:val="23"/>
        </w:numPr>
        <w:spacing w:after="0" w:line="269" w:lineRule="auto"/>
      </w:pPr>
      <w:r w:rsidRPr="00061A2C">
        <w:t xml:space="preserve">после заключения договора гранта Фонд предоставляет победителю конкурса средства в размере </w:t>
      </w:r>
      <w:r w:rsidR="00F86E24">
        <w:t>50</w:t>
      </w:r>
      <w:r w:rsidRPr="00061A2C">
        <w:t>% от величины гранта;</w:t>
      </w:r>
    </w:p>
    <w:p w:rsidR="00271A8F" w:rsidRPr="00061A2C" w:rsidRDefault="00271A8F" w:rsidP="0052494C">
      <w:pPr>
        <w:pStyle w:val="af"/>
        <w:numPr>
          <w:ilvl w:val="0"/>
          <w:numId w:val="23"/>
        </w:numPr>
        <w:spacing w:after="0" w:line="271" w:lineRule="auto"/>
      </w:pPr>
      <w:r w:rsidRPr="00061A2C">
        <w:t xml:space="preserve">после утверждения Акта о выполнении первого этапа договора гранта победителю конкурса перечисляются средства в размере </w:t>
      </w:r>
      <w:r w:rsidR="00097085">
        <w:t>50</w:t>
      </w:r>
      <w:r w:rsidRPr="00061A2C">
        <w:t>% от величины</w:t>
      </w:r>
      <w:r w:rsidR="005C04E2">
        <w:t xml:space="preserve"> гранта;</w:t>
      </w:r>
    </w:p>
    <w:p w:rsidR="001A741B" w:rsidRPr="00061A2C" w:rsidRDefault="001A741B" w:rsidP="0052494C">
      <w:pPr>
        <w:pStyle w:val="af"/>
        <w:numPr>
          <w:ilvl w:val="0"/>
          <w:numId w:val="22"/>
        </w:numPr>
        <w:spacing w:after="0" w:line="271" w:lineRule="auto"/>
      </w:pPr>
      <w:r>
        <w:lastRenderedPageBreak/>
        <w:t xml:space="preserve">для </w:t>
      </w:r>
      <w:r>
        <w:rPr>
          <w:b/>
        </w:rPr>
        <w:t>2</w:t>
      </w:r>
      <w:r w:rsidRPr="0095191B">
        <w:rPr>
          <w:b/>
        </w:rPr>
        <w:t xml:space="preserve">-го </w:t>
      </w:r>
      <w:r>
        <w:rPr>
          <w:b/>
        </w:rPr>
        <w:t>и 3-го этапов</w:t>
      </w:r>
      <w:r w:rsidRPr="0095191B">
        <w:rPr>
          <w:b/>
        </w:rPr>
        <w:t xml:space="preserve"> Программы (Конкурс</w:t>
      </w:r>
      <w:r>
        <w:rPr>
          <w:b/>
        </w:rPr>
        <w:t>ы</w:t>
      </w:r>
      <w:r w:rsidR="00D757DB">
        <w:rPr>
          <w:b/>
        </w:rPr>
        <w:t xml:space="preserve"> «Старт-2</w:t>
      </w:r>
      <w:r w:rsidRPr="0095191B">
        <w:rPr>
          <w:b/>
        </w:rPr>
        <w:t>»</w:t>
      </w:r>
      <w:r w:rsidR="00D757DB">
        <w:rPr>
          <w:b/>
        </w:rPr>
        <w:t xml:space="preserve"> и «Старт-3</w:t>
      </w:r>
      <w:r>
        <w:rPr>
          <w:b/>
        </w:rPr>
        <w:t>»</w:t>
      </w:r>
      <w:r w:rsidRPr="0095191B">
        <w:rPr>
          <w:b/>
        </w:rPr>
        <w:t>)</w:t>
      </w:r>
      <w:r>
        <w:rPr>
          <w:b/>
        </w:rPr>
        <w:t>:</w:t>
      </w:r>
    </w:p>
    <w:p w:rsidR="001A741B" w:rsidRPr="006275AB" w:rsidRDefault="001A741B" w:rsidP="0052494C">
      <w:pPr>
        <w:pStyle w:val="af"/>
        <w:numPr>
          <w:ilvl w:val="0"/>
          <w:numId w:val="23"/>
        </w:numPr>
        <w:spacing w:line="271" w:lineRule="auto"/>
      </w:pPr>
      <w:r w:rsidRPr="006275AB">
        <w:t>после согласования договора</w:t>
      </w:r>
      <w:r w:rsidR="00DD468A">
        <w:t xml:space="preserve"> (см. раздел 6)</w:t>
      </w:r>
      <w:r w:rsidRPr="006275AB">
        <w:t xml:space="preserve">, включая подтверждение наличия внебюджетных денежных средств на счету </w:t>
      </w:r>
      <w:proofErr w:type="spellStart"/>
      <w:r w:rsidRPr="006275AB">
        <w:t>грантополучателя</w:t>
      </w:r>
      <w:proofErr w:type="spellEnd"/>
      <w:r w:rsidRPr="006275AB">
        <w:t xml:space="preserve"> (в размере не менее </w:t>
      </w:r>
      <w:r w:rsidR="00BA59D3">
        <w:t>50</w:t>
      </w:r>
      <w:r w:rsidRPr="006275AB">
        <w:t xml:space="preserve">% от </w:t>
      </w:r>
      <w:r w:rsidR="00BA59D3">
        <w:t>суммы внебюджетн</w:t>
      </w:r>
      <w:r w:rsidR="00DB49D0">
        <w:t>ых средств</w:t>
      </w:r>
      <w:r w:rsidRPr="006275AB">
        <w:t>)</w:t>
      </w:r>
      <w:r w:rsidR="00002BEB">
        <w:rPr>
          <w:rStyle w:val="a3"/>
        </w:rPr>
        <w:footnoteReference w:id="21"/>
      </w:r>
      <w:r w:rsidRPr="006275AB">
        <w:t>, заключается договор гранта. Фонд предоставляет победителю конкурса средства в</w:t>
      </w:r>
      <w:r>
        <w:t xml:space="preserve"> размере 50% от величины гранта</w:t>
      </w:r>
      <w:r w:rsidRPr="006275AB">
        <w:t>;</w:t>
      </w:r>
    </w:p>
    <w:p w:rsidR="001A741B" w:rsidRPr="00061A2C" w:rsidRDefault="001A741B" w:rsidP="0052494C">
      <w:pPr>
        <w:pStyle w:val="af"/>
        <w:numPr>
          <w:ilvl w:val="0"/>
          <w:numId w:val="23"/>
        </w:numPr>
        <w:spacing w:after="0" w:line="271" w:lineRule="auto"/>
      </w:pPr>
      <w:r w:rsidRPr="00061A2C">
        <w:t xml:space="preserve">после утверждения Акта о выполнении первого этапа договора гранта и подтверждения наличия </w:t>
      </w:r>
      <w:r w:rsidR="00CA4697" w:rsidRPr="00CA4697">
        <w:t xml:space="preserve">на счету </w:t>
      </w:r>
      <w:proofErr w:type="spellStart"/>
      <w:r w:rsidR="00CA4697" w:rsidRPr="00CA4697">
        <w:t>грантополучателя</w:t>
      </w:r>
      <w:proofErr w:type="spellEnd"/>
      <w:r w:rsidR="00CA4697" w:rsidRPr="00CA4697">
        <w:t xml:space="preserve"> </w:t>
      </w:r>
      <w:r w:rsidRPr="00061A2C">
        <w:t>оставшейся суммы внебюджетных денежных средств победителю конкурса перечисляются средства в размере 50</w:t>
      </w:r>
      <w:r w:rsidR="005C04E2">
        <w:t>% от величины гранта;</w:t>
      </w:r>
    </w:p>
    <w:p w:rsidR="00C92B3C" w:rsidRDefault="007B143F" w:rsidP="0052494C">
      <w:pPr>
        <w:spacing w:after="0" w:line="271" w:lineRule="auto"/>
        <w:ind w:firstLine="567"/>
      </w:pPr>
      <w:r w:rsidRPr="00061A2C">
        <w:t>в)</w:t>
      </w:r>
      <w:r w:rsidR="007E2AE2">
        <w:t> </w:t>
      </w:r>
      <w:r w:rsidRPr="00061A2C">
        <w:t xml:space="preserve">по результатам выполнения первого этапа договора гранта </w:t>
      </w:r>
      <w:proofErr w:type="spellStart"/>
      <w:r w:rsidR="003530D9" w:rsidRPr="003530D9">
        <w:t>грантополучатель</w:t>
      </w:r>
      <w:proofErr w:type="spellEnd"/>
      <w:r w:rsidR="003530D9" w:rsidRPr="003530D9" w:rsidDel="003530D9">
        <w:t xml:space="preserve"> </w:t>
      </w:r>
      <w:r w:rsidRPr="00061A2C">
        <w:t>предоставляет в Фонд</w:t>
      </w:r>
      <w:r w:rsidR="00C92B3C">
        <w:t>:</w:t>
      </w:r>
    </w:p>
    <w:p w:rsidR="007B143F" w:rsidRDefault="00C92B3C" w:rsidP="0052494C">
      <w:pPr>
        <w:pStyle w:val="af"/>
        <w:numPr>
          <w:ilvl w:val="0"/>
          <w:numId w:val="22"/>
        </w:numPr>
        <w:spacing w:after="0" w:line="271" w:lineRule="auto"/>
      </w:pPr>
      <w:r>
        <w:t xml:space="preserve">для </w:t>
      </w:r>
      <w:r w:rsidRPr="0095191B">
        <w:rPr>
          <w:b/>
        </w:rPr>
        <w:t>1-го этапа Программы (Конкурс «Старт-1»)</w:t>
      </w:r>
      <w:r w:rsidRPr="00C92B3C">
        <w:t xml:space="preserve"> – </w:t>
      </w:r>
      <w:r w:rsidR="008125B9" w:rsidRPr="00C92B3C">
        <w:t>промежуточный</w:t>
      </w:r>
      <w:r w:rsidRPr="00C92B3C">
        <w:t xml:space="preserve"> </w:t>
      </w:r>
      <w:r w:rsidR="008125B9" w:rsidRPr="00061A2C">
        <w:t xml:space="preserve">научно-технический </w:t>
      </w:r>
      <w:r w:rsidR="008125B9" w:rsidRPr="000F5FAE">
        <w:t>отчет</w:t>
      </w:r>
      <w:r w:rsidR="000F5FAE" w:rsidRPr="000F5FAE">
        <w:t>, финансовый отчет о выполнении этапа (с приложением первичных платежных бухгалтерских документов)</w:t>
      </w:r>
      <w:r w:rsidR="00445501" w:rsidRPr="000F5FAE">
        <w:t xml:space="preserve"> и Акт о выполнении </w:t>
      </w:r>
      <w:r w:rsidR="005651FC">
        <w:t>первого</w:t>
      </w:r>
      <w:r w:rsidR="00445501" w:rsidRPr="000F5FAE">
        <w:t xml:space="preserve"> этапа договора</w:t>
      </w:r>
      <w:r w:rsidR="00445501" w:rsidRPr="00061A2C">
        <w:t xml:space="preserve"> гранта</w:t>
      </w:r>
      <w:r w:rsidR="007B143F" w:rsidRPr="00061A2C">
        <w:t>;</w:t>
      </w:r>
    </w:p>
    <w:p w:rsidR="00C92B3C" w:rsidRPr="00061A2C" w:rsidRDefault="00C92B3C" w:rsidP="00791D15">
      <w:pPr>
        <w:pStyle w:val="af"/>
        <w:numPr>
          <w:ilvl w:val="0"/>
          <w:numId w:val="22"/>
        </w:numPr>
        <w:spacing w:after="0" w:line="274" w:lineRule="auto"/>
      </w:pPr>
      <w:r>
        <w:t xml:space="preserve">для </w:t>
      </w:r>
      <w:r>
        <w:rPr>
          <w:b/>
        </w:rPr>
        <w:t>2</w:t>
      </w:r>
      <w:r w:rsidRPr="0095191B">
        <w:rPr>
          <w:b/>
        </w:rPr>
        <w:t xml:space="preserve">-го </w:t>
      </w:r>
      <w:r>
        <w:rPr>
          <w:b/>
        </w:rPr>
        <w:t>и 3-го этапов</w:t>
      </w:r>
      <w:r w:rsidRPr="0095191B">
        <w:rPr>
          <w:b/>
        </w:rPr>
        <w:t xml:space="preserve"> Программы (Конкурс</w:t>
      </w:r>
      <w:r>
        <w:rPr>
          <w:b/>
        </w:rPr>
        <w:t>ы</w:t>
      </w:r>
      <w:r w:rsidR="003D5F84">
        <w:rPr>
          <w:b/>
        </w:rPr>
        <w:t xml:space="preserve"> «Старт-2</w:t>
      </w:r>
      <w:r w:rsidRPr="0095191B">
        <w:rPr>
          <w:b/>
        </w:rPr>
        <w:t>»</w:t>
      </w:r>
      <w:r w:rsidR="003D5F84">
        <w:rPr>
          <w:b/>
        </w:rPr>
        <w:t xml:space="preserve"> и «Старт-3</w:t>
      </w:r>
      <w:r>
        <w:rPr>
          <w:b/>
        </w:rPr>
        <w:t>»</w:t>
      </w:r>
      <w:r w:rsidRPr="0095191B">
        <w:rPr>
          <w:b/>
        </w:rPr>
        <w:t>)</w:t>
      </w:r>
      <w:r>
        <w:rPr>
          <w:b/>
        </w:rPr>
        <w:t xml:space="preserve"> – </w:t>
      </w:r>
      <w:r w:rsidRPr="00C92B3C">
        <w:rPr>
          <w:spacing w:val="-2"/>
        </w:rPr>
        <w:t xml:space="preserve">промежуточный научно-технический отчет, финансовый отчет о выполнении этапа за средства гранта и внебюджетные средства (не менее </w:t>
      </w:r>
      <w:r w:rsidR="00693F20">
        <w:rPr>
          <w:spacing w:val="-2"/>
        </w:rPr>
        <w:t>50</w:t>
      </w:r>
      <w:r w:rsidRPr="00C92B3C">
        <w:rPr>
          <w:spacing w:val="-2"/>
        </w:rPr>
        <w:t>% от суммы внебюджетных средств) (с приложением первичных платежных бухгалтерских документов) и Акт о выполнении первого этапа договора гранта</w:t>
      </w:r>
      <w:r>
        <w:rPr>
          <w:spacing w:val="-2"/>
        </w:rPr>
        <w:t>;</w:t>
      </w:r>
    </w:p>
    <w:p w:rsidR="00461D53" w:rsidRDefault="007B143F" w:rsidP="0049079F">
      <w:pPr>
        <w:spacing w:after="0" w:line="274" w:lineRule="auto"/>
        <w:ind w:firstLine="567"/>
      </w:pPr>
      <w:r w:rsidRPr="00061A2C">
        <w:t>г)</w:t>
      </w:r>
      <w:r w:rsidR="007E2AE2">
        <w:t> </w:t>
      </w:r>
      <w:r w:rsidR="00A0263E" w:rsidRPr="00061A2C">
        <w:t>финансирование второго этапа производится Фондом после</w:t>
      </w:r>
      <w:r w:rsidR="00461D53" w:rsidRPr="00461D53">
        <w:t xml:space="preserve"> </w:t>
      </w:r>
      <w:r w:rsidR="00461D53" w:rsidRPr="00061A2C">
        <w:t>сдачи</w:t>
      </w:r>
      <w:r w:rsidR="00461D53">
        <w:t>:</w:t>
      </w:r>
    </w:p>
    <w:p w:rsidR="007B143F" w:rsidRDefault="00461D53" w:rsidP="00791D15">
      <w:pPr>
        <w:pStyle w:val="af"/>
        <w:numPr>
          <w:ilvl w:val="0"/>
          <w:numId w:val="22"/>
        </w:numPr>
        <w:spacing w:after="0" w:line="274" w:lineRule="auto"/>
      </w:pPr>
      <w:r>
        <w:t xml:space="preserve">для </w:t>
      </w:r>
      <w:r w:rsidRPr="0095191B">
        <w:rPr>
          <w:b/>
        </w:rPr>
        <w:t>1-го этапа Программы (Конкурс «Старт-1»)</w:t>
      </w:r>
      <w:r w:rsidRPr="00C92B3C">
        <w:t xml:space="preserve"> –</w:t>
      </w:r>
      <w:r>
        <w:t xml:space="preserve"> </w:t>
      </w:r>
      <w:r w:rsidR="00A0263E" w:rsidRPr="00061A2C">
        <w:t xml:space="preserve">отчетности о выполнении первого этапа договора гранта, утверждения представленных документов и подписания Акта выполнения </w:t>
      </w:r>
      <w:r w:rsidR="000A4376">
        <w:t xml:space="preserve">первого </w:t>
      </w:r>
      <w:r>
        <w:t>этапа договора гранта;</w:t>
      </w:r>
    </w:p>
    <w:p w:rsidR="00461D53" w:rsidRPr="00061A2C" w:rsidRDefault="00461D53" w:rsidP="002B0274">
      <w:pPr>
        <w:pStyle w:val="af"/>
        <w:numPr>
          <w:ilvl w:val="0"/>
          <w:numId w:val="22"/>
        </w:numPr>
        <w:spacing w:after="0" w:line="276" w:lineRule="auto"/>
      </w:pPr>
      <w:r>
        <w:t xml:space="preserve">для </w:t>
      </w:r>
      <w:r>
        <w:rPr>
          <w:b/>
        </w:rPr>
        <w:t>2</w:t>
      </w:r>
      <w:r w:rsidRPr="0095191B">
        <w:rPr>
          <w:b/>
        </w:rPr>
        <w:t xml:space="preserve">-го </w:t>
      </w:r>
      <w:r>
        <w:rPr>
          <w:b/>
        </w:rPr>
        <w:t>и 3-го этапов</w:t>
      </w:r>
      <w:r w:rsidRPr="0095191B">
        <w:rPr>
          <w:b/>
        </w:rPr>
        <w:t xml:space="preserve"> Программы (Конкурс</w:t>
      </w:r>
      <w:r>
        <w:rPr>
          <w:b/>
        </w:rPr>
        <w:t>ы</w:t>
      </w:r>
      <w:r w:rsidR="003D5F84">
        <w:rPr>
          <w:b/>
        </w:rPr>
        <w:t xml:space="preserve"> «Старт-2</w:t>
      </w:r>
      <w:r w:rsidRPr="0095191B">
        <w:rPr>
          <w:b/>
        </w:rPr>
        <w:t>»</w:t>
      </w:r>
      <w:r w:rsidR="003D5F84">
        <w:rPr>
          <w:b/>
        </w:rPr>
        <w:t xml:space="preserve"> и «Старт-3</w:t>
      </w:r>
      <w:r>
        <w:rPr>
          <w:b/>
        </w:rPr>
        <w:t>»</w:t>
      </w:r>
      <w:r w:rsidRPr="0095191B">
        <w:rPr>
          <w:b/>
        </w:rPr>
        <w:t>)</w:t>
      </w:r>
      <w:r>
        <w:rPr>
          <w:b/>
        </w:rPr>
        <w:t xml:space="preserve"> – </w:t>
      </w:r>
      <w:r w:rsidRPr="00061A2C">
        <w:t>отчетности о выполнении первого этапа договора гранта, подтверждения наличия</w:t>
      </w:r>
      <w:r w:rsidR="00233DA3">
        <w:t xml:space="preserve"> оставшейся суммы</w:t>
      </w:r>
      <w:r w:rsidRPr="00061A2C">
        <w:t xml:space="preserve"> внебюджетных средств, утверждения представленных документов и подписания Акта о выполнении первого этапа договора гранта;</w:t>
      </w:r>
    </w:p>
    <w:p w:rsidR="003F7D26" w:rsidRDefault="001C03B4" w:rsidP="002B0274">
      <w:pPr>
        <w:spacing w:after="0" w:line="276" w:lineRule="auto"/>
        <w:ind w:firstLine="567"/>
      </w:pPr>
      <w:r>
        <w:t>д</w:t>
      </w:r>
      <w:r w:rsidR="000D31A0" w:rsidRPr="00061A2C">
        <w:t>)</w:t>
      </w:r>
      <w:r w:rsidR="007E2AE2">
        <w:t> </w:t>
      </w:r>
      <w:r w:rsidR="008125B9" w:rsidRPr="00061A2C">
        <w:t xml:space="preserve">по результатам выполнения </w:t>
      </w:r>
      <w:r w:rsidR="00B51A2B">
        <w:t>второго</w:t>
      </w:r>
      <w:r w:rsidR="008125B9" w:rsidRPr="00061A2C">
        <w:t xml:space="preserve"> этапа договора гранта </w:t>
      </w:r>
      <w:proofErr w:type="spellStart"/>
      <w:r w:rsidR="003530D9" w:rsidRPr="003530D9">
        <w:t>грантополучатель</w:t>
      </w:r>
      <w:proofErr w:type="spellEnd"/>
      <w:r w:rsidR="003530D9" w:rsidRPr="003530D9" w:rsidDel="003530D9">
        <w:t xml:space="preserve"> </w:t>
      </w:r>
      <w:r w:rsidR="008125B9" w:rsidRPr="00061A2C">
        <w:t>предоставляет в Фонд</w:t>
      </w:r>
      <w:r w:rsidR="003F7D26">
        <w:t>:</w:t>
      </w:r>
    </w:p>
    <w:p w:rsidR="000D31A0" w:rsidRDefault="003F7D26" w:rsidP="002B0274">
      <w:pPr>
        <w:pStyle w:val="af"/>
        <w:numPr>
          <w:ilvl w:val="0"/>
          <w:numId w:val="22"/>
        </w:numPr>
        <w:spacing w:after="0" w:line="276" w:lineRule="auto"/>
      </w:pPr>
      <w:r>
        <w:t xml:space="preserve">для </w:t>
      </w:r>
      <w:r w:rsidRPr="0095191B">
        <w:rPr>
          <w:b/>
        </w:rPr>
        <w:t>1-го этапа Программы (Конкурс «Старт-1»)</w:t>
      </w:r>
      <w:r w:rsidRPr="00C92B3C">
        <w:t xml:space="preserve"> –</w:t>
      </w:r>
      <w:r w:rsidR="008125B9" w:rsidRPr="00061A2C">
        <w:t xml:space="preserve"> заключительный научно-технический отчет о выполнении НИОКР, финансовый отчет о выполнении </w:t>
      </w:r>
      <w:r w:rsidR="00B51A2B">
        <w:t>второго</w:t>
      </w:r>
      <w:r w:rsidR="008125B9" w:rsidRPr="00061A2C">
        <w:t xml:space="preserve"> этапа </w:t>
      </w:r>
      <w:r w:rsidR="008F1D84" w:rsidRPr="00061A2C">
        <w:t>(</w:t>
      </w:r>
      <w:r w:rsidR="00351CFF" w:rsidRPr="00061A2C">
        <w:t>с приложением первичных платежных бухгалтерских документов</w:t>
      </w:r>
      <w:r w:rsidR="00445501" w:rsidRPr="00061A2C">
        <w:t xml:space="preserve">), Акта о выполнении </w:t>
      </w:r>
      <w:r w:rsidR="00A80A1E">
        <w:t>второго</w:t>
      </w:r>
      <w:r w:rsidR="00445501" w:rsidRPr="00061A2C">
        <w:t xml:space="preserve"> этапа договора гранта, Акт о выполнении НИОКР и </w:t>
      </w:r>
      <w:r w:rsidR="008125B9" w:rsidRPr="00061A2C">
        <w:t>отчет о целев</w:t>
      </w:r>
      <w:r>
        <w:t>ом использовании средств гранта;</w:t>
      </w:r>
    </w:p>
    <w:p w:rsidR="003F7D26" w:rsidRPr="00061A2C" w:rsidRDefault="003F7D26" w:rsidP="002B0274">
      <w:pPr>
        <w:pStyle w:val="af"/>
        <w:numPr>
          <w:ilvl w:val="0"/>
          <w:numId w:val="22"/>
        </w:numPr>
        <w:spacing w:after="0" w:line="276" w:lineRule="auto"/>
      </w:pPr>
      <w:r>
        <w:t xml:space="preserve">для </w:t>
      </w:r>
      <w:r>
        <w:rPr>
          <w:b/>
        </w:rPr>
        <w:t>2</w:t>
      </w:r>
      <w:r w:rsidRPr="0095191B">
        <w:rPr>
          <w:b/>
        </w:rPr>
        <w:t xml:space="preserve">-го </w:t>
      </w:r>
      <w:r>
        <w:rPr>
          <w:b/>
        </w:rPr>
        <w:t>и 3-го этапов</w:t>
      </w:r>
      <w:r w:rsidRPr="0095191B">
        <w:rPr>
          <w:b/>
        </w:rPr>
        <w:t xml:space="preserve"> Программы (Конкурс</w:t>
      </w:r>
      <w:r>
        <w:rPr>
          <w:b/>
        </w:rPr>
        <w:t>ы</w:t>
      </w:r>
      <w:r w:rsidR="003D5F84">
        <w:rPr>
          <w:b/>
        </w:rPr>
        <w:t xml:space="preserve"> «Старт-2</w:t>
      </w:r>
      <w:r w:rsidRPr="0095191B">
        <w:rPr>
          <w:b/>
        </w:rPr>
        <w:t>»</w:t>
      </w:r>
      <w:r w:rsidR="003D5F84">
        <w:rPr>
          <w:b/>
        </w:rPr>
        <w:t xml:space="preserve"> и «Старт-3</w:t>
      </w:r>
      <w:bookmarkStart w:id="18" w:name="_GoBack"/>
      <w:bookmarkEnd w:id="18"/>
      <w:r>
        <w:rPr>
          <w:b/>
        </w:rPr>
        <w:t>»</w:t>
      </w:r>
      <w:r w:rsidRPr="0095191B">
        <w:rPr>
          <w:b/>
        </w:rPr>
        <w:t>)</w:t>
      </w:r>
      <w:r>
        <w:rPr>
          <w:b/>
        </w:rPr>
        <w:t xml:space="preserve"> – </w:t>
      </w:r>
      <w:r w:rsidRPr="00061A2C">
        <w:t>заключительный научно-технический отчет о выполнении НИОКР, финансовый отчет о выполнении второго этапа за средства гранта и внебюджетные средства (на оставшуюся сумму вложения внебюджетных средств) (с приложением первичных платежных б</w:t>
      </w:r>
      <w:r w:rsidR="002B0274">
        <w:t xml:space="preserve">ухгалтерских документов), </w:t>
      </w:r>
      <w:r w:rsidR="002B0274">
        <w:lastRenderedPageBreak/>
        <w:t>Акт о</w:t>
      </w:r>
      <w:r w:rsidRPr="00061A2C">
        <w:t xml:space="preserve"> выполнении второго этапа договора гранта, Акт о выполнении НИОКР и отчет о целевом использовании средств гранта.</w:t>
      </w:r>
    </w:p>
    <w:p w:rsidR="00351CFF" w:rsidRPr="00061A2C" w:rsidRDefault="00351CFF" w:rsidP="002B0274">
      <w:pPr>
        <w:spacing w:after="0" w:line="276" w:lineRule="auto"/>
        <w:ind w:firstLine="567"/>
      </w:pPr>
      <w:r w:rsidRPr="00061A2C">
        <w:t xml:space="preserve">Отчетная документация оформляется в соответствии с </w:t>
      </w:r>
      <w:r w:rsidR="00B86DC1">
        <w:t xml:space="preserve">обязательными </w:t>
      </w:r>
      <w:r w:rsidRPr="00061A2C">
        <w:t>требованиями Фонда</w:t>
      </w:r>
      <w:r w:rsidR="00BF587F">
        <w:t xml:space="preserve">, указанными на официальном сайте </w:t>
      </w:r>
      <w:hyperlink r:id="rId19" w:anchor="otchetnost" w:history="1">
        <w:r w:rsidR="009E6B74" w:rsidRPr="00ED475F">
          <w:rPr>
            <w:rStyle w:val="ab"/>
          </w:rPr>
          <w:t>http://fasie.ru/programs/programma-start/#otchetnost</w:t>
        </w:r>
      </w:hyperlink>
      <w:r w:rsidR="00BF587F" w:rsidRPr="00A8326A">
        <w:rPr>
          <w:rStyle w:val="ab"/>
          <w:color w:val="auto"/>
          <w:u w:val="none"/>
        </w:rPr>
        <w:t>,</w:t>
      </w:r>
      <w:r w:rsidR="00BF587F" w:rsidRPr="00A8326A">
        <w:t xml:space="preserve"> </w:t>
      </w:r>
      <w:r w:rsidRPr="00061A2C">
        <w:t xml:space="preserve">и представляется Фонду в </w:t>
      </w:r>
      <w:r w:rsidR="00054D11" w:rsidRPr="00061A2C">
        <w:t>электронно</w:t>
      </w:r>
      <w:r w:rsidR="00054D11">
        <w:t>м</w:t>
      </w:r>
      <w:r w:rsidR="00054D11" w:rsidRPr="00061A2C">
        <w:t xml:space="preserve"> </w:t>
      </w:r>
      <w:r w:rsidR="00054D11">
        <w:t>виде</w:t>
      </w:r>
      <w:r w:rsidR="00054D11" w:rsidRPr="00061A2C">
        <w:t xml:space="preserve"> </w:t>
      </w:r>
      <w:r w:rsidR="001800BA" w:rsidRPr="001800BA">
        <w:t>в АС Фонд-М</w:t>
      </w:r>
      <w:r w:rsidRPr="00061A2C">
        <w:t>.</w:t>
      </w:r>
    </w:p>
    <w:p w:rsidR="006B353E" w:rsidRPr="00061A2C" w:rsidRDefault="006B353E" w:rsidP="002B0274">
      <w:pPr>
        <w:spacing w:after="0" w:line="276" w:lineRule="auto"/>
        <w:ind w:firstLine="567"/>
      </w:pPr>
      <w:r w:rsidRPr="00061A2C">
        <w:t xml:space="preserve">В случае мотивированного отказа Фонда от приемки работ по договору </w:t>
      </w:r>
      <w:r w:rsidR="008125B9" w:rsidRPr="00061A2C">
        <w:t xml:space="preserve">гранта </w:t>
      </w:r>
      <w:r w:rsidRPr="00061A2C">
        <w:t xml:space="preserve">(этапу </w:t>
      </w:r>
      <w:r w:rsidR="008125B9" w:rsidRPr="00061A2C">
        <w:t>договора гранта</w:t>
      </w:r>
      <w:r w:rsidRPr="00061A2C">
        <w:t xml:space="preserve">), Фонд размещает перечень необходимых доработок и исправлений с указанием сроков для их осуществления в </w:t>
      </w:r>
      <w:r w:rsidR="00CD7015" w:rsidRPr="00CD7015">
        <w:t>АС Фонд-М</w:t>
      </w:r>
      <w:r w:rsidR="00351CFF" w:rsidRPr="00061A2C">
        <w:t>.</w:t>
      </w:r>
    </w:p>
    <w:p w:rsidR="008A15CA" w:rsidRPr="00061A2C" w:rsidRDefault="00F51537" w:rsidP="002B0274">
      <w:pPr>
        <w:spacing w:after="0" w:line="276" w:lineRule="auto"/>
        <w:ind w:firstLine="567"/>
      </w:pPr>
      <w:r>
        <w:t>5.</w:t>
      </w:r>
      <w:r w:rsidR="008A15CA" w:rsidRPr="00061A2C">
        <w:t>7.</w:t>
      </w:r>
      <w:r w:rsidR="007E2AE2">
        <w:t> </w:t>
      </w:r>
      <w:r w:rsidR="008A15CA" w:rsidRPr="00061A2C">
        <w:t>Договор гранта считается исполненным после утверждения Фондом</w:t>
      </w:r>
      <w:r w:rsidR="008125B9" w:rsidRPr="00061A2C">
        <w:t xml:space="preserve"> заключительного</w:t>
      </w:r>
      <w:r w:rsidR="008A15CA" w:rsidRPr="00061A2C">
        <w:t xml:space="preserve"> научно-технического отчета о выполнении НИОКР</w:t>
      </w:r>
      <w:r w:rsidR="008F1D84" w:rsidRPr="00061A2C">
        <w:t>,</w:t>
      </w:r>
      <w:r w:rsidR="008A15CA" w:rsidRPr="00061A2C">
        <w:t xml:space="preserve"> подписания Акта о выполнении НИОКР</w:t>
      </w:r>
      <w:r w:rsidR="008F1D84" w:rsidRPr="00061A2C">
        <w:t xml:space="preserve"> и</w:t>
      </w:r>
      <w:r w:rsidR="008A15CA" w:rsidRPr="00061A2C">
        <w:t xml:space="preserve"> утверждения отчета о целевом использовании средств гранта.</w:t>
      </w:r>
    </w:p>
    <w:p w:rsidR="008A15CA" w:rsidRPr="00061A2C" w:rsidRDefault="00F51537" w:rsidP="002B0274">
      <w:pPr>
        <w:spacing w:after="0" w:line="276" w:lineRule="auto"/>
        <w:ind w:firstLine="567"/>
      </w:pPr>
      <w:r>
        <w:t>5.</w:t>
      </w:r>
      <w:r w:rsidR="008A15CA" w:rsidRPr="00061A2C">
        <w:t>8.</w:t>
      </w:r>
      <w:r w:rsidR="007E2AE2">
        <w:t> </w:t>
      </w:r>
      <w:proofErr w:type="spellStart"/>
      <w:r w:rsidR="008A15CA" w:rsidRPr="00061A2C">
        <w:t>Грантополучатель</w:t>
      </w:r>
      <w:proofErr w:type="spellEnd"/>
      <w:r w:rsidR="008A15CA" w:rsidRPr="00061A2C">
        <w:t xml:space="preserve"> несет ответственность за целевое использование </w:t>
      </w:r>
      <w:r w:rsidR="00DD468A">
        <w:t xml:space="preserve">средств </w:t>
      </w:r>
      <w:r w:rsidR="008A15CA" w:rsidRPr="00061A2C">
        <w:t>гранта и достоверность отчетных данных.</w:t>
      </w:r>
    </w:p>
    <w:p w:rsidR="008A15CA" w:rsidRPr="00061A2C" w:rsidRDefault="008A15CA" w:rsidP="002B0274">
      <w:pPr>
        <w:spacing w:after="0" w:line="276" w:lineRule="auto"/>
        <w:ind w:firstLine="567"/>
      </w:pPr>
      <w:r w:rsidRPr="00061A2C">
        <w:t xml:space="preserve">В случае отсутствия отчета по очередному этапу работ Фонд прекращает оплату </w:t>
      </w:r>
      <w:r w:rsidR="00D658A9">
        <w:t>по договору гранта</w:t>
      </w:r>
      <w:r w:rsidRPr="00061A2C">
        <w:t>.</w:t>
      </w:r>
    </w:p>
    <w:p w:rsidR="008A15CA" w:rsidRPr="00061A2C" w:rsidRDefault="008A15CA" w:rsidP="002B0274">
      <w:pPr>
        <w:spacing w:after="0" w:line="276" w:lineRule="auto"/>
        <w:ind w:firstLine="567"/>
      </w:pPr>
      <w:r w:rsidRPr="00061A2C">
        <w:t>При нецелевом использовании средств</w:t>
      </w:r>
      <w:r w:rsidR="00C87A30">
        <w:t xml:space="preserve"> гранта</w:t>
      </w:r>
      <w:r w:rsidRPr="00061A2C">
        <w:t xml:space="preserve">, Фонд вправе потребовать от </w:t>
      </w:r>
      <w:proofErr w:type="spellStart"/>
      <w:r w:rsidRPr="00061A2C">
        <w:t>грантополучателя</w:t>
      </w:r>
      <w:proofErr w:type="spellEnd"/>
      <w:r w:rsidRPr="00061A2C">
        <w:t xml:space="preserve"> возврата гранта в объеме нецелевого использования.</w:t>
      </w:r>
    </w:p>
    <w:p w:rsidR="008A15CA" w:rsidRPr="00061A2C" w:rsidRDefault="00F51537" w:rsidP="002B0274">
      <w:pPr>
        <w:spacing w:after="0" w:line="276" w:lineRule="auto"/>
        <w:ind w:firstLine="567"/>
      </w:pPr>
      <w:r>
        <w:t>5.</w:t>
      </w:r>
      <w:r w:rsidR="008125B9" w:rsidRPr="00061A2C">
        <w:t>9</w:t>
      </w:r>
      <w:r w:rsidR="008A15CA" w:rsidRPr="00061A2C">
        <w:t>.</w:t>
      </w:r>
      <w:r w:rsidR="007E2AE2">
        <w:t> </w:t>
      </w:r>
      <w:r w:rsidR="008A15CA" w:rsidRPr="00061A2C">
        <w:t xml:space="preserve">Фонд вправе проводить проверки хода выполнения работ и целевого использования гранта. </w:t>
      </w:r>
    </w:p>
    <w:p w:rsidR="008A15CA" w:rsidRPr="00061A2C" w:rsidRDefault="008A15CA" w:rsidP="002B0274">
      <w:pPr>
        <w:spacing w:after="0" w:line="276" w:lineRule="auto"/>
        <w:ind w:firstLine="567"/>
      </w:pPr>
      <w:r w:rsidRPr="00061A2C">
        <w:t>Фонд осуществляет контроль за ходом выполнения работ</w:t>
      </w:r>
      <w:r w:rsidR="008F1D84" w:rsidRPr="00061A2C">
        <w:t>,</w:t>
      </w:r>
      <w:r w:rsidRPr="00061A2C">
        <w:t xml:space="preserve"> целевым использованием гранта</w:t>
      </w:r>
      <w:r w:rsidR="00E909F0" w:rsidRPr="00061A2C">
        <w:t xml:space="preserve"> </w:t>
      </w:r>
      <w:r w:rsidR="008F1D84" w:rsidRPr="00061A2C">
        <w:t xml:space="preserve">и выполнением иных условий договора </w:t>
      </w:r>
      <w:r w:rsidR="00041CA2" w:rsidRPr="00061A2C">
        <w:t>гранта,</w:t>
      </w:r>
      <w:r w:rsidR="008F1D84" w:rsidRPr="00061A2C">
        <w:t xml:space="preserve"> </w:t>
      </w:r>
      <w:r w:rsidR="00E909F0" w:rsidRPr="00061A2C">
        <w:t>как собственными силами Фонда, так и с привлечением специализированной организации-монитора.</w:t>
      </w:r>
    </w:p>
    <w:p w:rsidR="008A15CA" w:rsidRPr="00061A2C" w:rsidRDefault="003530D9" w:rsidP="002B0274">
      <w:pPr>
        <w:spacing w:after="0" w:line="276" w:lineRule="auto"/>
        <w:ind w:firstLine="567"/>
      </w:pPr>
      <w:proofErr w:type="spellStart"/>
      <w:r>
        <w:t>Г</w:t>
      </w:r>
      <w:r w:rsidRPr="003530D9">
        <w:t>рантополучатель</w:t>
      </w:r>
      <w:proofErr w:type="spellEnd"/>
      <w:r w:rsidRPr="003530D9" w:rsidDel="003530D9">
        <w:t xml:space="preserve"> </w:t>
      </w:r>
      <w:r w:rsidR="008A15CA" w:rsidRPr="00061A2C">
        <w:t xml:space="preserve">обязуется предоставлять </w:t>
      </w:r>
      <w:r w:rsidR="008F1D84" w:rsidRPr="00061A2C">
        <w:t xml:space="preserve">по запросу </w:t>
      </w:r>
      <w:r w:rsidR="008A15CA" w:rsidRPr="00061A2C">
        <w:t>необходимую документацию, относящуюся к договору</w:t>
      </w:r>
      <w:r w:rsidR="002A7E74" w:rsidRPr="00061A2C">
        <w:t xml:space="preserve"> гранта</w:t>
      </w:r>
      <w:r w:rsidR="008F1D84" w:rsidRPr="00061A2C">
        <w:t xml:space="preserve"> (включая первичные бухгалтерские документы)</w:t>
      </w:r>
      <w:r w:rsidR="008A15CA" w:rsidRPr="00061A2C">
        <w:t>, и создать необходимые условия для беспрепятственного осуществления проверок целевого расходования средств гранта</w:t>
      </w:r>
      <w:r w:rsidR="00445501" w:rsidRPr="00061A2C">
        <w:t xml:space="preserve"> и выполнения иных условий договора гранта</w:t>
      </w:r>
      <w:r w:rsidR="008A15CA" w:rsidRPr="00061A2C">
        <w:t>.</w:t>
      </w:r>
    </w:p>
    <w:p w:rsidR="008A15CA" w:rsidRPr="00061A2C" w:rsidRDefault="00A67D40" w:rsidP="00513098">
      <w:pPr>
        <w:spacing w:after="0" w:line="276" w:lineRule="auto"/>
        <w:ind w:firstLine="567"/>
      </w:pPr>
      <w:r>
        <w:t>5.</w:t>
      </w:r>
      <w:r w:rsidR="008A15CA" w:rsidRPr="00061A2C">
        <w:t>1</w:t>
      </w:r>
      <w:r w:rsidR="008125B9" w:rsidRPr="00061A2C">
        <w:t>0</w:t>
      </w:r>
      <w:r w:rsidR="008A15CA" w:rsidRPr="00061A2C">
        <w:t>.</w:t>
      </w:r>
      <w:r w:rsidR="007E2AE2">
        <w:t> </w:t>
      </w:r>
      <w:proofErr w:type="spellStart"/>
      <w:r w:rsidR="003530D9">
        <w:t>Грантополучатель</w:t>
      </w:r>
      <w:proofErr w:type="spellEnd"/>
      <w:r w:rsidR="003530D9" w:rsidRPr="00061A2C" w:rsidDel="003530D9">
        <w:t xml:space="preserve"> </w:t>
      </w:r>
      <w:r w:rsidR="008A15CA" w:rsidRPr="00061A2C">
        <w:t>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w:t>
      </w:r>
      <w:r w:rsidR="008125B9" w:rsidRPr="00061A2C">
        <w:t xml:space="preserve"> научно-технический</w:t>
      </w:r>
      <w:r w:rsidR="008A15CA" w:rsidRPr="00061A2C">
        <w:t xml:space="preserve"> отчет о выполненных НИОКР.</w:t>
      </w:r>
    </w:p>
    <w:p w:rsidR="008A15CA" w:rsidRPr="00061A2C" w:rsidRDefault="00A67D40" w:rsidP="00513098">
      <w:pPr>
        <w:spacing w:after="0" w:line="276" w:lineRule="auto"/>
        <w:ind w:firstLine="567"/>
      </w:pPr>
      <w:r>
        <w:t>5.</w:t>
      </w:r>
      <w:r w:rsidR="008A15CA" w:rsidRPr="00061A2C">
        <w:t>1</w:t>
      </w:r>
      <w:r w:rsidR="008125B9" w:rsidRPr="00061A2C">
        <w:t>1</w:t>
      </w:r>
      <w:r w:rsidR="008A15CA" w:rsidRPr="00061A2C">
        <w:t>.</w:t>
      </w:r>
      <w:r w:rsidR="007E2AE2">
        <w:t> </w:t>
      </w:r>
      <w:r w:rsidR="008A15CA" w:rsidRPr="00061A2C">
        <w:t>Договор гранта может быть прекращен досрочно по взаимному соглашению сторон или решению суда по основаниям, предусмотренным гражданским законодательством.</w:t>
      </w:r>
    </w:p>
    <w:p w:rsidR="008A15CA" w:rsidRDefault="008A15CA" w:rsidP="00513098">
      <w:pPr>
        <w:spacing w:after="0" w:line="276" w:lineRule="auto"/>
        <w:ind w:firstLine="567"/>
      </w:pPr>
      <w:r w:rsidRPr="00061A2C">
        <w:t xml:space="preserve">Фонд может прекратить действие договора гранта в одностороннем порядке и прекратить предоставление средств гранта в случае существенного нарушения </w:t>
      </w:r>
      <w:proofErr w:type="spellStart"/>
      <w:r w:rsidRPr="00061A2C">
        <w:t>грантополучателем</w:t>
      </w:r>
      <w:proofErr w:type="spellEnd"/>
      <w:r w:rsidRPr="00061A2C">
        <w:t xml:space="preserve"> условий </w:t>
      </w:r>
      <w:r w:rsidR="00E909F0" w:rsidRPr="00061A2C">
        <w:t>договора</w:t>
      </w:r>
      <w:r w:rsidR="00EC607A" w:rsidRPr="00061A2C">
        <w:t xml:space="preserve"> гранта</w:t>
      </w:r>
      <w:r w:rsidRPr="00061A2C">
        <w:t xml:space="preserve">: отсутствия отчетов о выполненных работах и произведенных затратах по очередному этапу работ; при выявлении невозможности достижения </w:t>
      </w:r>
      <w:proofErr w:type="spellStart"/>
      <w:r w:rsidRPr="00061A2C">
        <w:t>грантополучателем</w:t>
      </w:r>
      <w:proofErr w:type="spellEnd"/>
      <w:r w:rsidRPr="00061A2C">
        <w:t xml:space="preserve"> результатов, предусмотренных проектом и/или по причине нецелесообразности дальнейшего продолжения работ, нецелевого использования средств гранта, а также нарушения </w:t>
      </w:r>
      <w:proofErr w:type="spellStart"/>
      <w:r w:rsidRPr="00061A2C">
        <w:t>грантополучателем</w:t>
      </w:r>
      <w:proofErr w:type="spellEnd"/>
      <w:r w:rsidRPr="00061A2C">
        <w:t xml:space="preserve"> других принятых на себя обязательств</w:t>
      </w:r>
      <w:r w:rsidR="008F1D84" w:rsidRPr="00061A2C">
        <w:t xml:space="preserve"> по договору гранта</w:t>
      </w:r>
      <w:r w:rsidRPr="00061A2C">
        <w:t>.</w:t>
      </w:r>
    </w:p>
    <w:p w:rsidR="007C63D3" w:rsidRDefault="004E38AF" w:rsidP="00513098">
      <w:pPr>
        <w:spacing w:after="0" w:line="276" w:lineRule="auto"/>
        <w:ind w:firstLine="567"/>
      </w:pPr>
      <w:r w:rsidRPr="0052494C">
        <w:t xml:space="preserve">Фонд вправе прекратить финансирование по проекту в связи с утратой </w:t>
      </w:r>
      <w:proofErr w:type="spellStart"/>
      <w:r w:rsidRPr="0052494C">
        <w:t>грантополучателем</w:t>
      </w:r>
      <w:proofErr w:type="spellEnd"/>
      <w:r w:rsidRPr="0052494C">
        <w:t xml:space="preserve"> статуса «</w:t>
      </w:r>
      <w:proofErr w:type="spellStart"/>
      <w:r w:rsidRPr="0052494C">
        <w:t>Микропредприятие</w:t>
      </w:r>
      <w:proofErr w:type="spellEnd"/>
      <w:r w:rsidRPr="0052494C">
        <w:t>» или «Малое предприятие» в Едином реестре субъектов МСП.</w:t>
      </w:r>
    </w:p>
    <w:p w:rsidR="008A15CA" w:rsidRPr="00513098" w:rsidRDefault="00A67D40" w:rsidP="00513098">
      <w:pPr>
        <w:spacing w:after="0" w:line="276" w:lineRule="auto"/>
        <w:ind w:firstLine="567"/>
      </w:pPr>
      <w:r w:rsidRPr="00513098">
        <w:lastRenderedPageBreak/>
        <w:t>5.</w:t>
      </w:r>
      <w:r w:rsidR="008A15CA" w:rsidRPr="00513098">
        <w:t>1</w:t>
      </w:r>
      <w:r w:rsidR="008125B9" w:rsidRPr="00513098">
        <w:t>2</w:t>
      </w:r>
      <w:r w:rsidR="008A15CA" w:rsidRPr="00513098">
        <w:t>.</w:t>
      </w:r>
      <w:r w:rsidR="007E2AE2" w:rsidRPr="00513098">
        <w:t> </w:t>
      </w:r>
      <w:r w:rsidR="003848E7" w:rsidRPr="00513098">
        <w:t xml:space="preserve">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w:t>
      </w:r>
      <w:r w:rsidR="007E2AE2" w:rsidRPr="00513098">
        <w:t>№</w:t>
      </w:r>
      <w:r w:rsidR="003848E7" w:rsidRPr="00513098">
        <w:t xml:space="preserve"> 327, и Приказом Министерства образования и науки Российской Федерации от 31 марта 2016 г. № 341 «</w:t>
      </w:r>
      <w:r w:rsidR="008125B9" w:rsidRPr="00513098">
        <w:t>О</w:t>
      </w:r>
      <w:r w:rsidR="003848E7" w:rsidRPr="00513098">
        <w:t xml:space="preserve">б утверждении форм направления сведений о научно-исследовательских, опытно-конструкторских и технологических работах гражданского назначения в целях их учета в единой государственной информационной системе учета научно-исследовательских, опытно-конструкторских и технологических работ гражданского назначения, требований к заполнению указанных форм, порядка подтверждения главными распорядителями бюджетных средств, осуществляющими финансовое обеспечение научно-исследовательских, опытно-конструкторских и технологических работ гражданского назначения и выполняющими функции заказчика таких работ, соответствия сведений об указанных работах, внесенных в единую государственную информационную систему учета научно-исследовательских, опытно-конструкторских и технологических работ гражданского назначения, условиям государственных контрактов на выполнение научно-исследовательских, опытно-конструкторских и технологических работ гражданского назначения» </w:t>
      </w:r>
      <w:proofErr w:type="spellStart"/>
      <w:r w:rsidR="00CB500E" w:rsidRPr="00513098">
        <w:t>г</w:t>
      </w:r>
      <w:r w:rsidR="003848E7" w:rsidRPr="00513098">
        <w:t>рантополучатель</w:t>
      </w:r>
      <w:proofErr w:type="spellEnd"/>
      <w:r w:rsidR="003848E7" w:rsidRPr="00513098">
        <w:t xml:space="preserve"> обязан заполнять и направлять на регистрацию сведения о НИОКР по утвержденным Приказом формам направления сведений в федеральное государственное автономное научное учреждение «Центр информационных технологий и систем органов исполнительной власти»</w:t>
      </w:r>
      <w:r w:rsidR="00CB500E" w:rsidRPr="00513098">
        <w:t xml:space="preserve"> (далее – ФГ</w:t>
      </w:r>
      <w:r w:rsidR="00A013D1" w:rsidRPr="00513098">
        <w:t>А</w:t>
      </w:r>
      <w:r w:rsidR="00CB500E" w:rsidRPr="00513098">
        <w:t>НУ «</w:t>
      </w:r>
      <w:proofErr w:type="spellStart"/>
      <w:r w:rsidR="00CB500E" w:rsidRPr="00513098">
        <w:t>ЦИТиС</w:t>
      </w:r>
      <w:proofErr w:type="spellEnd"/>
      <w:r w:rsidR="00CB500E" w:rsidRPr="00513098">
        <w:t>»)</w:t>
      </w:r>
      <w:r w:rsidR="003848E7" w:rsidRPr="00513098">
        <w:t>.</w:t>
      </w:r>
    </w:p>
    <w:p w:rsidR="002D27CD" w:rsidRDefault="002D27CD" w:rsidP="00513098">
      <w:pPr>
        <w:spacing w:after="0" w:line="276" w:lineRule="auto"/>
        <w:ind w:firstLine="567"/>
      </w:pPr>
      <w:r>
        <w:t xml:space="preserve">Указанные сведения подаются через сайт </w:t>
      </w:r>
      <w:hyperlink r:id="rId20" w:history="1">
        <w:r>
          <w:rPr>
            <w:rStyle w:val="ab"/>
          </w:rPr>
          <w:t>www.rosrid.ru</w:t>
        </w:r>
      </w:hyperlink>
      <w:r>
        <w:t>.</w:t>
      </w:r>
    </w:p>
    <w:p w:rsidR="00B63453" w:rsidRPr="00061A2C" w:rsidRDefault="004B14FF" w:rsidP="00513098">
      <w:pPr>
        <w:spacing w:after="0" w:line="276" w:lineRule="auto"/>
        <w:ind w:firstLine="567"/>
      </w:pPr>
      <w:r>
        <w:t>5.</w:t>
      </w:r>
      <w:r w:rsidR="008A15CA" w:rsidRPr="00061A2C">
        <w:t>1</w:t>
      </w:r>
      <w:r w:rsidR="008125B9" w:rsidRPr="00061A2C">
        <w:t>3</w:t>
      </w:r>
      <w:r w:rsidR="008A15CA" w:rsidRPr="00061A2C">
        <w:t>.</w:t>
      </w:r>
      <w:r w:rsidR="007E2AE2">
        <w:t> </w:t>
      </w:r>
      <w:proofErr w:type="spellStart"/>
      <w:r w:rsidR="00B63453" w:rsidRPr="00061A2C">
        <w:t>Грантополучатель</w:t>
      </w:r>
      <w:proofErr w:type="spellEnd"/>
      <w:r w:rsidR="00B63453" w:rsidRPr="00061A2C">
        <w:t xml:space="preserve"> обязан в установленные сроки представлять Фонду по утвержденным Приказом Министерства образования и науки Российской Федерации</w:t>
      </w:r>
      <w:r>
        <w:br/>
      </w:r>
      <w:r w:rsidR="00B63453" w:rsidRPr="00061A2C">
        <w:t>от 31 марта 2016 г. № 341 формам электронные копии форм направления сведений, зарегистрированные в ФГ</w:t>
      </w:r>
      <w:r w:rsidR="00B63453">
        <w:t>А</w:t>
      </w:r>
      <w:r w:rsidR="00B63453" w:rsidRPr="00061A2C">
        <w:t>НУ «</w:t>
      </w:r>
      <w:proofErr w:type="spellStart"/>
      <w:r w:rsidR="00B63453" w:rsidRPr="00061A2C">
        <w:t>ЦИТиС</w:t>
      </w:r>
      <w:proofErr w:type="spellEnd"/>
      <w:r w:rsidR="00B63453" w:rsidRPr="00061A2C">
        <w:t xml:space="preserve">»: </w:t>
      </w:r>
    </w:p>
    <w:p w:rsidR="00B63453" w:rsidRPr="00061A2C" w:rsidRDefault="00B63453" w:rsidP="00513098">
      <w:pPr>
        <w:pStyle w:val="af"/>
        <w:numPr>
          <w:ilvl w:val="0"/>
          <w:numId w:val="4"/>
        </w:numPr>
        <w:spacing w:after="0" w:line="276" w:lineRule="auto"/>
      </w:pPr>
      <w:r w:rsidRPr="00061A2C">
        <w:t xml:space="preserve">форму направления сведений о начинаемой научно-исследовательской, опытно-конструкторской и технологической работе (РК) </w:t>
      </w:r>
      <w:r w:rsidR="00BF587F">
        <w:t>–</w:t>
      </w:r>
      <w:r w:rsidRPr="00061A2C">
        <w:t xml:space="preserve"> в 30-дневный срок с даты начала НИОКР; </w:t>
      </w:r>
    </w:p>
    <w:p w:rsidR="00B63453" w:rsidRPr="00061A2C" w:rsidRDefault="00B63453" w:rsidP="00DB4926">
      <w:pPr>
        <w:pStyle w:val="af"/>
        <w:numPr>
          <w:ilvl w:val="0"/>
          <w:numId w:val="4"/>
        </w:numPr>
        <w:spacing w:after="0" w:line="276" w:lineRule="auto"/>
      </w:pPr>
      <w:r w:rsidRPr="00061A2C">
        <w:t xml:space="preserve">форму направления реферативно-библиографических сведений о результатах научно-исследовательской (ИКРБС) </w:t>
      </w:r>
      <w:r w:rsidR="00BF587F">
        <w:t>–</w:t>
      </w:r>
      <w:r w:rsidRPr="00061A2C">
        <w:t xml:space="preserve"> </w:t>
      </w:r>
      <w:r w:rsidRPr="004B14FF">
        <w:t>в 30-дневный срок с даты окончания НИОКР</w:t>
      </w:r>
      <w:r w:rsidR="0069227B" w:rsidRPr="0069227B">
        <w:t xml:space="preserve"> </w:t>
      </w:r>
      <w:r w:rsidR="0069227B" w:rsidRPr="00061A2C">
        <w:t>или ее этапа (по каждому этапу)</w:t>
      </w:r>
      <w:r w:rsidRPr="004B14FF">
        <w:t>;</w:t>
      </w:r>
      <w:r w:rsidRPr="00061A2C">
        <w:t xml:space="preserve"> </w:t>
      </w:r>
    </w:p>
    <w:p w:rsidR="00B63453" w:rsidRPr="00061A2C" w:rsidRDefault="00B63453" w:rsidP="00DB4926">
      <w:pPr>
        <w:pStyle w:val="af"/>
        <w:numPr>
          <w:ilvl w:val="0"/>
          <w:numId w:val="4"/>
        </w:numPr>
        <w:spacing w:after="0" w:line="276" w:lineRule="auto"/>
      </w:pPr>
      <w:r w:rsidRPr="00061A2C">
        <w:t xml:space="preserve">форму направления сведений о созданном результате интеллектуальной деятельности (ИКР) </w:t>
      </w:r>
      <w:r w:rsidR="00BF587F">
        <w:t>–</w:t>
      </w:r>
      <w:r w:rsidRPr="00061A2C">
        <w:t xml:space="preserve"> в 15-дневный срок с даты получения из Роспатента зарегистрированного Уведомления о поступлении заявки;</w:t>
      </w:r>
    </w:p>
    <w:p w:rsidR="00B63453" w:rsidRPr="00061A2C" w:rsidRDefault="00B63453" w:rsidP="00DB4926">
      <w:pPr>
        <w:pStyle w:val="af"/>
        <w:numPr>
          <w:ilvl w:val="0"/>
          <w:numId w:val="4"/>
        </w:numPr>
        <w:spacing w:after="0" w:line="276" w:lineRule="auto"/>
      </w:pPr>
      <w:r w:rsidRPr="00061A2C">
        <w:t>форму направления сведений о состоянии правовой охраны результата интеллектуальной деятельности при ее нал</w:t>
      </w:r>
      <w:r w:rsidR="00854010">
        <w:t>ичии на момент сдачи отчетности</w:t>
      </w:r>
      <w:r w:rsidRPr="00061A2C">
        <w:t xml:space="preserve"> (ИКСПО) </w:t>
      </w:r>
      <w:r w:rsidR="00BF587F">
        <w:t>–</w:t>
      </w:r>
      <w:r w:rsidRPr="00061A2C">
        <w:t xml:space="preserve"> в 15-дневный срок с даты получения </w:t>
      </w:r>
      <w:proofErr w:type="spellStart"/>
      <w:r w:rsidRPr="00061A2C">
        <w:t>грантополучателем</w:t>
      </w:r>
      <w:proofErr w:type="spellEnd"/>
      <w:r w:rsidRPr="00061A2C">
        <w:t xml:space="preserve"> патента/свидетельства о государственной регистрации или отказа в регистрации РИД;</w:t>
      </w:r>
    </w:p>
    <w:p w:rsidR="00B63453" w:rsidRPr="00061A2C" w:rsidRDefault="00B63453" w:rsidP="00DB4926">
      <w:pPr>
        <w:pStyle w:val="af"/>
        <w:numPr>
          <w:ilvl w:val="0"/>
          <w:numId w:val="4"/>
        </w:numPr>
        <w:spacing w:after="0" w:line="276" w:lineRule="auto"/>
      </w:pPr>
      <w:r w:rsidRPr="00061A2C">
        <w:t xml:space="preserve">форму направления сведений об использовании результата интеллектуальной деятельности при ее наличии на момент сдачи отчетности (ИКСИ) </w:t>
      </w:r>
      <w:r w:rsidR="00BF587F">
        <w:t>–</w:t>
      </w:r>
      <w:r w:rsidRPr="00061A2C">
        <w:t xml:space="preserve"> в 15-дневный срок с даты начала использования (ввода в эксплуатацию, продажи/уступки прав и т.п.) </w:t>
      </w:r>
      <w:proofErr w:type="spellStart"/>
      <w:r w:rsidRPr="00061A2C">
        <w:t>грантополучателем</w:t>
      </w:r>
      <w:proofErr w:type="spellEnd"/>
      <w:r w:rsidRPr="00061A2C">
        <w:t xml:space="preserve"> зарегистрированного РИД в производстве.</w:t>
      </w:r>
    </w:p>
    <w:p w:rsidR="002D27CD" w:rsidRDefault="002D27CD" w:rsidP="006F3636">
      <w:pPr>
        <w:spacing w:after="0" w:line="276" w:lineRule="auto"/>
        <w:ind w:firstLine="567"/>
        <w:rPr>
          <w:spacing w:val="-4"/>
        </w:rPr>
      </w:pPr>
      <w:r>
        <w:rPr>
          <w:spacing w:val="-4"/>
        </w:rPr>
        <w:lastRenderedPageBreak/>
        <w:t xml:space="preserve">Порядок и </w:t>
      </w:r>
      <w:r w:rsidR="0055746A">
        <w:rPr>
          <w:spacing w:val="-4"/>
        </w:rPr>
        <w:t xml:space="preserve">обязательные требования </w:t>
      </w:r>
      <w:r>
        <w:rPr>
          <w:spacing w:val="-4"/>
        </w:rPr>
        <w:t xml:space="preserve">по </w:t>
      </w:r>
      <w:r w:rsidR="0055746A">
        <w:rPr>
          <w:spacing w:val="-4"/>
        </w:rPr>
        <w:t xml:space="preserve">оформлению </w:t>
      </w:r>
      <w:r>
        <w:rPr>
          <w:spacing w:val="-4"/>
        </w:rPr>
        <w:t xml:space="preserve">указанных форм представлены на сайте Фонда: </w:t>
      </w:r>
      <w:hyperlink r:id="rId21" w:anchor="otchetnost" w:history="1">
        <w:r w:rsidRPr="007B5D78">
          <w:rPr>
            <w:rStyle w:val="ab"/>
            <w:spacing w:val="-4"/>
          </w:rPr>
          <w:t>http://fasie.ru/programs/programma-start/#otchetnost</w:t>
        </w:r>
      </w:hyperlink>
      <w:r>
        <w:rPr>
          <w:spacing w:val="-4"/>
        </w:rPr>
        <w:t xml:space="preserve">. </w:t>
      </w:r>
    </w:p>
    <w:p w:rsidR="00E16A25" w:rsidRPr="008933D5" w:rsidRDefault="004B14FF" w:rsidP="006F3636">
      <w:pPr>
        <w:spacing w:after="0" w:line="276" w:lineRule="auto"/>
        <w:ind w:firstLine="708"/>
      </w:pPr>
      <w:r w:rsidRPr="008933D5">
        <w:rPr>
          <w:spacing w:val="-4"/>
        </w:rPr>
        <w:t>5.</w:t>
      </w:r>
      <w:r w:rsidR="00B63453" w:rsidRPr="008933D5">
        <w:rPr>
          <w:spacing w:val="-4"/>
        </w:rPr>
        <w:t>14. </w:t>
      </w:r>
      <w:proofErr w:type="spellStart"/>
      <w:r w:rsidR="00E16A25" w:rsidRPr="008933D5">
        <w:t>Грантополучатель</w:t>
      </w:r>
      <w:proofErr w:type="spellEnd"/>
      <w:r w:rsidR="00E16A25" w:rsidRPr="008933D5">
        <w:t xml:space="preserve"> обязуется ежегодно в срок до 15 апреля предоставлять информацию о показателях ре</w:t>
      </w:r>
      <w:r w:rsidR="00A44DFC">
        <w:t>ализации проекта</w:t>
      </w:r>
      <w:r w:rsidR="00E16A25" w:rsidRPr="008933D5">
        <w:t xml:space="preserve"> </w:t>
      </w:r>
      <w:r w:rsidR="000338D2">
        <w:t xml:space="preserve">(согласно форме, указанной в </w:t>
      </w:r>
      <w:hyperlink w:anchor="_Показатели_развития_малого_1" w:history="1">
        <w:r w:rsidR="000338D2" w:rsidRPr="000338D2">
          <w:rPr>
            <w:rStyle w:val="ab"/>
          </w:rPr>
          <w:t>Приложении 5</w:t>
        </w:r>
      </w:hyperlink>
      <w:r w:rsidR="000338D2">
        <w:t xml:space="preserve">) </w:t>
      </w:r>
      <w:r w:rsidR="00E16A25" w:rsidRPr="008933D5">
        <w:t>в течение всего срока действия договора</w:t>
      </w:r>
      <w:r w:rsidR="000338D2">
        <w:t xml:space="preserve"> гранта</w:t>
      </w:r>
      <w:r w:rsidR="00E16A25" w:rsidRPr="008933D5">
        <w:t xml:space="preserve">, а также в течение 5 лет после его завершения (в электронном виде в </w:t>
      </w:r>
      <w:r w:rsidR="00E16A25" w:rsidRPr="004B002F">
        <w:t>АС Фонд-М).</w:t>
      </w:r>
    </w:p>
    <w:p w:rsidR="008A15CA" w:rsidRPr="00061A2C" w:rsidRDefault="004B14FF" w:rsidP="006F3636">
      <w:pPr>
        <w:spacing w:after="0" w:line="276" w:lineRule="auto"/>
        <w:ind w:firstLine="567"/>
      </w:pPr>
      <w:r>
        <w:t>5.</w:t>
      </w:r>
      <w:r w:rsidR="008A15CA" w:rsidRPr="00061A2C">
        <w:t>1</w:t>
      </w:r>
      <w:r w:rsidR="00B63453">
        <w:t>5</w:t>
      </w:r>
      <w:r w:rsidR="008A15CA" w:rsidRPr="00061A2C">
        <w:t>.</w:t>
      </w:r>
      <w:r w:rsidR="00B63453">
        <w:t> </w:t>
      </w:r>
      <w:r w:rsidR="008A15CA" w:rsidRPr="00061A2C">
        <w:t xml:space="preserve">Права на </w:t>
      </w:r>
      <w:r w:rsidR="0041652D" w:rsidRPr="00061A2C">
        <w:t>РИД</w:t>
      </w:r>
      <w:r w:rsidR="008A15CA" w:rsidRPr="00061A2C">
        <w:t xml:space="preserve">, полученные при выполнении </w:t>
      </w:r>
      <w:r w:rsidR="00E909F0" w:rsidRPr="00061A2C">
        <w:t>договора</w:t>
      </w:r>
      <w:r w:rsidR="00D57086" w:rsidRPr="00061A2C">
        <w:t xml:space="preserve"> гранта</w:t>
      </w:r>
      <w:r w:rsidR="008A15CA" w:rsidRPr="00061A2C">
        <w:t>, определяются в соответствии с Частью четвертой Гражданского Кодекса Российской Федерации и Главой 38 Части второй Гражданского Кодекса Российской Федерации.</w:t>
      </w:r>
    </w:p>
    <w:p w:rsidR="008A15CA" w:rsidRPr="00061A2C" w:rsidRDefault="00A423C4" w:rsidP="006F3636">
      <w:pPr>
        <w:spacing w:after="0" w:line="276" w:lineRule="auto"/>
        <w:ind w:firstLine="567"/>
      </w:pPr>
      <w:r w:rsidRPr="00061A2C">
        <w:t>Исключительное п</w:t>
      </w:r>
      <w:r w:rsidR="008A15CA" w:rsidRPr="00061A2C">
        <w:t xml:space="preserve">раво на </w:t>
      </w:r>
      <w:r w:rsidRPr="00061A2C">
        <w:t>РИД</w:t>
      </w:r>
      <w:r w:rsidR="008A15CA" w:rsidRPr="00061A2C">
        <w:t xml:space="preserve">, полученные при выполнении </w:t>
      </w:r>
      <w:r w:rsidR="00E909F0" w:rsidRPr="00061A2C">
        <w:t>договора</w:t>
      </w:r>
      <w:r w:rsidR="00D57086" w:rsidRPr="00061A2C">
        <w:t xml:space="preserve"> гранта</w:t>
      </w:r>
      <w:r w:rsidR="008A15CA" w:rsidRPr="00061A2C">
        <w:t xml:space="preserve">, принадлежит </w:t>
      </w:r>
      <w:proofErr w:type="spellStart"/>
      <w:r w:rsidR="008A15CA" w:rsidRPr="00061A2C">
        <w:t>грантополучателю</w:t>
      </w:r>
      <w:proofErr w:type="spellEnd"/>
      <w:r w:rsidR="008A15CA" w:rsidRPr="00061A2C">
        <w:t>.</w:t>
      </w:r>
    </w:p>
    <w:p w:rsidR="008A15CA" w:rsidRPr="00061A2C" w:rsidRDefault="00A423C4" w:rsidP="006F3636">
      <w:pPr>
        <w:spacing w:after="0" w:line="276" w:lineRule="auto"/>
        <w:ind w:firstLine="567"/>
      </w:pPr>
      <w:r w:rsidRPr="00061A2C">
        <w:t>Не допускается подача заявки на получение патента</w:t>
      </w:r>
      <w:r w:rsidR="009624A7" w:rsidRPr="00061A2C">
        <w:t>/свидетельства</w:t>
      </w:r>
      <w:r w:rsidRPr="00061A2C">
        <w:t xml:space="preserve">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созданные при выполнении работ по договору гранта от </w:t>
      </w:r>
      <w:r w:rsidR="009624A7" w:rsidRPr="00061A2C">
        <w:t xml:space="preserve">имени </w:t>
      </w:r>
      <w:r w:rsidRPr="00061A2C">
        <w:t xml:space="preserve">физических лиц, а также включение в состав правообладателей юридических и физических лиц, не являющихся </w:t>
      </w:r>
      <w:proofErr w:type="spellStart"/>
      <w:r w:rsidR="00CB500E">
        <w:t>г</w:t>
      </w:r>
      <w:r w:rsidRPr="00061A2C">
        <w:t>рантополучателем</w:t>
      </w:r>
      <w:proofErr w:type="spellEnd"/>
      <w:r w:rsidRPr="00061A2C">
        <w:t xml:space="preserve"> по договору гранта.</w:t>
      </w:r>
    </w:p>
    <w:p w:rsidR="008A15CA" w:rsidRPr="00061A2C" w:rsidRDefault="004B14FF" w:rsidP="006F3636">
      <w:pPr>
        <w:spacing w:after="0" w:line="276" w:lineRule="auto"/>
        <w:ind w:firstLine="567"/>
      </w:pPr>
      <w:r>
        <w:t>5.</w:t>
      </w:r>
      <w:r w:rsidR="008A15CA" w:rsidRPr="00061A2C">
        <w:t>1</w:t>
      </w:r>
      <w:r w:rsidR="00B63453">
        <w:t>6</w:t>
      </w:r>
      <w:r w:rsidR="008A15CA" w:rsidRPr="00061A2C">
        <w:t>.</w:t>
      </w:r>
      <w:r w:rsidR="00B63453">
        <w:t> </w:t>
      </w:r>
      <w:proofErr w:type="spellStart"/>
      <w:r w:rsidR="008A15CA" w:rsidRPr="00061A2C">
        <w:t>Грантополучатель</w:t>
      </w:r>
      <w:proofErr w:type="spellEnd"/>
      <w:r w:rsidR="008A15CA" w:rsidRPr="00061A2C">
        <w:t xml:space="preserve"> в процессе выполнения </w:t>
      </w:r>
      <w:r w:rsidR="00E909F0" w:rsidRPr="00061A2C">
        <w:t>договора</w:t>
      </w:r>
      <w:r w:rsidR="00D57086" w:rsidRPr="00061A2C">
        <w:t xml:space="preserve"> гранта</w:t>
      </w:r>
      <w:r w:rsidR="008A15CA" w:rsidRPr="00061A2C">
        <w:t xml:space="preserve"> обязан принимать предусмотренные законодательством Российской Федерации меры для признания за ним и получения </w:t>
      </w:r>
      <w:r w:rsidR="00A423C4" w:rsidRPr="00061A2C">
        <w:t xml:space="preserve">исключительных </w:t>
      </w:r>
      <w:r w:rsidR="008A15CA" w:rsidRPr="00061A2C">
        <w:t xml:space="preserve">прав на </w:t>
      </w:r>
      <w:r w:rsidR="00A423C4" w:rsidRPr="00061A2C">
        <w:t xml:space="preserve">РИД </w:t>
      </w:r>
      <w:r w:rsidR="00B63453">
        <w:t>–</w:t>
      </w:r>
      <w:r w:rsidR="008A15CA" w:rsidRPr="00061A2C">
        <w:t xml:space="preserve">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8A15CA" w:rsidRPr="00061A2C" w:rsidRDefault="008A15CA" w:rsidP="006F3636">
      <w:pPr>
        <w:spacing w:after="0" w:line="276" w:lineRule="auto"/>
        <w:ind w:firstLine="567"/>
      </w:pPr>
      <w:r w:rsidRPr="00061A2C">
        <w:t xml:space="preserve">При этом </w:t>
      </w:r>
      <w:proofErr w:type="spellStart"/>
      <w:r w:rsidRPr="00061A2C">
        <w:t>грантополучатель</w:t>
      </w:r>
      <w:proofErr w:type="spellEnd"/>
      <w:r w:rsidRPr="00061A2C">
        <w:t xml:space="preserve">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2F3B4E" w:rsidRDefault="004B14FF" w:rsidP="006F3636">
      <w:pPr>
        <w:spacing w:after="0" w:line="276" w:lineRule="auto"/>
        <w:ind w:firstLine="567"/>
        <w:rPr>
          <w:spacing w:val="-2"/>
        </w:rPr>
      </w:pPr>
      <w:r>
        <w:rPr>
          <w:spacing w:val="-2"/>
        </w:rPr>
        <w:t>5.</w:t>
      </w:r>
      <w:r w:rsidR="002F3B4E" w:rsidRPr="00171D04">
        <w:rPr>
          <w:spacing w:val="-2"/>
        </w:rPr>
        <w:t>1</w:t>
      </w:r>
      <w:r w:rsidR="00AE7B0D">
        <w:rPr>
          <w:spacing w:val="-2"/>
        </w:rPr>
        <w:t>7</w:t>
      </w:r>
      <w:r w:rsidR="002F3B4E" w:rsidRPr="00171D04">
        <w:rPr>
          <w:spacing w:val="-2"/>
        </w:rPr>
        <w:t>.</w:t>
      </w:r>
      <w:r w:rsidR="00447E9E" w:rsidRPr="00171D04">
        <w:rPr>
          <w:spacing w:val="-2"/>
        </w:rPr>
        <w:t> </w:t>
      </w:r>
      <w:r w:rsidR="002F3B4E" w:rsidRPr="00171D04">
        <w:rPr>
          <w:spacing w:val="-2"/>
        </w:rPr>
        <w:t xml:space="preserve">В процессе выполнения договора гранта запрещены сделки </w:t>
      </w:r>
      <w:r w:rsidR="009A3FE5" w:rsidRPr="00171D04">
        <w:rPr>
          <w:spacing w:val="-2"/>
        </w:rPr>
        <w:t xml:space="preserve">на приобретение за счет средств гранта </w:t>
      </w:r>
      <w:r w:rsidR="00E47FF1" w:rsidRPr="00171D04">
        <w:rPr>
          <w:spacing w:val="-2"/>
        </w:rPr>
        <w:t xml:space="preserve">и (или) внебюджетных средств </w:t>
      </w:r>
      <w:r w:rsidR="009A3FE5" w:rsidRPr="00171D04">
        <w:rPr>
          <w:spacing w:val="-2"/>
        </w:rPr>
        <w:t>товаров и услуг у аффилированных лиц</w:t>
      </w:r>
      <w:r w:rsidR="00DD4D53" w:rsidRPr="00171D04">
        <w:rPr>
          <w:rStyle w:val="a3"/>
          <w:spacing w:val="-2"/>
        </w:rPr>
        <w:footnoteReference w:id="22"/>
      </w:r>
      <w:r w:rsidR="009A3FE5" w:rsidRPr="00171D04">
        <w:rPr>
          <w:spacing w:val="-2"/>
        </w:rPr>
        <w:t xml:space="preserve"> (компаний</w:t>
      </w:r>
      <w:r w:rsidR="005B6E8B" w:rsidRPr="00171D04">
        <w:rPr>
          <w:spacing w:val="-2"/>
        </w:rPr>
        <w:t xml:space="preserve"> и физических лиц</w:t>
      </w:r>
      <w:r w:rsidR="009A3FE5" w:rsidRPr="00171D04">
        <w:rPr>
          <w:spacing w:val="-2"/>
        </w:rPr>
        <w:t xml:space="preserve">) </w:t>
      </w:r>
      <w:r w:rsidR="002F3B4E" w:rsidRPr="00171D04">
        <w:rPr>
          <w:spacing w:val="-2"/>
        </w:rPr>
        <w:t xml:space="preserve">и приобретение </w:t>
      </w:r>
      <w:r w:rsidR="00992449" w:rsidRPr="00171D04">
        <w:rPr>
          <w:spacing w:val="-2"/>
        </w:rPr>
        <w:t>за счет средств гранта и (или) внебюджетных средств товаров и услуг</w:t>
      </w:r>
      <w:r w:rsidR="002F3B4E" w:rsidRPr="00171D04">
        <w:rPr>
          <w:spacing w:val="-2"/>
        </w:rPr>
        <w:t>, стоимость которых превышает среднерыночную стоимость аналогичных товаров и услуг.</w:t>
      </w:r>
    </w:p>
    <w:p w:rsidR="00AE7B0D" w:rsidRDefault="00AE7B0D" w:rsidP="006F3636">
      <w:pPr>
        <w:spacing w:after="0" w:line="276" w:lineRule="auto"/>
        <w:ind w:firstLine="567"/>
      </w:pPr>
      <w:r>
        <w:t>5.</w:t>
      </w:r>
      <w:r w:rsidRPr="00061A2C">
        <w:t>1</w:t>
      </w:r>
      <w:r>
        <w:t>8</w:t>
      </w:r>
      <w:r w:rsidRPr="00061A2C">
        <w:t>.</w:t>
      </w:r>
      <w:r>
        <w:t> </w:t>
      </w:r>
      <w:proofErr w:type="spellStart"/>
      <w:r>
        <w:t>Г</w:t>
      </w:r>
      <w:r w:rsidRPr="003530D9">
        <w:t>рантополучатель</w:t>
      </w:r>
      <w:proofErr w:type="spellEnd"/>
      <w:r w:rsidRPr="003530D9" w:rsidDel="003530D9">
        <w:t xml:space="preserve"> </w:t>
      </w:r>
      <w:r w:rsidRPr="0097343C">
        <w:t xml:space="preserve">обязан давать ссылку о </w:t>
      </w:r>
      <w:r w:rsidR="00101BF2">
        <w:t xml:space="preserve">полученной </w:t>
      </w:r>
      <w:r w:rsidRPr="0097343C">
        <w:t>поддержке Фондом в информационных, справочных и рекламных материалах</w:t>
      </w:r>
      <w:r w:rsidR="00101BF2" w:rsidRPr="00101BF2">
        <w:t xml:space="preserve"> по продукции</w:t>
      </w:r>
      <w:r w:rsidRPr="0097343C">
        <w:t xml:space="preserve"> (в т. ч. в руководствах пользователя, Интернет-сайтах, выставочных проспектах</w:t>
      </w:r>
      <w:r>
        <w:t xml:space="preserve">, </w:t>
      </w:r>
      <w:r w:rsidRPr="0050596A">
        <w:t>на образцах инновационной продукции</w:t>
      </w:r>
      <w:r w:rsidRPr="0097343C">
        <w:t>), созданной с использованием результатов НИОКР, проводимых в рамках договора гранта.</w:t>
      </w:r>
    </w:p>
    <w:p w:rsidR="001C77BA" w:rsidRPr="00061A2C" w:rsidRDefault="001C77BA" w:rsidP="0049079F">
      <w:pPr>
        <w:spacing w:after="0" w:line="274" w:lineRule="auto"/>
        <w:ind w:firstLine="567"/>
      </w:pPr>
    </w:p>
    <w:p w:rsidR="00A8326A" w:rsidRPr="00061A2C" w:rsidRDefault="00A8326A" w:rsidP="00A8326A">
      <w:pPr>
        <w:keepNext/>
        <w:spacing w:after="0" w:line="276" w:lineRule="auto"/>
        <w:jc w:val="center"/>
        <w:outlineLvl w:val="0"/>
        <w:rPr>
          <w:b/>
        </w:rPr>
      </w:pPr>
      <w:bookmarkStart w:id="19" w:name="_Toc33030759"/>
      <w:r>
        <w:rPr>
          <w:b/>
        </w:rPr>
        <w:lastRenderedPageBreak/>
        <w:t xml:space="preserve">6. </w:t>
      </w:r>
      <w:r w:rsidRPr="00061A2C">
        <w:rPr>
          <w:b/>
        </w:rPr>
        <w:t xml:space="preserve">ПОРЯДОК </w:t>
      </w:r>
      <w:r w:rsidRPr="00A8326A">
        <w:rPr>
          <w:b/>
        </w:rPr>
        <w:t>ЗАКЛЮЧЕНИЯ ДОГОВОРА ГРАНТА</w:t>
      </w:r>
      <w:r w:rsidR="00725092">
        <w:rPr>
          <w:b/>
        </w:rPr>
        <w:br/>
      </w:r>
      <w:r w:rsidRPr="00A8326A">
        <w:rPr>
          <w:b/>
        </w:rPr>
        <w:t>С ПОБЕДИТЕЛЕМ КОНКУРСА</w:t>
      </w:r>
      <w:bookmarkEnd w:id="19"/>
    </w:p>
    <w:p w:rsidR="008A15CA" w:rsidRDefault="00A8326A" w:rsidP="00645307">
      <w:pPr>
        <w:spacing w:after="0" w:line="276" w:lineRule="auto"/>
        <w:ind w:firstLine="567"/>
      </w:pPr>
      <w:r>
        <w:t>6</w:t>
      </w:r>
      <w:r w:rsidR="008A15CA" w:rsidRPr="00061A2C">
        <w:t>.1.</w:t>
      </w:r>
      <w:r w:rsidR="0050507A">
        <w:t> </w:t>
      </w:r>
      <w:r w:rsidR="00491C0F">
        <w:t>Для всех этапов Программы з</w:t>
      </w:r>
      <w:r w:rsidR="00EF564C" w:rsidRPr="00061A2C">
        <w:t>аключение договоров гранта на проведение НИОКР с победителями конкурса</w:t>
      </w:r>
      <w:r w:rsidR="00491C0F">
        <w:t xml:space="preserve"> </w:t>
      </w:r>
      <w:r w:rsidR="00EF564C" w:rsidRPr="00061A2C">
        <w:t>осуществляется с юридическими лицами – субъек</w:t>
      </w:r>
      <w:r w:rsidR="00645307">
        <w:t xml:space="preserve">тами малого предпринимательства, </w:t>
      </w:r>
      <w:r w:rsidR="00645307" w:rsidRPr="00061A2C">
        <w:t>которые отвечают сле</w:t>
      </w:r>
      <w:r w:rsidR="00645307">
        <w:t>дующим требованиям:</w:t>
      </w:r>
    </w:p>
    <w:p w:rsidR="00645307" w:rsidRPr="00061A2C" w:rsidRDefault="00645307" w:rsidP="00645307">
      <w:pPr>
        <w:spacing w:after="0" w:line="276" w:lineRule="auto"/>
        <w:ind w:firstLine="567"/>
      </w:pPr>
      <w:r w:rsidRPr="00061A2C">
        <w:t>а) не находятся в процессе ликвидации, реорганизации;</w:t>
      </w:r>
    </w:p>
    <w:p w:rsidR="00645307" w:rsidRPr="00061A2C" w:rsidRDefault="00645307" w:rsidP="00645307">
      <w:pPr>
        <w:spacing w:after="0" w:line="276" w:lineRule="auto"/>
        <w:ind w:firstLine="567"/>
      </w:pPr>
      <w:r w:rsidRPr="00061A2C">
        <w:t>б) обладают статусом налогового резидента Российской Федерации;</w:t>
      </w:r>
    </w:p>
    <w:p w:rsidR="00645307" w:rsidRPr="00061A2C" w:rsidRDefault="00645307" w:rsidP="00645307">
      <w:pPr>
        <w:spacing w:after="0" w:line="276" w:lineRule="auto"/>
        <w:ind w:firstLine="567"/>
      </w:pPr>
      <w:r w:rsidRPr="00061A2C">
        <w:t>в)</w:t>
      </w:r>
      <w:r>
        <w:t> </w:t>
      </w:r>
      <w:r w:rsidRPr="00061A2C">
        <w:t>имеют статусы «</w:t>
      </w:r>
      <w:proofErr w:type="spellStart"/>
      <w:r w:rsidRPr="00061A2C">
        <w:t>Микропредприятие</w:t>
      </w:r>
      <w:proofErr w:type="spellEnd"/>
      <w:r w:rsidRPr="00061A2C">
        <w:t>» или «Малое предприятие» в Едином реестре субъектов МСП;</w:t>
      </w:r>
    </w:p>
    <w:p w:rsidR="00645307" w:rsidRPr="00061A2C" w:rsidRDefault="00645307" w:rsidP="00645307">
      <w:pPr>
        <w:spacing w:after="0" w:line="276" w:lineRule="auto"/>
        <w:ind w:firstLine="567"/>
      </w:pPr>
      <w:r w:rsidRPr="00061A2C">
        <w:t>г)</w:t>
      </w:r>
      <w:r>
        <w:t> </w:t>
      </w:r>
      <w:r w:rsidRPr="00061A2C">
        <w:t>не являются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645307" w:rsidRPr="00061A2C" w:rsidRDefault="00645307" w:rsidP="00645307">
      <w:pPr>
        <w:spacing w:after="0" w:line="276" w:lineRule="auto"/>
        <w:ind w:firstLine="567"/>
      </w:pPr>
      <w:r w:rsidRPr="00061A2C">
        <w:t>д)</w:t>
      </w:r>
      <w:r>
        <w:t> </w:t>
      </w:r>
      <w:r w:rsidRPr="00061A2C">
        <w:t>в отношении предприятия не должно быть возбуждено производство по делу о несостоятельности (банкротстве) в соответствии с законодательством Российской Федерации о несостоятельности (банкротстве);</w:t>
      </w:r>
    </w:p>
    <w:p w:rsidR="00645307" w:rsidRPr="00061A2C" w:rsidRDefault="00645307" w:rsidP="00645307">
      <w:pPr>
        <w:spacing w:after="0" w:line="276" w:lineRule="auto"/>
        <w:ind w:firstLine="567"/>
      </w:pPr>
      <w:r w:rsidRPr="00061A2C">
        <w:t>е)</w:t>
      </w:r>
      <w:r>
        <w:t> </w:t>
      </w:r>
      <w:r w:rsidRPr="00061A2C">
        <w:t>не имеют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645307" w:rsidRDefault="00645307" w:rsidP="00645307">
      <w:pPr>
        <w:spacing w:after="0" w:line="276" w:lineRule="auto"/>
        <w:ind w:firstLine="567"/>
      </w:pPr>
      <w:r w:rsidRPr="00061A2C">
        <w:t>ж)</w:t>
      </w:r>
      <w:r>
        <w:t> </w:t>
      </w:r>
      <w:r w:rsidRPr="00061A2C">
        <w:t>не имеют просроченной задолженности по возврату в федеральный бюджет субсидий, бюджетных инвестиций, предоставленных в том числе в соответствии с иными правовыми актами, и иной просроченной задолженности перед федеральным бюджетом.</w:t>
      </w:r>
    </w:p>
    <w:p w:rsidR="00645307" w:rsidRPr="00061A2C" w:rsidRDefault="00645307" w:rsidP="00645307">
      <w:pPr>
        <w:spacing w:after="0" w:line="276" w:lineRule="auto"/>
        <w:ind w:firstLine="567"/>
      </w:pPr>
      <w:r>
        <w:t>и) в отношении которых</w:t>
      </w:r>
      <w:r w:rsidRPr="00061A2C">
        <w:t xml:space="preserve"> ранее </w:t>
      </w:r>
      <w:r>
        <w:t>не устанавливались</w:t>
      </w:r>
      <w:r w:rsidRPr="00061A2C">
        <w:t xml:space="preserve"> факт</w:t>
      </w:r>
      <w:r>
        <w:t>ы</w:t>
      </w:r>
      <w:r w:rsidRPr="00061A2C">
        <w:t xml:space="preserve"> неисполнения существенных условий договора гранта, заключенного с Фондом</w:t>
      </w:r>
      <w:r>
        <w:t>.</w:t>
      </w:r>
    </w:p>
    <w:p w:rsidR="008A15CA" w:rsidRPr="00491C0F" w:rsidRDefault="00A8326A" w:rsidP="003D708D">
      <w:pPr>
        <w:spacing w:after="0" w:line="276" w:lineRule="auto"/>
        <w:ind w:firstLine="567"/>
        <w:rPr>
          <w:spacing w:val="2"/>
        </w:rPr>
      </w:pPr>
      <w:r w:rsidRPr="00491C0F">
        <w:rPr>
          <w:spacing w:val="2"/>
        </w:rPr>
        <w:t>6</w:t>
      </w:r>
      <w:r w:rsidR="008A15CA" w:rsidRPr="00491C0F">
        <w:rPr>
          <w:spacing w:val="2"/>
        </w:rPr>
        <w:t>.2.</w:t>
      </w:r>
      <w:r w:rsidR="00447E9E" w:rsidRPr="00491C0F">
        <w:rPr>
          <w:spacing w:val="2"/>
        </w:rPr>
        <w:t> </w:t>
      </w:r>
      <w:r w:rsidR="008A15CA" w:rsidRPr="00491C0F">
        <w:rPr>
          <w:spacing w:val="2"/>
        </w:rPr>
        <w:t xml:space="preserve">Физические лица – победители конкурса </w:t>
      </w:r>
      <w:r w:rsidRPr="00491C0F">
        <w:rPr>
          <w:b/>
          <w:spacing w:val="2"/>
        </w:rPr>
        <w:t xml:space="preserve">1-го этапа Программы (Конкурс «Старт-1») </w:t>
      </w:r>
      <w:r w:rsidR="008A15CA" w:rsidRPr="00491C0F">
        <w:rPr>
          <w:spacing w:val="2"/>
        </w:rPr>
        <w:t xml:space="preserve">должны в срок не </w:t>
      </w:r>
      <w:r w:rsidR="00953DAC">
        <w:rPr>
          <w:spacing w:val="2"/>
        </w:rPr>
        <w:t xml:space="preserve">более </w:t>
      </w:r>
      <w:r w:rsidR="000B1F97" w:rsidRPr="00491C0F">
        <w:rPr>
          <w:spacing w:val="2"/>
        </w:rPr>
        <w:t>30-и календарных дней</w:t>
      </w:r>
      <w:r w:rsidR="008A15CA" w:rsidRPr="00491C0F">
        <w:rPr>
          <w:spacing w:val="2"/>
        </w:rPr>
        <w:t xml:space="preserve"> с даты утверждения результатов конкурса зарегистрировать </w:t>
      </w:r>
      <w:r w:rsidR="006C78E7" w:rsidRPr="00491C0F">
        <w:rPr>
          <w:spacing w:val="2"/>
        </w:rPr>
        <w:t>юридическое лицо</w:t>
      </w:r>
      <w:r w:rsidR="008A15CA" w:rsidRPr="00491C0F">
        <w:rPr>
          <w:spacing w:val="2"/>
        </w:rPr>
        <w:t>, соответствующее критериям отнесения к субъектам малого предпринимательства в соответствии с Федеральным законом от 24.07.2007 г. № 209-ФЗ</w:t>
      </w:r>
      <w:r w:rsidR="00447E9E" w:rsidRPr="00491C0F">
        <w:rPr>
          <w:spacing w:val="2"/>
        </w:rPr>
        <w:t xml:space="preserve"> «О </w:t>
      </w:r>
      <w:r w:rsidR="003D708D" w:rsidRPr="00491C0F">
        <w:rPr>
          <w:spacing w:val="2"/>
        </w:rPr>
        <w:t>развитии малого и среднего предпринимательства в Российской Федерации</w:t>
      </w:r>
      <w:r w:rsidR="00447E9E" w:rsidRPr="00491C0F">
        <w:rPr>
          <w:spacing w:val="2"/>
        </w:rPr>
        <w:t>»</w:t>
      </w:r>
      <w:r w:rsidR="008A15CA" w:rsidRPr="00491C0F">
        <w:rPr>
          <w:spacing w:val="2"/>
        </w:rPr>
        <w:t>, с которым заключается договор гранта. Созданное предприятие должн</w:t>
      </w:r>
      <w:r w:rsidR="00491C0F">
        <w:rPr>
          <w:spacing w:val="2"/>
        </w:rPr>
        <w:t>о удовлетворять требованиям п. 3</w:t>
      </w:r>
      <w:r w:rsidR="008A15CA" w:rsidRPr="00491C0F">
        <w:rPr>
          <w:spacing w:val="2"/>
        </w:rPr>
        <w:t>.1.</w:t>
      </w:r>
      <w:r w:rsidR="00240174" w:rsidRPr="00491C0F">
        <w:rPr>
          <w:spacing w:val="2"/>
        </w:rPr>
        <w:t>1</w:t>
      </w:r>
      <w:r w:rsidR="008A15CA" w:rsidRPr="00491C0F">
        <w:rPr>
          <w:spacing w:val="2"/>
        </w:rPr>
        <w:t xml:space="preserve"> Положения, а также следующим требованиям:</w:t>
      </w:r>
    </w:p>
    <w:p w:rsidR="00317DE3" w:rsidRPr="00061A2C" w:rsidRDefault="00317DE3" w:rsidP="00791D15">
      <w:pPr>
        <w:pStyle w:val="af"/>
        <w:numPr>
          <w:ilvl w:val="0"/>
          <w:numId w:val="24"/>
        </w:numPr>
        <w:spacing w:after="0" w:line="276" w:lineRule="auto"/>
      </w:pPr>
      <w:r w:rsidRPr="00061A2C">
        <w:t>физические лица (руководитель и</w:t>
      </w:r>
      <w:r w:rsidR="00E16A25">
        <w:t>/или</w:t>
      </w:r>
      <w:r w:rsidRPr="00061A2C">
        <w:t xml:space="preserve"> другие члены проектной команды), подавшие на конкурс заявку, утвержденную к финансированию, должны иметь суммарную долю в уставном капитале предприятия не менее 51%;</w:t>
      </w:r>
    </w:p>
    <w:p w:rsidR="00922849" w:rsidRPr="00061A2C" w:rsidRDefault="00922849" w:rsidP="00791D15">
      <w:pPr>
        <w:pStyle w:val="af"/>
        <w:numPr>
          <w:ilvl w:val="0"/>
          <w:numId w:val="24"/>
        </w:numPr>
        <w:spacing w:after="0" w:line="276" w:lineRule="auto"/>
      </w:pPr>
      <w:r w:rsidRPr="00061A2C">
        <w:t>физическое лицо, подавшее на конкурс заявку, утвержденную к финансированию, должно явл</w:t>
      </w:r>
      <w:r w:rsidR="00317DE3" w:rsidRPr="00061A2C">
        <w:t>яться руководителем предприятия.</w:t>
      </w:r>
    </w:p>
    <w:p w:rsidR="008A15CA" w:rsidRPr="00061A2C" w:rsidRDefault="008A15CA" w:rsidP="008A15CA">
      <w:pPr>
        <w:spacing w:after="0" w:line="276" w:lineRule="auto"/>
        <w:ind w:firstLine="567"/>
      </w:pPr>
      <w:r w:rsidRPr="00061A2C">
        <w:t>В течение 5 рабочих дней с даты регистрации предприятия в Фонд должны быть представлены следующие документы:</w:t>
      </w:r>
    </w:p>
    <w:p w:rsidR="008A15CA" w:rsidRPr="00061A2C" w:rsidRDefault="008A15CA" w:rsidP="00791D15">
      <w:pPr>
        <w:pStyle w:val="af"/>
        <w:numPr>
          <w:ilvl w:val="0"/>
          <w:numId w:val="24"/>
        </w:numPr>
        <w:spacing w:after="0" w:line="276" w:lineRule="auto"/>
      </w:pPr>
      <w:r w:rsidRPr="00061A2C">
        <w:t>выписка из Единого государственного реестра юридических лиц, выданная ФНС России;</w:t>
      </w:r>
    </w:p>
    <w:p w:rsidR="008A15CA" w:rsidRPr="00061A2C" w:rsidRDefault="008A15CA" w:rsidP="00791D15">
      <w:pPr>
        <w:pStyle w:val="af"/>
        <w:numPr>
          <w:ilvl w:val="0"/>
          <w:numId w:val="24"/>
        </w:numPr>
        <w:spacing w:after="0" w:line="276" w:lineRule="auto"/>
      </w:pPr>
      <w:r w:rsidRPr="00061A2C">
        <w:t>учредительные документы юридического лица.</w:t>
      </w:r>
    </w:p>
    <w:p w:rsidR="00EF564C" w:rsidRPr="00061A2C" w:rsidRDefault="00A8326A" w:rsidP="00263F92">
      <w:pPr>
        <w:spacing w:after="0" w:line="276" w:lineRule="auto"/>
        <w:ind w:firstLine="567"/>
      </w:pPr>
      <w:r>
        <w:lastRenderedPageBreak/>
        <w:t>6.3. </w:t>
      </w:r>
      <w:r w:rsidR="00EF564C" w:rsidRPr="00061A2C">
        <w:t>Договор гранта должен содержать следующую информацию:</w:t>
      </w:r>
    </w:p>
    <w:p w:rsidR="00EF564C" w:rsidRPr="00061A2C" w:rsidRDefault="00EF564C" w:rsidP="00263F92">
      <w:pPr>
        <w:spacing w:after="0" w:line="276" w:lineRule="auto"/>
        <w:ind w:firstLine="567"/>
      </w:pPr>
      <w:r w:rsidRPr="00061A2C">
        <w:t>а) целевое назначение предоставления гранта и его размер;</w:t>
      </w:r>
    </w:p>
    <w:p w:rsidR="00EF564C" w:rsidRPr="00061A2C" w:rsidRDefault="00EF564C" w:rsidP="00263F92">
      <w:pPr>
        <w:spacing w:after="0" w:line="276" w:lineRule="auto"/>
        <w:ind w:firstLine="567"/>
      </w:pPr>
      <w:r w:rsidRPr="00061A2C">
        <w:t>б)</w:t>
      </w:r>
      <w:r w:rsidR="00493BB7">
        <w:t> </w:t>
      </w:r>
      <w:r w:rsidRPr="00061A2C">
        <w:t>техническое задание на выполнение НИОКР в рамках реализации проекта;</w:t>
      </w:r>
    </w:p>
    <w:p w:rsidR="00EF564C" w:rsidRPr="00061A2C" w:rsidRDefault="00EF564C" w:rsidP="00263F92">
      <w:pPr>
        <w:spacing w:after="0" w:line="276" w:lineRule="auto"/>
        <w:ind w:firstLine="567"/>
      </w:pPr>
      <w:r w:rsidRPr="00061A2C">
        <w:t>в)</w:t>
      </w:r>
      <w:r w:rsidR="00493BB7">
        <w:t> </w:t>
      </w:r>
      <w:r w:rsidRPr="00061A2C">
        <w:t>календарный план выполнения НИОКР с Приложением</w:t>
      </w:r>
      <w:r w:rsidR="00647DE4">
        <w:t xml:space="preserve"> </w:t>
      </w:r>
      <w:r w:rsidRPr="00061A2C">
        <w:t>«Состав работ, выполняемых соисполнителями и сторонними организациями»;</w:t>
      </w:r>
    </w:p>
    <w:p w:rsidR="00EF564C" w:rsidRPr="00061A2C" w:rsidRDefault="00EF564C" w:rsidP="00263F92">
      <w:pPr>
        <w:spacing w:after="0" w:line="276" w:lineRule="auto"/>
        <w:ind w:firstLine="567"/>
      </w:pPr>
      <w:r w:rsidRPr="00061A2C">
        <w:t>г)</w:t>
      </w:r>
      <w:r w:rsidR="00493BB7">
        <w:t> </w:t>
      </w:r>
      <w:r w:rsidRPr="00061A2C">
        <w:t>допустимые направления расходов средств гранта (смета) с перечнем прочих общехозяйственных расходов и предельные ограничения по каждому направлению расходов;</w:t>
      </w:r>
    </w:p>
    <w:p w:rsidR="00EF564C" w:rsidRPr="00061A2C" w:rsidRDefault="00EF564C" w:rsidP="00263F92">
      <w:pPr>
        <w:spacing w:after="0" w:line="276" w:lineRule="auto"/>
        <w:ind w:firstLine="567"/>
      </w:pPr>
      <w:r w:rsidRPr="00061A2C">
        <w:t>д)</w:t>
      </w:r>
      <w:r w:rsidR="00493BB7">
        <w:t> </w:t>
      </w:r>
      <w:r w:rsidRPr="00061A2C">
        <w:t>плановые показатели реализации проекта;</w:t>
      </w:r>
    </w:p>
    <w:p w:rsidR="00EF564C" w:rsidRPr="00061A2C" w:rsidRDefault="00EF564C" w:rsidP="00263F92">
      <w:pPr>
        <w:spacing w:after="0" w:line="276" w:lineRule="auto"/>
        <w:ind w:firstLine="567"/>
      </w:pPr>
      <w:r w:rsidRPr="00061A2C">
        <w:t>е)</w:t>
      </w:r>
      <w:r w:rsidR="00493BB7">
        <w:t> </w:t>
      </w:r>
      <w:r w:rsidRPr="00061A2C">
        <w:t>условия перечисления гранта;</w:t>
      </w:r>
    </w:p>
    <w:p w:rsidR="00EF564C" w:rsidRPr="00061A2C" w:rsidRDefault="00EF564C" w:rsidP="00263F92">
      <w:pPr>
        <w:spacing w:after="0" w:line="276" w:lineRule="auto"/>
        <w:ind w:firstLine="567"/>
      </w:pPr>
      <w:r w:rsidRPr="00061A2C">
        <w:t>ж) порядок, сроки предоставления отчета о реализации проекта и перечень прилагаемых документов;</w:t>
      </w:r>
    </w:p>
    <w:p w:rsidR="00EF564C" w:rsidRPr="00061A2C" w:rsidRDefault="00EF564C" w:rsidP="00263F92">
      <w:pPr>
        <w:spacing w:after="0" w:line="276" w:lineRule="auto"/>
        <w:ind w:firstLine="567"/>
      </w:pPr>
      <w:proofErr w:type="spellStart"/>
      <w:r w:rsidRPr="00061A2C">
        <w:t>з</w:t>
      </w:r>
      <w:proofErr w:type="spellEnd"/>
      <w:r w:rsidRPr="00061A2C">
        <w:t xml:space="preserve">) обязательство ведения </w:t>
      </w:r>
      <w:proofErr w:type="spellStart"/>
      <w:r w:rsidR="00A5668A">
        <w:t>грантополучателем</w:t>
      </w:r>
      <w:proofErr w:type="spellEnd"/>
      <w:r w:rsidRPr="00061A2C">
        <w:t xml:space="preserve"> раздельного учета расходов по проекту;</w:t>
      </w:r>
    </w:p>
    <w:p w:rsidR="00EF564C" w:rsidRPr="00061A2C" w:rsidRDefault="00EF564C" w:rsidP="00263F92">
      <w:pPr>
        <w:spacing w:after="0" w:line="276" w:lineRule="auto"/>
        <w:ind w:firstLine="567"/>
      </w:pPr>
      <w:r w:rsidRPr="00061A2C">
        <w:t>и) условие о согласии предприятия на осуществление Фондом проверок соблюдения целей, условий и порядка предоставления гранта;</w:t>
      </w:r>
    </w:p>
    <w:p w:rsidR="00EF564C" w:rsidRPr="00061A2C" w:rsidRDefault="00EF564C" w:rsidP="00263F92">
      <w:pPr>
        <w:spacing w:after="0" w:line="276" w:lineRule="auto"/>
        <w:ind w:firstLine="567"/>
      </w:pPr>
      <w:r w:rsidRPr="00061A2C">
        <w:t>к) иные положения.</w:t>
      </w:r>
    </w:p>
    <w:p w:rsidR="006701EF" w:rsidRPr="00061A2C" w:rsidRDefault="006701EF" w:rsidP="00263F92">
      <w:pPr>
        <w:spacing w:after="0" w:line="276" w:lineRule="auto"/>
        <w:ind w:firstLine="567"/>
      </w:pPr>
      <w:r w:rsidRPr="00061A2C">
        <w:t xml:space="preserve">Проект договора </w:t>
      </w:r>
      <w:r w:rsidR="002F3B4E" w:rsidRPr="00061A2C">
        <w:t xml:space="preserve">гранта </w:t>
      </w:r>
      <w:r w:rsidRPr="00061A2C">
        <w:t xml:space="preserve">представлен в </w:t>
      </w:r>
      <w:hyperlink w:anchor="_ПРОЕКТ_ДОГОВОРА" w:history="1">
        <w:r w:rsidR="00A8326A">
          <w:rPr>
            <w:rStyle w:val="ab"/>
          </w:rPr>
          <w:t xml:space="preserve">Приложении </w:t>
        </w:r>
        <w:r w:rsidR="00A8326A" w:rsidRPr="00A8326A">
          <w:rPr>
            <w:rStyle w:val="ab"/>
          </w:rPr>
          <w:t>6</w:t>
        </w:r>
      </w:hyperlink>
      <w:r w:rsidR="00493BB7" w:rsidRPr="00061A2C">
        <w:t xml:space="preserve"> </w:t>
      </w:r>
      <w:r w:rsidRPr="00061A2C">
        <w:t>к Положению.</w:t>
      </w:r>
    </w:p>
    <w:p w:rsidR="000826E5" w:rsidRDefault="00497AC6" w:rsidP="00263F92">
      <w:pPr>
        <w:spacing w:after="0" w:line="276" w:lineRule="auto"/>
        <w:ind w:firstLine="567"/>
      </w:pPr>
      <w:r>
        <w:t>6.4</w:t>
      </w:r>
      <w:r w:rsidR="008A15CA" w:rsidRPr="00061A2C">
        <w:t>.</w:t>
      </w:r>
      <w:r w:rsidR="00493BB7">
        <w:t> </w:t>
      </w:r>
      <w:r w:rsidR="00EC3398" w:rsidRPr="00A965F5">
        <w:t xml:space="preserve">Победитель конкурса должен направить документы для оформления договора гранта на согласование </w:t>
      </w:r>
      <w:r w:rsidR="004367CE">
        <w:t>в АС Фонд-М</w:t>
      </w:r>
      <w:r w:rsidR="00EC3398" w:rsidRPr="00A965F5">
        <w:t xml:space="preserve"> путем заполнения всех форм и вложением электронных форм документов.</w:t>
      </w:r>
      <w:r w:rsidR="00A965F5" w:rsidRPr="00A965F5">
        <w:t xml:space="preserve"> </w:t>
      </w:r>
    </w:p>
    <w:p w:rsidR="00BD7A15" w:rsidRDefault="000826E5" w:rsidP="00263F92">
      <w:pPr>
        <w:spacing w:after="0" w:line="276" w:lineRule="auto"/>
        <w:ind w:firstLine="567"/>
      </w:pPr>
      <w:r>
        <w:t>Для победителей – юридических лиц, установлен</w:t>
      </w:r>
      <w:r w:rsidRPr="00061A2C">
        <w:t xml:space="preserve"> 10-дневный срок с момента публикации результатов конкурса</w:t>
      </w:r>
      <w:r>
        <w:t xml:space="preserve"> на размещение докумен</w:t>
      </w:r>
      <w:r w:rsidR="00B64E95">
        <w:t>тов системе.</w:t>
      </w:r>
    </w:p>
    <w:p w:rsidR="00E47FF1" w:rsidRPr="00061A2C" w:rsidRDefault="001176DB" w:rsidP="00263F92">
      <w:pPr>
        <w:spacing w:after="0" w:line="276" w:lineRule="auto"/>
        <w:ind w:firstLine="567"/>
      </w:pPr>
      <w:r>
        <w:t>Обязательные т</w:t>
      </w:r>
      <w:r w:rsidR="004367CE" w:rsidRPr="004367CE">
        <w:t xml:space="preserve">ребования к оформлению договора гранта представлены на сайте </w:t>
      </w:r>
      <w:r w:rsidR="00BD7A15">
        <w:t xml:space="preserve">Фонда по адресу </w:t>
      </w:r>
      <w:hyperlink r:id="rId22" w:anchor="documentu" w:history="1">
        <w:r w:rsidR="00BD7A15" w:rsidRPr="007B5D78">
          <w:rPr>
            <w:rStyle w:val="ab"/>
          </w:rPr>
          <w:t>http://fasie.ru/programs/programma-start/#documentu</w:t>
        </w:r>
      </w:hyperlink>
      <w:r w:rsidR="004367CE" w:rsidRPr="004367CE">
        <w:t>.</w:t>
      </w:r>
      <w:r w:rsidR="006E27E4">
        <w:t xml:space="preserve"> </w:t>
      </w:r>
      <w:r w:rsidR="00E47FF1" w:rsidRPr="00061A2C">
        <w:t xml:space="preserve">При наличии замечаний со стороны Фонда победитель конкурса обязуется представить документы на повторное согласование </w:t>
      </w:r>
      <w:r w:rsidR="00830FD6">
        <w:t>не позднее</w:t>
      </w:r>
      <w:r w:rsidR="005D7789">
        <w:t xml:space="preserve"> </w:t>
      </w:r>
      <w:r w:rsidR="00E47FF1" w:rsidRPr="00061A2C">
        <w:t>3-</w:t>
      </w:r>
      <w:r w:rsidR="005D7789">
        <w:t>х рабочих дней</w:t>
      </w:r>
      <w:r w:rsidR="00E47FF1" w:rsidRPr="00061A2C">
        <w:t xml:space="preserve">. </w:t>
      </w:r>
    </w:p>
    <w:p w:rsidR="000826E5" w:rsidRDefault="000826E5" w:rsidP="00263F92">
      <w:pPr>
        <w:spacing w:after="0" w:line="276" w:lineRule="auto"/>
        <w:ind w:firstLine="567"/>
      </w:pPr>
      <w:r>
        <w:t xml:space="preserve">В случае невозможности заключения договора гранта со стороны победителя конкурса, последний должен незамедлительно уведомить Фонд в письменном виде о причинах отказа от заключения договора гранта. </w:t>
      </w:r>
    </w:p>
    <w:p w:rsidR="008A15CA" w:rsidRPr="00061A2C" w:rsidRDefault="00E47FF1" w:rsidP="00263F92">
      <w:pPr>
        <w:spacing w:after="0" w:line="276" w:lineRule="auto"/>
        <w:ind w:firstLine="567"/>
      </w:pPr>
      <w:r w:rsidRPr="00061A2C">
        <w:t>Общий срок согласования не должен превышать</w:t>
      </w:r>
      <w:r w:rsidR="008A15CA" w:rsidRPr="00061A2C">
        <w:t>:</w:t>
      </w:r>
    </w:p>
    <w:p w:rsidR="008A15CA" w:rsidRPr="00061A2C" w:rsidRDefault="008A15CA" w:rsidP="00263F92">
      <w:pPr>
        <w:pStyle w:val="af"/>
        <w:numPr>
          <w:ilvl w:val="0"/>
          <w:numId w:val="3"/>
        </w:numPr>
        <w:spacing w:after="0" w:line="276" w:lineRule="auto"/>
      </w:pPr>
      <w:r w:rsidRPr="00061A2C">
        <w:t>30 календарных дней с даты размещения итогов конкурса в случае, если победителем конкурса является юридическое лицо;</w:t>
      </w:r>
    </w:p>
    <w:p w:rsidR="008A15CA" w:rsidRPr="00061A2C" w:rsidRDefault="008A15CA" w:rsidP="00263F92">
      <w:pPr>
        <w:pStyle w:val="af"/>
        <w:numPr>
          <w:ilvl w:val="0"/>
          <w:numId w:val="3"/>
        </w:numPr>
        <w:spacing w:after="0" w:line="276" w:lineRule="auto"/>
      </w:pPr>
      <w:r w:rsidRPr="00061A2C">
        <w:t xml:space="preserve">60 календарных дней с даты размещения итогов конкурса в случае, если победителем конкурса является физическое лицо. </w:t>
      </w:r>
    </w:p>
    <w:p w:rsidR="008A15CA" w:rsidRPr="00061A2C" w:rsidRDefault="00EC3398" w:rsidP="00263F92">
      <w:pPr>
        <w:spacing w:after="0" w:line="276" w:lineRule="auto"/>
        <w:ind w:firstLine="567"/>
      </w:pPr>
      <w:r w:rsidRPr="00061A2C">
        <w:t>6</w:t>
      </w:r>
      <w:r w:rsidR="005264E7">
        <w:t>.5</w:t>
      </w:r>
      <w:r w:rsidR="008A15CA" w:rsidRPr="00061A2C">
        <w:t>.</w:t>
      </w:r>
      <w:r w:rsidR="00493BB7">
        <w:t> </w:t>
      </w:r>
      <w:r w:rsidR="005264E7">
        <w:t>В случаях нарушения п.6.4</w:t>
      </w:r>
      <w:r w:rsidR="008A15CA" w:rsidRPr="00061A2C">
        <w:t xml:space="preserve"> Фонд вправе отказать победителю конкурса в заключени</w:t>
      </w:r>
      <w:r w:rsidR="00855E78" w:rsidRPr="00061A2C">
        <w:t>и</w:t>
      </w:r>
      <w:r w:rsidR="008A15CA" w:rsidRPr="00061A2C">
        <w:t xml:space="preserve"> договора</w:t>
      </w:r>
      <w:r w:rsidR="002F3B4E" w:rsidRPr="00061A2C">
        <w:t xml:space="preserve"> гранта</w:t>
      </w:r>
      <w:r w:rsidR="008A15CA" w:rsidRPr="00061A2C">
        <w:t>.</w:t>
      </w:r>
    </w:p>
    <w:p w:rsidR="006B759F" w:rsidRPr="00061A2C" w:rsidRDefault="00476F3B" w:rsidP="00263F92">
      <w:pPr>
        <w:spacing w:after="0" w:line="276" w:lineRule="auto"/>
        <w:ind w:firstLine="567"/>
      </w:pPr>
      <w:r>
        <w:t>6</w:t>
      </w:r>
      <w:r w:rsidR="008A15CA" w:rsidRPr="00061A2C">
        <w:t>.</w:t>
      </w:r>
      <w:r>
        <w:t>6.</w:t>
      </w:r>
      <w:r w:rsidR="00493BB7">
        <w:t> </w:t>
      </w:r>
      <w:r w:rsidR="008A15CA" w:rsidRPr="00061A2C">
        <w:t>После согласования договора гранта и приложений к нему</w:t>
      </w:r>
      <w:r w:rsidR="00D76AD2" w:rsidRPr="00061A2C">
        <w:t xml:space="preserve"> (техническ</w:t>
      </w:r>
      <w:r w:rsidR="008F1D84" w:rsidRPr="00061A2C">
        <w:t>ого</w:t>
      </w:r>
      <w:r w:rsidR="00D76AD2" w:rsidRPr="00061A2C">
        <w:t xml:space="preserve"> задани</w:t>
      </w:r>
      <w:r w:rsidR="008F1D84" w:rsidRPr="00061A2C">
        <w:t>я</w:t>
      </w:r>
      <w:r w:rsidR="00D76AD2" w:rsidRPr="00061A2C">
        <w:t xml:space="preserve"> на выполнение НИОКР</w:t>
      </w:r>
      <w:r w:rsidR="008F1D84" w:rsidRPr="00061A2C">
        <w:t xml:space="preserve"> и</w:t>
      </w:r>
      <w:r w:rsidR="00D76AD2" w:rsidRPr="00061A2C">
        <w:t xml:space="preserve"> календарн</w:t>
      </w:r>
      <w:r w:rsidR="008F1D84" w:rsidRPr="00061A2C">
        <w:t>ого</w:t>
      </w:r>
      <w:r w:rsidR="00D76AD2" w:rsidRPr="00061A2C">
        <w:t xml:space="preserve"> план</w:t>
      </w:r>
      <w:r w:rsidR="008F1D84" w:rsidRPr="00061A2C">
        <w:t>а</w:t>
      </w:r>
      <w:r w:rsidR="00D76AD2" w:rsidRPr="00061A2C">
        <w:t xml:space="preserve"> выполнения</w:t>
      </w:r>
      <w:r w:rsidR="008A15CA" w:rsidRPr="00061A2C">
        <w:t xml:space="preserve"> </w:t>
      </w:r>
      <w:r w:rsidR="008F1D84" w:rsidRPr="00061A2C">
        <w:t>НИОКР отделом сопровождения проектов, реквизитов – отделом финансирования проектов</w:t>
      </w:r>
      <w:r w:rsidR="00D76AD2" w:rsidRPr="00061A2C">
        <w:t xml:space="preserve">) </w:t>
      </w:r>
      <w:r w:rsidR="006B759F" w:rsidRPr="00061A2C">
        <w:t xml:space="preserve">документы направляются на утверждение руководству Фонда. После утверждения договор гранта подписывается усовершенствованной усиленной квалифицированной электронной подписью со стороны </w:t>
      </w:r>
      <w:r w:rsidR="00493BB7">
        <w:t>Фонд</w:t>
      </w:r>
      <w:r w:rsidR="00B9646C">
        <w:t>а</w:t>
      </w:r>
      <w:r w:rsidR="00493BB7" w:rsidRPr="00061A2C">
        <w:t xml:space="preserve"> </w:t>
      </w:r>
      <w:r w:rsidR="006B759F" w:rsidRPr="00061A2C">
        <w:t xml:space="preserve">и направляется на подписание победителю конкурса. </w:t>
      </w:r>
    </w:p>
    <w:p w:rsidR="006B759F" w:rsidRPr="00061A2C" w:rsidRDefault="00E47FF1" w:rsidP="00263F92">
      <w:pPr>
        <w:spacing w:after="0" w:line="276" w:lineRule="auto"/>
        <w:ind w:firstLine="567"/>
      </w:pPr>
      <w:r w:rsidRPr="00061A2C">
        <w:t>В случае, если договор гранта не будет подписан победителем конкурса в течение 3 рабочих дней, Фонд вправе отказать победителю конкурса в заключении договора гранта.</w:t>
      </w:r>
    </w:p>
    <w:p w:rsidR="00D271B1" w:rsidRPr="006A10BB" w:rsidRDefault="005931B8" w:rsidP="00476F3B">
      <w:pPr>
        <w:pageBreakBefore/>
        <w:jc w:val="right"/>
        <w:outlineLvl w:val="0"/>
        <w:rPr>
          <w:b/>
        </w:rPr>
      </w:pPr>
      <w:bookmarkStart w:id="20" w:name="_ФОРМА_1._ЗАЯВКА_1"/>
      <w:bookmarkStart w:id="21" w:name="_Приложение_№_3"/>
      <w:bookmarkStart w:id="22" w:name="_ЗАЯВКА_НА_УЧАСТИЕ"/>
      <w:bookmarkStart w:id="23" w:name="_КРИТЕРИИ_ОЦЕНКИ_ЗАЯВОК"/>
      <w:bookmarkStart w:id="24" w:name="_Toc33030760"/>
      <w:bookmarkStart w:id="25" w:name="_Toc121292706"/>
      <w:bookmarkStart w:id="26" w:name="_Toc127334286"/>
      <w:bookmarkStart w:id="27" w:name="_Toc127334290"/>
      <w:bookmarkEnd w:id="20"/>
      <w:bookmarkEnd w:id="21"/>
      <w:bookmarkEnd w:id="22"/>
      <w:bookmarkEnd w:id="23"/>
      <w:r>
        <w:lastRenderedPageBreak/>
        <w:t>Приложение</w:t>
      </w:r>
      <w:r w:rsidR="00D271B1" w:rsidRPr="00061A2C">
        <w:t xml:space="preserve"> 1</w:t>
      </w:r>
      <w:bookmarkEnd w:id="24"/>
    </w:p>
    <w:p w:rsidR="00D271B1" w:rsidRPr="00061A2C" w:rsidRDefault="00D271B1" w:rsidP="008545EE">
      <w:pPr>
        <w:pStyle w:val="1"/>
        <w:spacing w:before="240" w:after="240"/>
      </w:pPr>
      <w:bookmarkStart w:id="28" w:name="_КРИТЕРИИ_ОЦЕНКИ_ЗАЯВОК_3"/>
      <w:bookmarkStart w:id="29" w:name="_Toc33030761"/>
      <w:bookmarkEnd w:id="28"/>
      <w:r w:rsidRPr="00061A2C">
        <w:t>КРИТЕРИИ ОЦЕНКИ ЗАЯВОК</w:t>
      </w:r>
      <w:r w:rsidRPr="00061A2C">
        <w:rPr>
          <w:lang/>
        </w:rPr>
        <w:t xml:space="preserve"> </w:t>
      </w:r>
      <w:r w:rsidRPr="00061A2C">
        <w:t>НА УЧАСТИЕ В КОНКУРС</w:t>
      </w:r>
      <w:r w:rsidRPr="00061A2C">
        <w:rPr>
          <w:lang/>
        </w:rPr>
        <w:t>АХ</w:t>
      </w:r>
      <w:r w:rsidRPr="00061A2C">
        <w:t xml:space="preserve"> </w:t>
      </w:r>
      <w:r w:rsidRPr="00061A2C">
        <w:rPr>
          <w:lang/>
        </w:rPr>
        <w:br/>
        <w:t xml:space="preserve">«СТАРТ-1» </w:t>
      </w:r>
      <w:r w:rsidRPr="00061A2C">
        <w:t>И ИХ ЗНАЧИМОСТЬ</w:t>
      </w:r>
      <w:bookmarkEnd w:id="29"/>
    </w:p>
    <w:p w:rsidR="00D271B1" w:rsidRPr="00061A2C" w:rsidRDefault="00071E70" w:rsidP="00791D15">
      <w:pPr>
        <w:numPr>
          <w:ilvl w:val="0"/>
          <w:numId w:val="8"/>
        </w:numPr>
        <w:spacing w:after="0"/>
        <w:jc w:val="left"/>
        <w:rPr>
          <w:b/>
          <w:smallCaps/>
        </w:rPr>
      </w:pPr>
      <w:r>
        <w:rPr>
          <w:b/>
          <w:smallCaps/>
        </w:rPr>
        <w:t xml:space="preserve">Критерии оценки </w:t>
      </w:r>
      <w:r w:rsidR="00D271B1" w:rsidRPr="00061A2C">
        <w:rPr>
          <w:b/>
          <w:smallCaps/>
        </w:rPr>
        <w:t>заявок на участие в конкурсе и их значимость</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97"/>
        <w:gridCol w:w="6371"/>
        <w:gridCol w:w="2896"/>
      </w:tblGrid>
      <w:tr w:rsidR="00D271B1" w:rsidRPr="00061A2C" w:rsidTr="00726374">
        <w:trPr>
          <w:tblHeader/>
          <w:jc w:val="center"/>
        </w:trPr>
        <w:tc>
          <w:tcPr>
            <w:tcW w:w="497" w:type="dxa"/>
          </w:tcPr>
          <w:p w:rsidR="00D271B1" w:rsidRPr="00061A2C" w:rsidRDefault="00D271B1" w:rsidP="00676C07">
            <w:pPr>
              <w:spacing w:after="0"/>
              <w:jc w:val="center"/>
              <w:rPr>
                <w:b/>
                <w:bCs/>
              </w:rPr>
            </w:pPr>
            <w:r w:rsidRPr="00061A2C">
              <w:rPr>
                <w:b/>
                <w:bCs/>
              </w:rPr>
              <w:t>№</w:t>
            </w:r>
          </w:p>
        </w:tc>
        <w:tc>
          <w:tcPr>
            <w:tcW w:w="6371" w:type="dxa"/>
          </w:tcPr>
          <w:p w:rsidR="00D271B1" w:rsidRPr="00061A2C" w:rsidRDefault="00D271B1" w:rsidP="00676C07">
            <w:pPr>
              <w:spacing w:after="0"/>
              <w:jc w:val="center"/>
              <w:rPr>
                <w:b/>
                <w:bCs/>
              </w:rPr>
            </w:pPr>
            <w:r w:rsidRPr="00061A2C">
              <w:rPr>
                <w:b/>
                <w:bCs/>
              </w:rPr>
              <w:t xml:space="preserve">Критерии оценки </w:t>
            </w:r>
            <w:r w:rsidRPr="00061A2C">
              <w:rPr>
                <w:b/>
                <w:bCs/>
              </w:rPr>
              <w:br/>
              <w:t>заявок на участие в конкурсе</w:t>
            </w:r>
          </w:p>
        </w:tc>
        <w:tc>
          <w:tcPr>
            <w:tcW w:w="2896" w:type="dxa"/>
          </w:tcPr>
          <w:p w:rsidR="00D271B1" w:rsidRPr="00061A2C" w:rsidRDefault="00D271B1" w:rsidP="00676C07">
            <w:pPr>
              <w:spacing w:after="0"/>
              <w:jc w:val="center"/>
              <w:rPr>
                <w:b/>
                <w:bCs/>
              </w:rPr>
            </w:pPr>
            <w:r w:rsidRPr="00061A2C">
              <w:rPr>
                <w:b/>
              </w:rPr>
              <w:t>Максимальное значение критерия в баллах</w:t>
            </w:r>
          </w:p>
        </w:tc>
      </w:tr>
      <w:tr w:rsidR="00D271B1" w:rsidRPr="00061A2C" w:rsidTr="00726374">
        <w:trPr>
          <w:trHeight w:val="70"/>
          <w:jc w:val="center"/>
        </w:trPr>
        <w:tc>
          <w:tcPr>
            <w:tcW w:w="497" w:type="dxa"/>
          </w:tcPr>
          <w:p w:rsidR="00D271B1" w:rsidRPr="00061A2C" w:rsidRDefault="00D271B1" w:rsidP="00676C07">
            <w:pPr>
              <w:spacing w:after="0"/>
              <w:jc w:val="center"/>
            </w:pPr>
            <w:r w:rsidRPr="00061A2C">
              <w:t>1.</w:t>
            </w:r>
          </w:p>
        </w:tc>
        <w:tc>
          <w:tcPr>
            <w:tcW w:w="6371" w:type="dxa"/>
          </w:tcPr>
          <w:p w:rsidR="00D271B1" w:rsidRPr="00061A2C" w:rsidRDefault="00D271B1" w:rsidP="00676C07">
            <w:pPr>
              <w:tabs>
                <w:tab w:val="left" w:pos="708"/>
                <w:tab w:val="num" w:pos="1980"/>
              </w:tabs>
              <w:spacing w:after="0"/>
              <w:ind w:hanging="3"/>
            </w:pPr>
            <w:r w:rsidRPr="00061A2C">
              <w:t>Научно-технический уровень продукта, лежащего в основе проекта</w:t>
            </w:r>
          </w:p>
        </w:tc>
        <w:tc>
          <w:tcPr>
            <w:tcW w:w="2896" w:type="dxa"/>
          </w:tcPr>
          <w:p w:rsidR="00D271B1" w:rsidRPr="00EF7702" w:rsidRDefault="00EF7702" w:rsidP="00676C07">
            <w:pPr>
              <w:tabs>
                <w:tab w:val="num" w:pos="1980"/>
              </w:tabs>
              <w:spacing w:after="0"/>
              <w:ind w:left="34"/>
              <w:jc w:val="center"/>
            </w:pPr>
            <w:r>
              <w:t>7</w:t>
            </w:r>
          </w:p>
        </w:tc>
      </w:tr>
      <w:tr w:rsidR="00D271B1" w:rsidRPr="00061A2C" w:rsidTr="00726374">
        <w:trPr>
          <w:trHeight w:val="70"/>
          <w:jc w:val="center"/>
        </w:trPr>
        <w:tc>
          <w:tcPr>
            <w:tcW w:w="497" w:type="dxa"/>
          </w:tcPr>
          <w:p w:rsidR="00D271B1" w:rsidRPr="00061A2C" w:rsidRDefault="00D271B1" w:rsidP="00676C07">
            <w:pPr>
              <w:spacing w:after="0"/>
              <w:jc w:val="center"/>
            </w:pPr>
            <w:r w:rsidRPr="00061A2C">
              <w:t>2.</w:t>
            </w:r>
          </w:p>
        </w:tc>
        <w:tc>
          <w:tcPr>
            <w:tcW w:w="6371" w:type="dxa"/>
          </w:tcPr>
          <w:p w:rsidR="00D271B1" w:rsidRPr="00061A2C" w:rsidRDefault="00D271B1" w:rsidP="00676C07">
            <w:pPr>
              <w:tabs>
                <w:tab w:val="left" w:pos="708"/>
                <w:tab w:val="num" w:pos="1980"/>
              </w:tabs>
              <w:spacing w:after="0"/>
              <w:ind w:hanging="3"/>
            </w:pPr>
            <w:r w:rsidRPr="00061A2C">
              <w:t>Перспективы коммерциализации проекта</w:t>
            </w:r>
          </w:p>
        </w:tc>
        <w:tc>
          <w:tcPr>
            <w:tcW w:w="2896" w:type="dxa"/>
          </w:tcPr>
          <w:p w:rsidR="00D271B1" w:rsidRPr="00EF7702" w:rsidRDefault="00EF7702" w:rsidP="00676C07">
            <w:pPr>
              <w:tabs>
                <w:tab w:val="left" w:pos="708"/>
                <w:tab w:val="num" w:pos="1980"/>
              </w:tabs>
              <w:spacing w:after="0"/>
              <w:ind w:left="34"/>
              <w:jc w:val="center"/>
            </w:pPr>
            <w:r>
              <w:t>5</w:t>
            </w:r>
          </w:p>
        </w:tc>
      </w:tr>
      <w:tr w:rsidR="00D271B1" w:rsidRPr="00061A2C" w:rsidTr="00726374">
        <w:trPr>
          <w:trHeight w:val="70"/>
          <w:jc w:val="center"/>
        </w:trPr>
        <w:tc>
          <w:tcPr>
            <w:tcW w:w="497" w:type="dxa"/>
          </w:tcPr>
          <w:p w:rsidR="00D271B1" w:rsidRPr="00061A2C" w:rsidRDefault="00D271B1" w:rsidP="00676C07">
            <w:pPr>
              <w:spacing w:after="0"/>
              <w:jc w:val="center"/>
            </w:pPr>
            <w:r w:rsidRPr="00061A2C">
              <w:t>3.</w:t>
            </w:r>
          </w:p>
        </w:tc>
        <w:tc>
          <w:tcPr>
            <w:tcW w:w="6371" w:type="dxa"/>
          </w:tcPr>
          <w:p w:rsidR="00D271B1" w:rsidRPr="00061A2C" w:rsidRDefault="00D271B1" w:rsidP="00676C07">
            <w:pPr>
              <w:tabs>
                <w:tab w:val="left" w:pos="708"/>
                <w:tab w:val="num" w:pos="1980"/>
              </w:tabs>
              <w:spacing w:after="0"/>
              <w:ind w:hanging="3"/>
            </w:pPr>
            <w:r w:rsidRPr="00061A2C">
              <w:t>Команда проекта</w:t>
            </w:r>
          </w:p>
        </w:tc>
        <w:tc>
          <w:tcPr>
            <w:tcW w:w="2896" w:type="dxa"/>
          </w:tcPr>
          <w:p w:rsidR="00D271B1" w:rsidRPr="00114FA2" w:rsidRDefault="00D271B1" w:rsidP="00676C07">
            <w:pPr>
              <w:tabs>
                <w:tab w:val="left" w:pos="708"/>
                <w:tab w:val="num" w:pos="1980"/>
              </w:tabs>
              <w:spacing w:after="0"/>
              <w:ind w:left="34"/>
              <w:jc w:val="center"/>
              <w:rPr>
                <w:lang w:val="en-US"/>
              </w:rPr>
            </w:pPr>
            <w:r>
              <w:rPr>
                <w:lang w:val="en-US"/>
              </w:rPr>
              <w:t>3</w:t>
            </w:r>
          </w:p>
        </w:tc>
      </w:tr>
    </w:tbl>
    <w:p w:rsidR="00D271B1" w:rsidRPr="00061A2C" w:rsidRDefault="00D271B1" w:rsidP="00D271B1">
      <w:pPr>
        <w:spacing w:after="0"/>
        <w:rPr>
          <w:b/>
          <w:smallCaps/>
        </w:rPr>
      </w:pPr>
    </w:p>
    <w:p w:rsidR="00D271B1" w:rsidRPr="00061A2C" w:rsidRDefault="00D271B1" w:rsidP="00791D15">
      <w:pPr>
        <w:numPr>
          <w:ilvl w:val="0"/>
          <w:numId w:val="8"/>
        </w:numPr>
        <w:spacing w:after="120"/>
        <w:ind w:left="1077"/>
        <w:jc w:val="left"/>
        <w:rPr>
          <w:b/>
          <w:smallCaps/>
        </w:rPr>
      </w:pPr>
      <w:r w:rsidRPr="00061A2C">
        <w:rPr>
          <w:b/>
          <w:smallCaps/>
        </w:rPr>
        <w:t>Содержание критериев оценки заявок на участие в конкурсе</w:t>
      </w:r>
    </w:p>
    <w:p w:rsidR="00D271B1" w:rsidRPr="00061A2C" w:rsidRDefault="00D271B1" w:rsidP="00D271B1">
      <w:pPr>
        <w:spacing w:after="0"/>
        <w:rPr>
          <w:b/>
        </w:rPr>
      </w:pPr>
      <w:r w:rsidRPr="00061A2C">
        <w:rPr>
          <w:b/>
        </w:rPr>
        <w:t xml:space="preserve">1)Критерий «Научно-технический уровень продукта, лежащего в основе проекта» </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97"/>
        <w:gridCol w:w="3544"/>
        <w:gridCol w:w="5739"/>
      </w:tblGrid>
      <w:tr w:rsidR="00D271B1" w:rsidRPr="00061A2C" w:rsidTr="008545EE">
        <w:trPr>
          <w:trHeight w:val="192"/>
          <w:tblHeader/>
          <w:jc w:val="center"/>
        </w:trPr>
        <w:tc>
          <w:tcPr>
            <w:tcW w:w="497" w:type="dxa"/>
            <w:vAlign w:val="center"/>
          </w:tcPr>
          <w:p w:rsidR="00D271B1" w:rsidRPr="00061A2C" w:rsidRDefault="00D271B1" w:rsidP="00676C07">
            <w:pPr>
              <w:keepNext/>
              <w:autoSpaceDE w:val="0"/>
              <w:autoSpaceDN w:val="0"/>
              <w:adjustRightInd w:val="0"/>
              <w:spacing w:after="0"/>
              <w:jc w:val="center"/>
              <w:rPr>
                <w:b/>
              </w:rPr>
            </w:pPr>
            <w:r w:rsidRPr="00061A2C">
              <w:rPr>
                <w:b/>
              </w:rPr>
              <w:t>№</w:t>
            </w:r>
          </w:p>
        </w:tc>
        <w:tc>
          <w:tcPr>
            <w:tcW w:w="3544" w:type="dxa"/>
            <w:vAlign w:val="center"/>
          </w:tcPr>
          <w:p w:rsidR="00D271B1" w:rsidRPr="00061A2C" w:rsidRDefault="00D271B1" w:rsidP="00676C07">
            <w:pPr>
              <w:keepNext/>
              <w:autoSpaceDE w:val="0"/>
              <w:autoSpaceDN w:val="0"/>
              <w:adjustRightInd w:val="0"/>
              <w:spacing w:after="0"/>
              <w:jc w:val="center"/>
              <w:rPr>
                <w:b/>
              </w:rPr>
            </w:pPr>
            <w:r w:rsidRPr="00061A2C">
              <w:rPr>
                <w:b/>
              </w:rPr>
              <w:t>Показатели критерия</w:t>
            </w:r>
          </w:p>
        </w:tc>
        <w:tc>
          <w:tcPr>
            <w:tcW w:w="5739" w:type="dxa"/>
          </w:tcPr>
          <w:p w:rsidR="00D271B1" w:rsidRPr="00061A2C" w:rsidRDefault="00D271B1" w:rsidP="00676C07">
            <w:pPr>
              <w:keepNext/>
              <w:autoSpaceDE w:val="0"/>
              <w:autoSpaceDN w:val="0"/>
              <w:adjustRightInd w:val="0"/>
              <w:spacing w:after="0"/>
              <w:jc w:val="center"/>
              <w:rPr>
                <w:b/>
              </w:rPr>
            </w:pPr>
            <w:r w:rsidRPr="00061A2C">
              <w:rPr>
                <w:b/>
              </w:rPr>
              <w:t>Содержание показателя</w:t>
            </w:r>
          </w:p>
        </w:tc>
      </w:tr>
      <w:tr w:rsidR="00D271B1" w:rsidRPr="00061A2C" w:rsidTr="008545EE">
        <w:trPr>
          <w:trHeight w:val="132"/>
          <w:jc w:val="center"/>
        </w:trPr>
        <w:tc>
          <w:tcPr>
            <w:tcW w:w="497" w:type="dxa"/>
            <w:vAlign w:val="center"/>
          </w:tcPr>
          <w:p w:rsidR="00D271B1" w:rsidRPr="00061A2C" w:rsidRDefault="00D271B1" w:rsidP="00676C07">
            <w:pPr>
              <w:tabs>
                <w:tab w:val="left" w:pos="708"/>
                <w:tab w:val="num" w:pos="1980"/>
              </w:tabs>
              <w:spacing w:after="0"/>
              <w:ind w:hanging="3"/>
              <w:jc w:val="center"/>
              <w:rPr>
                <w:bCs/>
              </w:rPr>
            </w:pPr>
            <w:r w:rsidRPr="00061A2C">
              <w:rPr>
                <w:bCs/>
              </w:rPr>
              <w:t>1.1</w:t>
            </w:r>
          </w:p>
        </w:tc>
        <w:tc>
          <w:tcPr>
            <w:tcW w:w="3544" w:type="dxa"/>
          </w:tcPr>
          <w:p w:rsidR="00D271B1" w:rsidRPr="00041F3A" w:rsidRDefault="00D271B1" w:rsidP="00676C07">
            <w:pPr>
              <w:tabs>
                <w:tab w:val="left" w:pos="708"/>
                <w:tab w:val="num" w:pos="1980"/>
              </w:tabs>
              <w:spacing w:after="0"/>
              <w:jc w:val="left"/>
              <w:rPr>
                <w:bCs/>
              </w:rPr>
            </w:pPr>
            <w:r w:rsidRPr="00041F3A">
              <w:rPr>
                <w:bCs/>
              </w:rPr>
              <w:t>Оценка</w:t>
            </w:r>
            <w:r w:rsidRPr="00041F3A">
              <w:t xml:space="preserve"> </w:t>
            </w:r>
            <w:r w:rsidRPr="00041F3A">
              <w:rPr>
                <w:bCs/>
              </w:rPr>
              <w:t>новизны продукта</w:t>
            </w:r>
            <w:r w:rsidRPr="00041F3A">
              <w:rPr>
                <w:bCs/>
              </w:rPr>
              <w:tab/>
            </w:r>
          </w:p>
        </w:tc>
        <w:tc>
          <w:tcPr>
            <w:tcW w:w="5739" w:type="dxa"/>
          </w:tcPr>
          <w:p w:rsidR="00F81D09" w:rsidRPr="00041F3A" w:rsidRDefault="00F81D09" w:rsidP="00681B50">
            <w:pPr>
              <w:tabs>
                <w:tab w:val="left" w:pos="708"/>
                <w:tab w:val="num" w:pos="1980"/>
              </w:tabs>
              <w:spacing w:after="0"/>
              <w:rPr>
                <w:bCs/>
                <w:spacing w:val="-4"/>
              </w:rPr>
            </w:pPr>
            <w:r w:rsidRPr="00041F3A">
              <w:rPr>
                <w:bCs/>
                <w:spacing w:val="-4"/>
              </w:rPr>
              <w:t>Определяется уровень новизны (научной, технической технологической)</w:t>
            </w:r>
            <w:r w:rsidR="00041F3A" w:rsidRPr="00041F3A">
              <w:rPr>
                <w:bCs/>
                <w:spacing w:val="-4"/>
              </w:rPr>
              <w:t xml:space="preserve"> результатов НИОКР,</w:t>
            </w:r>
            <w:r w:rsidRPr="00041F3A">
              <w:rPr>
                <w:bCs/>
                <w:spacing w:val="-4"/>
              </w:rPr>
              <w:t xml:space="preserve"> </w:t>
            </w:r>
            <w:r w:rsidR="00041F3A" w:rsidRPr="00041F3A">
              <w:rPr>
                <w:bCs/>
                <w:spacing w:val="-4"/>
              </w:rPr>
              <w:t>лежащих в основе создаваемого продукта</w:t>
            </w:r>
            <w:r w:rsidRPr="00041F3A">
              <w:rPr>
                <w:bCs/>
                <w:spacing w:val="-4"/>
              </w:rPr>
              <w:t>. Оценивается вероятность успешного выполнения НИОКР.</w:t>
            </w:r>
          </w:p>
        </w:tc>
      </w:tr>
      <w:tr w:rsidR="00F81D09" w:rsidRPr="00061A2C" w:rsidTr="008545EE">
        <w:trPr>
          <w:trHeight w:val="308"/>
          <w:jc w:val="center"/>
        </w:trPr>
        <w:tc>
          <w:tcPr>
            <w:tcW w:w="497" w:type="dxa"/>
            <w:vAlign w:val="center"/>
          </w:tcPr>
          <w:p w:rsidR="00F81D09" w:rsidRDefault="00041F3A" w:rsidP="00676C07">
            <w:pPr>
              <w:tabs>
                <w:tab w:val="left" w:pos="708"/>
                <w:tab w:val="num" w:pos="1980"/>
              </w:tabs>
              <w:spacing w:after="0"/>
              <w:ind w:hanging="3"/>
              <w:jc w:val="center"/>
              <w:rPr>
                <w:bCs/>
              </w:rPr>
            </w:pPr>
            <w:r>
              <w:rPr>
                <w:bCs/>
              </w:rPr>
              <w:t>1.2</w:t>
            </w:r>
          </w:p>
        </w:tc>
        <w:tc>
          <w:tcPr>
            <w:tcW w:w="3544" w:type="dxa"/>
          </w:tcPr>
          <w:p w:rsidR="00F81D09" w:rsidRPr="00041F3A" w:rsidRDefault="00F81D09" w:rsidP="000E6CBB">
            <w:pPr>
              <w:tabs>
                <w:tab w:val="left" w:pos="708"/>
                <w:tab w:val="num" w:pos="1980"/>
              </w:tabs>
              <w:spacing w:after="0"/>
              <w:jc w:val="left"/>
              <w:rPr>
                <w:bCs/>
              </w:rPr>
            </w:pPr>
            <w:r w:rsidRPr="00041F3A">
              <w:rPr>
                <w:bCs/>
              </w:rPr>
              <w:t>Оценка Технического задания (ТЗ) и Календарного плана (КП) и Сметы</w:t>
            </w:r>
          </w:p>
        </w:tc>
        <w:tc>
          <w:tcPr>
            <w:tcW w:w="5739" w:type="dxa"/>
          </w:tcPr>
          <w:p w:rsidR="00F81D09" w:rsidRPr="00041F3A" w:rsidRDefault="00F81D09" w:rsidP="00255EDE">
            <w:pPr>
              <w:tabs>
                <w:tab w:val="left" w:pos="708"/>
                <w:tab w:val="num" w:pos="1980"/>
              </w:tabs>
              <w:spacing w:after="0"/>
            </w:pPr>
            <w:r w:rsidRPr="00041F3A">
              <w:t xml:space="preserve">Оценивается качество предоставленных: ТЗ (полнота и корректность </w:t>
            </w:r>
            <w:r w:rsidR="00255EDE" w:rsidRPr="00041F3A">
              <w:t>заявляемых</w:t>
            </w:r>
            <w:r w:rsidRPr="00041F3A">
              <w:t xml:space="preserve"> требований); КП (реалистичность заявленных сроков и достаточность перечня работ); Сметы (обоснованность заявленных затрат)</w:t>
            </w:r>
            <w:r w:rsidR="00041F3A" w:rsidRPr="00041F3A">
              <w:t>.</w:t>
            </w:r>
          </w:p>
        </w:tc>
      </w:tr>
      <w:tr w:rsidR="00D271B1" w:rsidRPr="00061A2C" w:rsidTr="008545EE">
        <w:trPr>
          <w:trHeight w:val="308"/>
          <w:jc w:val="center"/>
        </w:trPr>
        <w:tc>
          <w:tcPr>
            <w:tcW w:w="497" w:type="dxa"/>
            <w:vAlign w:val="center"/>
          </w:tcPr>
          <w:p w:rsidR="00D271B1" w:rsidRPr="00061A2C" w:rsidRDefault="00D271B1" w:rsidP="00676C07">
            <w:pPr>
              <w:tabs>
                <w:tab w:val="left" w:pos="708"/>
                <w:tab w:val="num" w:pos="1980"/>
              </w:tabs>
              <w:spacing w:after="0"/>
              <w:ind w:hanging="3"/>
              <w:jc w:val="center"/>
              <w:rPr>
                <w:bCs/>
              </w:rPr>
            </w:pPr>
            <w:r w:rsidRPr="00061A2C">
              <w:rPr>
                <w:bCs/>
              </w:rPr>
              <w:t>1.</w:t>
            </w:r>
            <w:r w:rsidR="000A334D">
              <w:rPr>
                <w:bCs/>
              </w:rPr>
              <w:t>3</w:t>
            </w:r>
          </w:p>
        </w:tc>
        <w:tc>
          <w:tcPr>
            <w:tcW w:w="3544" w:type="dxa"/>
          </w:tcPr>
          <w:p w:rsidR="00D271B1" w:rsidRPr="00061A2C" w:rsidRDefault="00D271B1" w:rsidP="00676C07">
            <w:pPr>
              <w:tabs>
                <w:tab w:val="left" w:pos="708"/>
                <w:tab w:val="num" w:pos="1980"/>
              </w:tabs>
              <w:spacing w:after="0"/>
              <w:jc w:val="left"/>
              <w:rPr>
                <w:bCs/>
              </w:rPr>
            </w:pPr>
            <w:r w:rsidRPr="00061A2C">
              <w:rPr>
                <w:bCs/>
              </w:rPr>
              <w:t>Оценка задела и интеллектуальной собственности по тематике проекта</w:t>
            </w:r>
          </w:p>
        </w:tc>
        <w:tc>
          <w:tcPr>
            <w:tcW w:w="5739" w:type="dxa"/>
          </w:tcPr>
          <w:p w:rsidR="00D271B1" w:rsidRPr="00061A2C" w:rsidRDefault="00D271B1" w:rsidP="00681B50">
            <w:pPr>
              <w:tabs>
                <w:tab w:val="left" w:pos="708"/>
                <w:tab w:val="num" w:pos="1980"/>
              </w:tabs>
              <w:spacing w:after="0"/>
              <w:rPr>
                <w:bCs/>
              </w:rPr>
            </w:pPr>
            <w:r w:rsidRPr="00061A2C">
              <w:t>Оценивается имеющийся у заявителя научно-технический и практический задел, а также имеющийся и планируемый уровень защиты прав на интеллектуальную собственность.</w:t>
            </w:r>
          </w:p>
        </w:tc>
      </w:tr>
    </w:tbl>
    <w:p w:rsidR="00D271B1" w:rsidRPr="00061A2C" w:rsidRDefault="00D271B1" w:rsidP="00D271B1">
      <w:pPr>
        <w:spacing w:after="0"/>
        <w:rPr>
          <w:b/>
        </w:rPr>
      </w:pPr>
    </w:p>
    <w:p w:rsidR="00D271B1" w:rsidRPr="00061A2C" w:rsidRDefault="00D271B1" w:rsidP="00D271B1">
      <w:pPr>
        <w:spacing w:after="0"/>
        <w:rPr>
          <w:b/>
        </w:rPr>
      </w:pPr>
      <w:r w:rsidRPr="00061A2C">
        <w:rPr>
          <w:b/>
        </w:rPr>
        <w:t>2) Критерий «Перспективы коммерциализации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97"/>
        <w:gridCol w:w="3544"/>
        <w:gridCol w:w="5740"/>
      </w:tblGrid>
      <w:tr w:rsidR="00D271B1" w:rsidRPr="00061A2C" w:rsidTr="005958DC">
        <w:trPr>
          <w:tblHeader/>
          <w:jc w:val="center"/>
        </w:trPr>
        <w:tc>
          <w:tcPr>
            <w:tcW w:w="497" w:type="dxa"/>
            <w:vAlign w:val="center"/>
          </w:tcPr>
          <w:p w:rsidR="00D271B1" w:rsidRPr="00061A2C" w:rsidRDefault="00D271B1" w:rsidP="00676C07">
            <w:pPr>
              <w:keepNext/>
              <w:autoSpaceDE w:val="0"/>
              <w:autoSpaceDN w:val="0"/>
              <w:adjustRightInd w:val="0"/>
              <w:spacing w:after="0"/>
              <w:jc w:val="center"/>
              <w:rPr>
                <w:b/>
              </w:rPr>
            </w:pPr>
            <w:r w:rsidRPr="00061A2C">
              <w:rPr>
                <w:b/>
              </w:rPr>
              <w:t>№</w:t>
            </w:r>
          </w:p>
        </w:tc>
        <w:tc>
          <w:tcPr>
            <w:tcW w:w="3544" w:type="dxa"/>
            <w:vAlign w:val="center"/>
          </w:tcPr>
          <w:p w:rsidR="00D271B1" w:rsidRPr="00061A2C" w:rsidRDefault="00D271B1" w:rsidP="00676C07">
            <w:pPr>
              <w:keepNext/>
              <w:autoSpaceDE w:val="0"/>
              <w:autoSpaceDN w:val="0"/>
              <w:adjustRightInd w:val="0"/>
              <w:spacing w:after="0"/>
              <w:jc w:val="center"/>
              <w:rPr>
                <w:b/>
              </w:rPr>
            </w:pPr>
            <w:r w:rsidRPr="00061A2C">
              <w:rPr>
                <w:b/>
              </w:rPr>
              <w:t>Показатели критерия</w:t>
            </w:r>
          </w:p>
        </w:tc>
        <w:tc>
          <w:tcPr>
            <w:tcW w:w="5740" w:type="dxa"/>
          </w:tcPr>
          <w:p w:rsidR="00D271B1" w:rsidRPr="00061A2C" w:rsidRDefault="00D271B1" w:rsidP="00676C07">
            <w:pPr>
              <w:keepNext/>
              <w:autoSpaceDE w:val="0"/>
              <w:autoSpaceDN w:val="0"/>
              <w:adjustRightInd w:val="0"/>
              <w:spacing w:after="0"/>
              <w:jc w:val="center"/>
              <w:rPr>
                <w:b/>
              </w:rPr>
            </w:pPr>
            <w:r w:rsidRPr="00061A2C">
              <w:rPr>
                <w:b/>
              </w:rPr>
              <w:t>Содержание показателя</w:t>
            </w:r>
          </w:p>
        </w:tc>
      </w:tr>
      <w:tr w:rsidR="00D271B1" w:rsidRPr="00061A2C" w:rsidTr="005958DC">
        <w:trPr>
          <w:trHeight w:val="355"/>
          <w:jc w:val="center"/>
        </w:trPr>
        <w:tc>
          <w:tcPr>
            <w:tcW w:w="497" w:type="dxa"/>
            <w:vAlign w:val="center"/>
          </w:tcPr>
          <w:p w:rsidR="00D271B1" w:rsidRPr="00061A2C" w:rsidRDefault="00D271B1" w:rsidP="00676C07">
            <w:pPr>
              <w:tabs>
                <w:tab w:val="left" w:pos="708"/>
                <w:tab w:val="num" w:pos="1980"/>
              </w:tabs>
              <w:spacing w:after="0"/>
              <w:ind w:hanging="3"/>
              <w:jc w:val="center"/>
              <w:rPr>
                <w:bCs/>
              </w:rPr>
            </w:pPr>
            <w:r>
              <w:rPr>
                <w:bCs/>
              </w:rPr>
              <w:t>2.1</w:t>
            </w:r>
          </w:p>
        </w:tc>
        <w:tc>
          <w:tcPr>
            <w:tcW w:w="3544" w:type="dxa"/>
          </w:tcPr>
          <w:p w:rsidR="00D271B1" w:rsidRPr="00061A2C" w:rsidRDefault="00D271B1" w:rsidP="00676C07">
            <w:pPr>
              <w:tabs>
                <w:tab w:val="left" w:pos="708"/>
                <w:tab w:val="num" w:pos="1980"/>
              </w:tabs>
              <w:spacing w:after="0"/>
              <w:ind w:hanging="3"/>
              <w:jc w:val="left"/>
              <w:rPr>
                <w:bCs/>
              </w:rPr>
            </w:pPr>
            <w:r>
              <w:rPr>
                <w:bCs/>
              </w:rPr>
              <w:t>Оценка коммерческих перспектив продукта и определения целевых сегментов</w:t>
            </w:r>
          </w:p>
        </w:tc>
        <w:tc>
          <w:tcPr>
            <w:tcW w:w="5740" w:type="dxa"/>
          </w:tcPr>
          <w:p w:rsidR="00D271B1" w:rsidRDefault="00D271B1" w:rsidP="00F36E9B">
            <w:pPr>
              <w:tabs>
                <w:tab w:val="left" w:pos="708"/>
                <w:tab w:val="num" w:pos="1980"/>
              </w:tabs>
              <w:spacing w:after="0"/>
              <w:ind w:hanging="3"/>
            </w:pPr>
            <w:r w:rsidRPr="00061A2C">
              <w:t>Оценивается наличие и правильность выбора целевых потребительских сегментов</w:t>
            </w:r>
            <w:r w:rsidR="00F36E9B">
              <w:t xml:space="preserve"> (рынков)</w:t>
            </w:r>
            <w:r w:rsidRPr="00061A2C">
              <w:t>, их</w:t>
            </w:r>
            <w:r w:rsidR="00F36E9B">
              <w:t xml:space="preserve"> объемы, динамика и потенциал </w:t>
            </w:r>
            <w:r w:rsidRPr="00061A2C">
              <w:t>развития.</w:t>
            </w:r>
          </w:p>
          <w:p w:rsidR="00F36E9B" w:rsidRPr="00061A2C" w:rsidRDefault="00F36E9B" w:rsidP="00F36E9B">
            <w:pPr>
              <w:tabs>
                <w:tab w:val="left" w:pos="708"/>
                <w:tab w:val="num" w:pos="1980"/>
              </w:tabs>
              <w:spacing w:after="0"/>
              <w:ind w:hanging="3"/>
              <w:rPr>
                <w:bCs/>
              </w:rPr>
            </w:pPr>
            <w:r w:rsidRPr="00061A2C">
              <w:rPr>
                <w:bCs/>
              </w:rPr>
              <w:t>Оценивается востребованность и комм</w:t>
            </w:r>
            <w:r>
              <w:rPr>
                <w:bCs/>
              </w:rPr>
              <w:t>ерческие перспективы продукта в</w:t>
            </w:r>
            <w:r w:rsidRPr="00061A2C">
              <w:rPr>
                <w:bCs/>
              </w:rPr>
              <w:t xml:space="preserve"> </w:t>
            </w:r>
            <w:r>
              <w:rPr>
                <w:bCs/>
              </w:rPr>
              <w:t>выбранных</w:t>
            </w:r>
            <w:r w:rsidRPr="00061A2C">
              <w:rPr>
                <w:bCs/>
              </w:rPr>
              <w:t xml:space="preserve"> </w:t>
            </w:r>
            <w:r>
              <w:rPr>
                <w:bCs/>
              </w:rPr>
              <w:t>сегментах (</w:t>
            </w:r>
            <w:r w:rsidRPr="00061A2C">
              <w:rPr>
                <w:bCs/>
              </w:rPr>
              <w:t>рынках</w:t>
            </w:r>
            <w:r>
              <w:rPr>
                <w:bCs/>
              </w:rPr>
              <w:t>)</w:t>
            </w:r>
            <w:r w:rsidRPr="00061A2C">
              <w:rPr>
                <w:bCs/>
              </w:rPr>
              <w:t>.</w:t>
            </w:r>
          </w:p>
        </w:tc>
      </w:tr>
      <w:tr w:rsidR="00D271B1" w:rsidRPr="00061A2C" w:rsidTr="005958DC">
        <w:trPr>
          <w:trHeight w:val="283"/>
          <w:jc w:val="center"/>
        </w:trPr>
        <w:tc>
          <w:tcPr>
            <w:tcW w:w="497" w:type="dxa"/>
            <w:vAlign w:val="center"/>
          </w:tcPr>
          <w:p w:rsidR="00D271B1" w:rsidRPr="00061A2C" w:rsidRDefault="00D271B1" w:rsidP="00676C07">
            <w:pPr>
              <w:tabs>
                <w:tab w:val="left" w:pos="708"/>
                <w:tab w:val="num" w:pos="1980"/>
              </w:tabs>
              <w:spacing w:after="0"/>
              <w:ind w:hanging="3"/>
              <w:jc w:val="center"/>
              <w:rPr>
                <w:bCs/>
              </w:rPr>
            </w:pPr>
            <w:r w:rsidRPr="00061A2C">
              <w:rPr>
                <w:bCs/>
              </w:rPr>
              <w:t>2.2</w:t>
            </w:r>
          </w:p>
        </w:tc>
        <w:tc>
          <w:tcPr>
            <w:tcW w:w="3544" w:type="dxa"/>
          </w:tcPr>
          <w:p w:rsidR="00D271B1" w:rsidRPr="00061A2C" w:rsidRDefault="00D271B1" w:rsidP="00676C07">
            <w:pPr>
              <w:tabs>
                <w:tab w:val="left" w:pos="708"/>
                <w:tab w:val="num" w:pos="1980"/>
              </w:tabs>
              <w:spacing w:after="0"/>
              <w:ind w:hanging="3"/>
              <w:jc w:val="left"/>
              <w:rPr>
                <w:bCs/>
              </w:rPr>
            </w:pPr>
            <w:r w:rsidRPr="00061A2C">
              <w:t xml:space="preserve">Оценка потенциальных конкурентных преимуществ </w:t>
            </w:r>
          </w:p>
        </w:tc>
        <w:tc>
          <w:tcPr>
            <w:tcW w:w="5740" w:type="dxa"/>
          </w:tcPr>
          <w:p w:rsidR="00D271B1" w:rsidRPr="00061A2C" w:rsidRDefault="00D271B1" w:rsidP="00681B50">
            <w:pPr>
              <w:tabs>
                <w:tab w:val="left" w:pos="708"/>
                <w:tab w:val="num" w:pos="1980"/>
              </w:tabs>
              <w:spacing w:after="0"/>
              <w:ind w:hanging="3"/>
            </w:pPr>
            <w:r w:rsidRPr="00061A2C">
              <w:t xml:space="preserve">Оцениваются ключевые для потребителя характеристики, по которым у продукта/технологии </w:t>
            </w:r>
            <w:r>
              <w:t xml:space="preserve">выявлены </w:t>
            </w:r>
            <w:r w:rsidRPr="00061A2C">
              <w:t>преимущества перед аналогами.</w:t>
            </w:r>
          </w:p>
        </w:tc>
      </w:tr>
      <w:tr w:rsidR="00D271B1" w:rsidRPr="00061A2C" w:rsidTr="005958DC">
        <w:trPr>
          <w:trHeight w:val="77"/>
          <w:jc w:val="center"/>
        </w:trPr>
        <w:tc>
          <w:tcPr>
            <w:tcW w:w="497" w:type="dxa"/>
            <w:vAlign w:val="center"/>
          </w:tcPr>
          <w:p w:rsidR="00D271B1" w:rsidRPr="00061A2C" w:rsidRDefault="00167721" w:rsidP="00676C07">
            <w:pPr>
              <w:tabs>
                <w:tab w:val="left" w:pos="708"/>
                <w:tab w:val="num" w:pos="1980"/>
              </w:tabs>
              <w:spacing w:after="0"/>
              <w:ind w:hanging="3"/>
              <w:jc w:val="center"/>
              <w:rPr>
                <w:bCs/>
              </w:rPr>
            </w:pPr>
            <w:r>
              <w:rPr>
                <w:bCs/>
              </w:rPr>
              <w:t>2.3</w:t>
            </w:r>
          </w:p>
        </w:tc>
        <w:tc>
          <w:tcPr>
            <w:tcW w:w="3544" w:type="dxa"/>
          </w:tcPr>
          <w:p w:rsidR="00D271B1" w:rsidRPr="005958DC" w:rsidRDefault="00D271B1" w:rsidP="007F5C1B">
            <w:pPr>
              <w:tabs>
                <w:tab w:val="left" w:pos="708"/>
                <w:tab w:val="num" w:pos="1980"/>
              </w:tabs>
              <w:spacing w:after="0"/>
              <w:ind w:hanging="3"/>
              <w:jc w:val="left"/>
              <w:rPr>
                <w:bCs/>
                <w:spacing w:val="-2"/>
              </w:rPr>
            </w:pPr>
            <w:r w:rsidRPr="005958DC">
              <w:rPr>
                <w:bCs/>
                <w:spacing w:val="-2"/>
              </w:rPr>
              <w:t>Оценка</w:t>
            </w:r>
            <w:r w:rsidR="00573FB3" w:rsidRPr="005958DC">
              <w:rPr>
                <w:bCs/>
                <w:spacing w:val="-2"/>
              </w:rPr>
              <w:t xml:space="preserve"> </w:t>
            </w:r>
            <w:r w:rsidR="007F5C1B" w:rsidRPr="005958DC">
              <w:rPr>
                <w:bCs/>
                <w:spacing w:val="-2"/>
              </w:rPr>
              <w:t xml:space="preserve">бизнес-модели </w:t>
            </w:r>
            <w:r w:rsidR="00E96D21" w:rsidRPr="005958DC">
              <w:rPr>
                <w:bCs/>
                <w:spacing w:val="-2"/>
              </w:rPr>
              <w:t>и стратегии продвижения продукта</w:t>
            </w:r>
          </w:p>
        </w:tc>
        <w:tc>
          <w:tcPr>
            <w:tcW w:w="5740" w:type="dxa"/>
          </w:tcPr>
          <w:p w:rsidR="00D271B1" w:rsidRPr="00061A2C" w:rsidRDefault="00D271B1" w:rsidP="008A5D30">
            <w:pPr>
              <w:tabs>
                <w:tab w:val="left" w:pos="708"/>
                <w:tab w:val="num" w:pos="1980"/>
              </w:tabs>
              <w:spacing w:after="0"/>
              <w:ind w:hanging="3"/>
              <w:rPr>
                <w:bCs/>
              </w:rPr>
            </w:pPr>
            <w:r>
              <w:rPr>
                <w:bCs/>
              </w:rPr>
              <w:t>Оцен</w:t>
            </w:r>
            <w:r w:rsidR="008545EE">
              <w:rPr>
                <w:bCs/>
              </w:rPr>
              <w:t xml:space="preserve">ивается полнота и </w:t>
            </w:r>
            <w:r w:rsidR="008A5D30">
              <w:rPr>
                <w:bCs/>
              </w:rPr>
              <w:t xml:space="preserve">жизнеспособность </w:t>
            </w:r>
            <w:r>
              <w:rPr>
                <w:bCs/>
              </w:rPr>
              <w:t xml:space="preserve">бизнес-модели </w:t>
            </w:r>
            <w:r w:rsidRPr="00061A2C">
              <w:t>создания, развития и продвижения продукта.</w:t>
            </w:r>
          </w:p>
        </w:tc>
      </w:tr>
    </w:tbl>
    <w:p w:rsidR="00D271B1" w:rsidRPr="00F36E9B" w:rsidRDefault="00D271B1" w:rsidP="00D271B1">
      <w:pPr>
        <w:spacing w:after="0"/>
        <w:rPr>
          <w:b/>
        </w:rPr>
      </w:pPr>
    </w:p>
    <w:p w:rsidR="00D271B1" w:rsidRPr="00061A2C" w:rsidRDefault="00D271B1" w:rsidP="00D271B1">
      <w:pPr>
        <w:spacing w:after="0"/>
        <w:rPr>
          <w:b/>
        </w:rPr>
      </w:pPr>
      <w:r w:rsidRPr="00061A2C">
        <w:rPr>
          <w:b/>
        </w:rPr>
        <w:t>3) Критерий «Команда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97"/>
        <w:gridCol w:w="3544"/>
        <w:gridCol w:w="5740"/>
      </w:tblGrid>
      <w:tr w:rsidR="00D271B1" w:rsidRPr="00061A2C" w:rsidTr="005958DC">
        <w:trPr>
          <w:tblHeader/>
          <w:jc w:val="center"/>
        </w:trPr>
        <w:tc>
          <w:tcPr>
            <w:tcW w:w="497" w:type="dxa"/>
            <w:vAlign w:val="center"/>
          </w:tcPr>
          <w:p w:rsidR="00D271B1" w:rsidRPr="00061A2C" w:rsidRDefault="00D271B1" w:rsidP="00676C07">
            <w:pPr>
              <w:keepNext/>
              <w:autoSpaceDE w:val="0"/>
              <w:autoSpaceDN w:val="0"/>
              <w:adjustRightInd w:val="0"/>
              <w:spacing w:after="0"/>
              <w:jc w:val="center"/>
              <w:rPr>
                <w:b/>
              </w:rPr>
            </w:pPr>
            <w:r w:rsidRPr="00061A2C">
              <w:rPr>
                <w:b/>
              </w:rPr>
              <w:t>№</w:t>
            </w:r>
          </w:p>
        </w:tc>
        <w:tc>
          <w:tcPr>
            <w:tcW w:w="3544" w:type="dxa"/>
            <w:vAlign w:val="center"/>
          </w:tcPr>
          <w:p w:rsidR="00D271B1" w:rsidRPr="00061A2C" w:rsidRDefault="00D271B1" w:rsidP="00676C07">
            <w:pPr>
              <w:keepNext/>
              <w:autoSpaceDE w:val="0"/>
              <w:autoSpaceDN w:val="0"/>
              <w:adjustRightInd w:val="0"/>
              <w:spacing w:after="0"/>
              <w:jc w:val="center"/>
              <w:rPr>
                <w:b/>
              </w:rPr>
            </w:pPr>
            <w:r w:rsidRPr="00061A2C">
              <w:rPr>
                <w:b/>
              </w:rPr>
              <w:t>Показатели критерия</w:t>
            </w:r>
          </w:p>
        </w:tc>
        <w:tc>
          <w:tcPr>
            <w:tcW w:w="5740" w:type="dxa"/>
          </w:tcPr>
          <w:p w:rsidR="00D271B1" w:rsidRPr="00061A2C" w:rsidRDefault="00D271B1" w:rsidP="00676C07">
            <w:pPr>
              <w:keepNext/>
              <w:autoSpaceDE w:val="0"/>
              <w:autoSpaceDN w:val="0"/>
              <w:adjustRightInd w:val="0"/>
              <w:spacing w:after="0"/>
              <w:jc w:val="center"/>
              <w:rPr>
                <w:b/>
              </w:rPr>
            </w:pPr>
            <w:r w:rsidRPr="00061A2C">
              <w:rPr>
                <w:b/>
              </w:rPr>
              <w:t>Содержание показателя</w:t>
            </w:r>
          </w:p>
        </w:tc>
      </w:tr>
      <w:tr w:rsidR="00D271B1" w:rsidRPr="00061A2C" w:rsidTr="005958DC">
        <w:trPr>
          <w:trHeight w:val="259"/>
          <w:jc w:val="center"/>
        </w:trPr>
        <w:tc>
          <w:tcPr>
            <w:tcW w:w="497" w:type="dxa"/>
            <w:vAlign w:val="center"/>
          </w:tcPr>
          <w:p w:rsidR="00D271B1" w:rsidRPr="00061A2C" w:rsidRDefault="00D271B1" w:rsidP="00676C07">
            <w:pPr>
              <w:tabs>
                <w:tab w:val="left" w:pos="708"/>
                <w:tab w:val="num" w:pos="1980"/>
              </w:tabs>
              <w:spacing w:after="0"/>
              <w:ind w:hanging="3"/>
              <w:jc w:val="center"/>
              <w:rPr>
                <w:bCs/>
              </w:rPr>
            </w:pPr>
            <w:r w:rsidRPr="00061A2C">
              <w:rPr>
                <w:bCs/>
              </w:rPr>
              <w:t>3.1</w:t>
            </w:r>
          </w:p>
        </w:tc>
        <w:tc>
          <w:tcPr>
            <w:tcW w:w="3544" w:type="dxa"/>
          </w:tcPr>
          <w:p w:rsidR="00D271B1" w:rsidRPr="00061A2C" w:rsidRDefault="00D271B1" w:rsidP="00676C07">
            <w:pPr>
              <w:tabs>
                <w:tab w:val="left" w:pos="708"/>
                <w:tab w:val="num" w:pos="1980"/>
              </w:tabs>
              <w:spacing w:after="0"/>
              <w:ind w:hanging="3"/>
              <w:jc w:val="left"/>
              <w:rPr>
                <w:bCs/>
              </w:rPr>
            </w:pPr>
            <w:r w:rsidRPr="00061A2C">
              <w:rPr>
                <w:bCs/>
              </w:rPr>
              <w:t xml:space="preserve">Оценка потенциала, </w:t>
            </w:r>
            <w:r w:rsidRPr="00061A2C">
              <w:t>квалификации и укомплектованности команды</w:t>
            </w:r>
          </w:p>
        </w:tc>
        <w:tc>
          <w:tcPr>
            <w:tcW w:w="5740" w:type="dxa"/>
          </w:tcPr>
          <w:p w:rsidR="00D271B1" w:rsidRPr="00061A2C" w:rsidRDefault="000D655A" w:rsidP="001D2BC2">
            <w:pPr>
              <w:tabs>
                <w:tab w:val="left" w:pos="708"/>
                <w:tab w:val="num" w:pos="1980"/>
              </w:tabs>
              <w:spacing w:after="0"/>
              <w:ind w:hanging="3"/>
              <w:rPr>
                <w:bCs/>
              </w:rPr>
            </w:pPr>
            <w:r>
              <w:rPr>
                <w:bCs/>
              </w:rPr>
              <w:t>Оцениваются</w:t>
            </w:r>
            <w:r w:rsidR="00D271B1">
              <w:rPr>
                <w:bCs/>
              </w:rPr>
              <w:t xml:space="preserve"> имеющи</w:t>
            </w:r>
            <w:r>
              <w:rPr>
                <w:bCs/>
              </w:rPr>
              <w:t>е</w:t>
            </w:r>
            <w:r w:rsidR="00D271B1">
              <w:rPr>
                <w:bCs/>
              </w:rPr>
              <w:t>ся управленчески</w:t>
            </w:r>
            <w:r>
              <w:rPr>
                <w:bCs/>
              </w:rPr>
              <w:t>е</w:t>
            </w:r>
            <w:r w:rsidR="00D271B1">
              <w:rPr>
                <w:bCs/>
              </w:rPr>
              <w:t xml:space="preserve">, </w:t>
            </w:r>
            <w:r w:rsidR="00D271B1" w:rsidRPr="00061A2C">
              <w:rPr>
                <w:bCs/>
              </w:rPr>
              <w:t>научно-технически</w:t>
            </w:r>
            <w:r>
              <w:rPr>
                <w:bCs/>
              </w:rPr>
              <w:t>е</w:t>
            </w:r>
            <w:r w:rsidR="00D271B1">
              <w:rPr>
                <w:bCs/>
              </w:rPr>
              <w:t xml:space="preserve"> и инженерно-технически</w:t>
            </w:r>
            <w:r>
              <w:rPr>
                <w:bCs/>
              </w:rPr>
              <w:t>е</w:t>
            </w:r>
            <w:r w:rsidR="00D271B1">
              <w:rPr>
                <w:bCs/>
              </w:rPr>
              <w:t xml:space="preserve"> кадр</w:t>
            </w:r>
            <w:r>
              <w:rPr>
                <w:bCs/>
              </w:rPr>
              <w:t>ы</w:t>
            </w:r>
            <w:r w:rsidR="00D271B1">
              <w:rPr>
                <w:bCs/>
              </w:rPr>
              <w:t>, экономистов</w:t>
            </w:r>
            <w:r w:rsidR="00D271B1" w:rsidRPr="00061A2C">
              <w:rPr>
                <w:bCs/>
              </w:rPr>
              <w:t xml:space="preserve">. </w:t>
            </w:r>
            <w:r>
              <w:t>Оценивается</w:t>
            </w:r>
            <w:r w:rsidR="00D271B1" w:rsidRPr="00061A2C">
              <w:t xml:space="preserve"> укомплектованности команды на данном этапе реализации проекта, </w:t>
            </w:r>
            <w:r w:rsidR="001D2BC2">
              <w:t>ее</w:t>
            </w:r>
            <w:r w:rsidR="00D271B1" w:rsidRPr="00061A2C">
              <w:t xml:space="preserve"> квалификации и опыта.</w:t>
            </w:r>
          </w:p>
        </w:tc>
      </w:tr>
    </w:tbl>
    <w:p w:rsidR="00114FA2" w:rsidRPr="004061E8" w:rsidRDefault="005931B8" w:rsidP="006A5221">
      <w:pPr>
        <w:pageBreakBefore/>
        <w:jc w:val="right"/>
        <w:outlineLvl w:val="0"/>
        <w:rPr>
          <w:b/>
        </w:rPr>
      </w:pPr>
      <w:bookmarkStart w:id="30" w:name="_Toc33030762"/>
      <w:r>
        <w:lastRenderedPageBreak/>
        <w:t>Приложение</w:t>
      </w:r>
      <w:r w:rsidR="00934924">
        <w:t xml:space="preserve"> </w:t>
      </w:r>
      <w:r w:rsidR="005E7501">
        <w:t>2</w:t>
      </w:r>
      <w:bookmarkEnd w:id="30"/>
    </w:p>
    <w:p w:rsidR="00114FA2" w:rsidRPr="00061A2C" w:rsidRDefault="00114FA2" w:rsidP="00A22EFA">
      <w:pPr>
        <w:pStyle w:val="1"/>
        <w:spacing w:before="240" w:after="240"/>
      </w:pPr>
      <w:bookmarkStart w:id="31" w:name="_КРИТЕРИИ_ОЦЕНКИ_ЗАЯВОК_1"/>
      <w:bookmarkStart w:id="32" w:name="_Toc33030763"/>
      <w:bookmarkEnd w:id="31"/>
      <w:r w:rsidRPr="00061A2C">
        <w:t xml:space="preserve">КРИТЕРИИ ОЦЕНКИ ЗАЯВОК НА УЧАСТИЕ В КОНКУРСАХ </w:t>
      </w:r>
      <w:r w:rsidR="00C22F41">
        <w:br/>
        <w:t>«СТАРТ-2</w:t>
      </w:r>
      <w:r w:rsidRPr="00061A2C">
        <w:t>» И ИХ ЗНАЧИМОСТЬ</w:t>
      </w:r>
      <w:bookmarkEnd w:id="32"/>
    </w:p>
    <w:p w:rsidR="00114FA2" w:rsidRPr="00061A2C" w:rsidRDefault="00114FA2" w:rsidP="00791D15">
      <w:pPr>
        <w:numPr>
          <w:ilvl w:val="0"/>
          <w:numId w:val="7"/>
        </w:numPr>
        <w:spacing w:after="0"/>
        <w:jc w:val="left"/>
        <w:rPr>
          <w:b/>
          <w:smallCaps/>
        </w:rPr>
      </w:pPr>
      <w:r w:rsidRPr="00061A2C">
        <w:rPr>
          <w:b/>
          <w:smallCaps/>
        </w:rPr>
        <w:t xml:space="preserve">Критерии </w:t>
      </w:r>
      <w:r w:rsidR="001D6DD4">
        <w:rPr>
          <w:b/>
          <w:smallCaps/>
        </w:rPr>
        <w:t>формальной оценки</w:t>
      </w:r>
      <w:r w:rsidRPr="00061A2C">
        <w:rPr>
          <w:b/>
          <w:smallCaps/>
        </w:rPr>
        <w:t xml:space="preserve"> заявок на уч</w:t>
      </w:r>
      <w:r w:rsidR="001D6DD4">
        <w:rPr>
          <w:b/>
          <w:smallCaps/>
        </w:rPr>
        <w:t>астие в конкурсе</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97"/>
        <w:gridCol w:w="6371"/>
        <w:gridCol w:w="2896"/>
      </w:tblGrid>
      <w:tr w:rsidR="00114FA2" w:rsidRPr="00061A2C" w:rsidTr="00A22EFA">
        <w:trPr>
          <w:tblHeader/>
          <w:jc w:val="center"/>
        </w:trPr>
        <w:tc>
          <w:tcPr>
            <w:tcW w:w="497" w:type="dxa"/>
          </w:tcPr>
          <w:p w:rsidR="00114FA2" w:rsidRPr="00061A2C" w:rsidRDefault="00114FA2" w:rsidP="004061E8">
            <w:pPr>
              <w:spacing w:after="0"/>
              <w:jc w:val="center"/>
              <w:rPr>
                <w:b/>
                <w:bCs/>
              </w:rPr>
            </w:pPr>
            <w:r w:rsidRPr="00061A2C">
              <w:rPr>
                <w:b/>
                <w:bCs/>
              </w:rPr>
              <w:t>№</w:t>
            </w:r>
          </w:p>
        </w:tc>
        <w:tc>
          <w:tcPr>
            <w:tcW w:w="6371" w:type="dxa"/>
          </w:tcPr>
          <w:p w:rsidR="00114FA2" w:rsidRPr="00061A2C" w:rsidRDefault="00114FA2" w:rsidP="004061E8">
            <w:pPr>
              <w:spacing w:after="0"/>
              <w:jc w:val="center"/>
              <w:rPr>
                <w:b/>
                <w:bCs/>
              </w:rPr>
            </w:pPr>
            <w:r w:rsidRPr="00061A2C">
              <w:rPr>
                <w:b/>
                <w:bCs/>
              </w:rPr>
              <w:t xml:space="preserve">Критерии оценки </w:t>
            </w:r>
            <w:r w:rsidRPr="00061A2C">
              <w:rPr>
                <w:b/>
                <w:bCs/>
              </w:rPr>
              <w:br/>
              <w:t>заявок на участие в конкурсе</w:t>
            </w:r>
          </w:p>
        </w:tc>
        <w:tc>
          <w:tcPr>
            <w:tcW w:w="2896" w:type="dxa"/>
          </w:tcPr>
          <w:p w:rsidR="00114FA2" w:rsidRPr="00061A2C" w:rsidRDefault="001D6DD4" w:rsidP="004061E8">
            <w:pPr>
              <w:spacing w:after="0"/>
              <w:jc w:val="center"/>
              <w:rPr>
                <w:b/>
                <w:bCs/>
              </w:rPr>
            </w:pPr>
            <w:r>
              <w:rPr>
                <w:b/>
              </w:rPr>
              <w:t>Значение</w:t>
            </w:r>
          </w:p>
        </w:tc>
      </w:tr>
      <w:tr w:rsidR="001D6DD4" w:rsidRPr="00061A2C" w:rsidTr="00A22EFA">
        <w:trPr>
          <w:trHeight w:val="70"/>
          <w:jc w:val="center"/>
        </w:trPr>
        <w:tc>
          <w:tcPr>
            <w:tcW w:w="497" w:type="dxa"/>
          </w:tcPr>
          <w:p w:rsidR="001D6DD4" w:rsidRPr="00061A2C" w:rsidRDefault="001D6DD4" w:rsidP="004061E8">
            <w:pPr>
              <w:spacing w:after="0"/>
              <w:jc w:val="center"/>
            </w:pPr>
            <w:r w:rsidRPr="00061A2C">
              <w:t>1.</w:t>
            </w:r>
          </w:p>
        </w:tc>
        <w:tc>
          <w:tcPr>
            <w:tcW w:w="6371" w:type="dxa"/>
          </w:tcPr>
          <w:p w:rsidR="001D6DD4" w:rsidRPr="00061A2C" w:rsidRDefault="008C49C8" w:rsidP="004061E8">
            <w:pPr>
              <w:tabs>
                <w:tab w:val="left" w:pos="708"/>
                <w:tab w:val="num" w:pos="1980"/>
              </w:tabs>
              <w:spacing w:after="0"/>
              <w:ind w:hanging="3"/>
            </w:pPr>
            <w:r w:rsidRPr="008C49C8">
              <w:t>Общая информация о предприятии-заявителе</w:t>
            </w:r>
          </w:p>
        </w:tc>
        <w:tc>
          <w:tcPr>
            <w:tcW w:w="2896" w:type="dxa"/>
            <w:vMerge w:val="restart"/>
            <w:vAlign w:val="center"/>
          </w:tcPr>
          <w:p w:rsidR="001D6DD4" w:rsidRPr="004061E8" w:rsidRDefault="001D6DD4" w:rsidP="001D6DD4">
            <w:pPr>
              <w:tabs>
                <w:tab w:val="left" w:pos="708"/>
                <w:tab w:val="num" w:pos="1980"/>
              </w:tabs>
              <w:spacing w:after="0"/>
              <w:ind w:left="34"/>
              <w:jc w:val="center"/>
            </w:pPr>
            <w:r>
              <w:t>Соответствует</w:t>
            </w:r>
            <w:r w:rsidR="00DE13DF">
              <w:t xml:space="preserve"> </w:t>
            </w:r>
            <w:r>
              <w:t>/</w:t>
            </w:r>
            <w:r w:rsidR="00DE13DF">
              <w:t xml:space="preserve"> </w:t>
            </w:r>
            <w:r w:rsidR="00A22EFA">
              <w:br/>
            </w:r>
            <w:r>
              <w:t>не соответствует</w:t>
            </w:r>
          </w:p>
        </w:tc>
      </w:tr>
      <w:tr w:rsidR="001D6DD4" w:rsidRPr="00061A2C" w:rsidTr="00A22EFA">
        <w:trPr>
          <w:trHeight w:val="70"/>
          <w:jc w:val="center"/>
        </w:trPr>
        <w:tc>
          <w:tcPr>
            <w:tcW w:w="497" w:type="dxa"/>
          </w:tcPr>
          <w:p w:rsidR="001D6DD4" w:rsidRPr="00061A2C" w:rsidRDefault="001D6DD4" w:rsidP="004061E8">
            <w:pPr>
              <w:spacing w:after="0"/>
              <w:jc w:val="center"/>
            </w:pPr>
            <w:r w:rsidRPr="00061A2C">
              <w:t>2.</w:t>
            </w:r>
          </w:p>
        </w:tc>
        <w:tc>
          <w:tcPr>
            <w:tcW w:w="6371" w:type="dxa"/>
          </w:tcPr>
          <w:p w:rsidR="001D6DD4" w:rsidRPr="00061A2C" w:rsidRDefault="008649C0" w:rsidP="004061E8">
            <w:pPr>
              <w:tabs>
                <w:tab w:val="left" w:pos="708"/>
                <w:tab w:val="num" w:pos="1980"/>
              </w:tabs>
              <w:spacing w:after="0"/>
              <w:ind w:hanging="3"/>
            </w:pPr>
            <w:r w:rsidRPr="008649C0">
              <w:t xml:space="preserve">Анализ показателей МИП и внебюджетного </w:t>
            </w:r>
            <w:proofErr w:type="spellStart"/>
            <w:r w:rsidRPr="008649C0">
              <w:t>софинансирования</w:t>
            </w:r>
            <w:proofErr w:type="spellEnd"/>
          </w:p>
        </w:tc>
        <w:tc>
          <w:tcPr>
            <w:tcW w:w="2896" w:type="dxa"/>
            <w:vMerge/>
          </w:tcPr>
          <w:p w:rsidR="001D6DD4" w:rsidRPr="004061E8" w:rsidRDefault="001D6DD4" w:rsidP="004061E8">
            <w:pPr>
              <w:tabs>
                <w:tab w:val="left" w:pos="708"/>
                <w:tab w:val="num" w:pos="1980"/>
              </w:tabs>
              <w:spacing w:after="0"/>
              <w:ind w:left="34"/>
              <w:jc w:val="center"/>
            </w:pPr>
          </w:p>
        </w:tc>
      </w:tr>
    </w:tbl>
    <w:p w:rsidR="00A22EFA" w:rsidRPr="00061A2C" w:rsidRDefault="00A22EFA" w:rsidP="00114FA2">
      <w:pPr>
        <w:spacing w:after="0"/>
        <w:rPr>
          <w:b/>
          <w:smallCaps/>
        </w:rPr>
      </w:pPr>
    </w:p>
    <w:p w:rsidR="00114FA2" w:rsidRPr="00061A2C" w:rsidRDefault="001D6DD4" w:rsidP="00791D15">
      <w:pPr>
        <w:numPr>
          <w:ilvl w:val="0"/>
          <w:numId w:val="7"/>
        </w:numPr>
        <w:spacing w:after="0"/>
        <w:jc w:val="left"/>
        <w:rPr>
          <w:b/>
          <w:smallCaps/>
        </w:rPr>
      </w:pPr>
      <w:r>
        <w:rPr>
          <w:b/>
          <w:smallCaps/>
        </w:rPr>
        <w:t>Критерии</w:t>
      </w:r>
      <w:r w:rsidR="00114FA2" w:rsidRPr="00061A2C">
        <w:rPr>
          <w:b/>
          <w:smallCaps/>
        </w:rPr>
        <w:t xml:space="preserve"> </w:t>
      </w:r>
      <w:r w:rsidR="00C22F41">
        <w:rPr>
          <w:b/>
          <w:smallCaps/>
        </w:rPr>
        <w:t xml:space="preserve">бальных </w:t>
      </w:r>
      <w:r>
        <w:rPr>
          <w:b/>
          <w:smallCaps/>
        </w:rPr>
        <w:t>оценок</w:t>
      </w:r>
      <w:r w:rsidR="00114FA2" w:rsidRPr="00061A2C">
        <w:rPr>
          <w:b/>
          <w:smallCaps/>
        </w:rPr>
        <w:t xml:space="preserve"> заявок на участие в конкурсе</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97"/>
        <w:gridCol w:w="6371"/>
        <w:gridCol w:w="2896"/>
      </w:tblGrid>
      <w:tr w:rsidR="00A22EFA" w:rsidRPr="00061A2C" w:rsidTr="00A22EFA">
        <w:trPr>
          <w:tblHeader/>
          <w:jc w:val="center"/>
        </w:trPr>
        <w:tc>
          <w:tcPr>
            <w:tcW w:w="497" w:type="dxa"/>
          </w:tcPr>
          <w:p w:rsidR="00A22EFA" w:rsidRPr="00061A2C" w:rsidRDefault="00A22EFA" w:rsidP="00A22EFA">
            <w:pPr>
              <w:spacing w:after="0"/>
              <w:jc w:val="center"/>
              <w:rPr>
                <w:b/>
                <w:bCs/>
              </w:rPr>
            </w:pPr>
            <w:r w:rsidRPr="00061A2C">
              <w:rPr>
                <w:b/>
                <w:bCs/>
              </w:rPr>
              <w:t>№</w:t>
            </w:r>
          </w:p>
        </w:tc>
        <w:tc>
          <w:tcPr>
            <w:tcW w:w="6371" w:type="dxa"/>
          </w:tcPr>
          <w:p w:rsidR="00A22EFA" w:rsidRPr="00061A2C" w:rsidRDefault="00A22EFA" w:rsidP="00A22EFA">
            <w:pPr>
              <w:spacing w:after="0"/>
              <w:jc w:val="center"/>
              <w:rPr>
                <w:b/>
                <w:bCs/>
              </w:rPr>
            </w:pPr>
            <w:r w:rsidRPr="00061A2C">
              <w:rPr>
                <w:b/>
                <w:bCs/>
              </w:rPr>
              <w:t xml:space="preserve">Критерии оценки </w:t>
            </w:r>
            <w:r w:rsidRPr="00061A2C">
              <w:rPr>
                <w:b/>
                <w:bCs/>
              </w:rPr>
              <w:br/>
              <w:t>заявок на участие в конкурсе</w:t>
            </w:r>
          </w:p>
        </w:tc>
        <w:tc>
          <w:tcPr>
            <w:tcW w:w="2896" w:type="dxa"/>
          </w:tcPr>
          <w:p w:rsidR="00A22EFA" w:rsidRPr="00061A2C" w:rsidRDefault="00A22EFA" w:rsidP="00A22EFA">
            <w:pPr>
              <w:spacing w:after="0"/>
              <w:jc w:val="center"/>
              <w:rPr>
                <w:b/>
                <w:bCs/>
              </w:rPr>
            </w:pPr>
            <w:r w:rsidRPr="00061A2C">
              <w:rPr>
                <w:b/>
              </w:rPr>
              <w:t>Максимальное значение критерия в баллах</w:t>
            </w:r>
          </w:p>
        </w:tc>
      </w:tr>
      <w:tr w:rsidR="00A22EFA" w:rsidRPr="00061A2C" w:rsidTr="00A22EFA">
        <w:trPr>
          <w:trHeight w:val="70"/>
          <w:jc w:val="center"/>
        </w:trPr>
        <w:tc>
          <w:tcPr>
            <w:tcW w:w="497" w:type="dxa"/>
          </w:tcPr>
          <w:p w:rsidR="00A22EFA" w:rsidRPr="00061A2C" w:rsidRDefault="00A22EFA" w:rsidP="00A22EFA">
            <w:pPr>
              <w:spacing w:after="0"/>
              <w:jc w:val="center"/>
            </w:pPr>
            <w:r w:rsidRPr="00061A2C">
              <w:t>1.</w:t>
            </w:r>
          </w:p>
        </w:tc>
        <w:tc>
          <w:tcPr>
            <w:tcW w:w="6371" w:type="dxa"/>
          </w:tcPr>
          <w:p w:rsidR="00A22EFA" w:rsidRPr="00061A2C" w:rsidRDefault="00A22EFA" w:rsidP="00A22EFA">
            <w:pPr>
              <w:tabs>
                <w:tab w:val="left" w:pos="708"/>
                <w:tab w:val="num" w:pos="1980"/>
              </w:tabs>
              <w:spacing w:after="0"/>
              <w:ind w:hanging="3"/>
            </w:pPr>
            <w:r w:rsidRPr="00061A2C">
              <w:t>Научно-технический уровень продукта, лежащего в основе проекта</w:t>
            </w:r>
          </w:p>
        </w:tc>
        <w:tc>
          <w:tcPr>
            <w:tcW w:w="2896" w:type="dxa"/>
          </w:tcPr>
          <w:p w:rsidR="00A22EFA" w:rsidRPr="004061E8" w:rsidRDefault="00A22EFA" w:rsidP="00A22EFA">
            <w:pPr>
              <w:tabs>
                <w:tab w:val="num" w:pos="1980"/>
              </w:tabs>
              <w:spacing w:after="0"/>
              <w:ind w:left="34"/>
              <w:jc w:val="center"/>
            </w:pPr>
            <w:r>
              <w:t>5</w:t>
            </w:r>
          </w:p>
        </w:tc>
      </w:tr>
      <w:tr w:rsidR="00A22EFA" w:rsidRPr="00061A2C" w:rsidTr="00A22EFA">
        <w:trPr>
          <w:trHeight w:val="70"/>
          <w:jc w:val="center"/>
        </w:trPr>
        <w:tc>
          <w:tcPr>
            <w:tcW w:w="497" w:type="dxa"/>
          </w:tcPr>
          <w:p w:rsidR="00A22EFA" w:rsidRPr="00061A2C" w:rsidRDefault="00A22EFA" w:rsidP="00A22EFA">
            <w:pPr>
              <w:spacing w:after="0"/>
              <w:jc w:val="center"/>
            </w:pPr>
            <w:r w:rsidRPr="00061A2C">
              <w:t>2.</w:t>
            </w:r>
          </w:p>
        </w:tc>
        <w:tc>
          <w:tcPr>
            <w:tcW w:w="6371" w:type="dxa"/>
          </w:tcPr>
          <w:p w:rsidR="00A22EFA" w:rsidRPr="00061A2C" w:rsidRDefault="00A22EFA" w:rsidP="00A22EFA">
            <w:pPr>
              <w:tabs>
                <w:tab w:val="left" w:pos="708"/>
                <w:tab w:val="num" w:pos="1980"/>
              </w:tabs>
              <w:spacing w:after="0"/>
              <w:ind w:hanging="3"/>
            </w:pPr>
            <w:r w:rsidRPr="00061A2C">
              <w:t>Перспективы коммерциализации проекта</w:t>
            </w:r>
          </w:p>
        </w:tc>
        <w:tc>
          <w:tcPr>
            <w:tcW w:w="2896" w:type="dxa"/>
          </w:tcPr>
          <w:p w:rsidR="00A22EFA" w:rsidRPr="004061E8" w:rsidRDefault="00A22EFA" w:rsidP="00A22EFA">
            <w:pPr>
              <w:tabs>
                <w:tab w:val="left" w:pos="708"/>
                <w:tab w:val="num" w:pos="1980"/>
              </w:tabs>
              <w:spacing w:after="0"/>
              <w:ind w:left="34"/>
              <w:jc w:val="center"/>
            </w:pPr>
            <w:r>
              <w:t>6</w:t>
            </w:r>
          </w:p>
        </w:tc>
      </w:tr>
      <w:tr w:rsidR="00A22EFA" w:rsidRPr="00061A2C" w:rsidTr="00A22EFA">
        <w:trPr>
          <w:trHeight w:val="70"/>
          <w:jc w:val="center"/>
        </w:trPr>
        <w:tc>
          <w:tcPr>
            <w:tcW w:w="497" w:type="dxa"/>
          </w:tcPr>
          <w:p w:rsidR="00A22EFA" w:rsidRPr="00061A2C" w:rsidRDefault="00A22EFA" w:rsidP="00A22EFA">
            <w:pPr>
              <w:spacing w:after="0"/>
              <w:jc w:val="center"/>
            </w:pPr>
            <w:r w:rsidRPr="00061A2C">
              <w:t>3.</w:t>
            </w:r>
          </w:p>
        </w:tc>
        <w:tc>
          <w:tcPr>
            <w:tcW w:w="6371" w:type="dxa"/>
          </w:tcPr>
          <w:p w:rsidR="00A22EFA" w:rsidRPr="00061A2C" w:rsidRDefault="00A22EFA" w:rsidP="00A22EFA">
            <w:pPr>
              <w:tabs>
                <w:tab w:val="left" w:pos="708"/>
                <w:tab w:val="num" w:pos="1980"/>
              </w:tabs>
              <w:spacing w:after="0"/>
              <w:ind w:hanging="3"/>
            </w:pPr>
            <w:r w:rsidRPr="00061A2C">
              <w:t>Команда проекта</w:t>
            </w:r>
          </w:p>
        </w:tc>
        <w:tc>
          <w:tcPr>
            <w:tcW w:w="2896" w:type="dxa"/>
          </w:tcPr>
          <w:p w:rsidR="00A22EFA" w:rsidRPr="004061E8" w:rsidRDefault="00A22EFA" w:rsidP="00A22EFA">
            <w:pPr>
              <w:tabs>
                <w:tab w:val="left" w:pos="708"/>
                <w:tab w:val="num" w:pos="1980"/>
              </w:tabs>
              <w:spacing w:after="0"/>
              <w:ind w:left="34"/>
              <w:jc w:val="center"/>
            </w:pPr>
            <w:r>
              <w:t>4</w:t>
            </w:r>
          </w:p>
        </w:tc>
      </w:tr>
    </w:tbl>
    <w:p w:rsidR="00114FA2" w:rsidRDefault="00114FA2" w:rsidP="00114FA2">
      <w:pPr>
        <w:spacing w:after="0"/>
        <w:ind w:left="1080"/>
        <w:jc w:val="left"/>
        <w:rPr>
          <w:b/>
          <w:smallCaps/>
        </w:rPr>
      </w:pPr>
    </w:p>
    <w:p w:rsidR="00C22F41" w:rsidRPr="00061A2C" w:rsidRDefault="00C22F41" w:rsidP="00791D15">
      <w:pPr>
        <w:numPr>
          <w:ilvl w:val="0"/>
          <w:numId w:val="7"/>
        </w:numPr>
        <w:spacing w:after="0"/>
        <w:jc w:val="left"/>
        <w:rPr>
          <w:b/>
          <w:smallCaps/>
        </w:rPr>
      </w:pPr>
      <w:r w:rsidRPr="00061A2C">
        <w:rPr>
          <w:b/>
          <w:smallCaps/>
        </w:rPr>
        <w:t xml:space="preserve">Содержание критериев </w:t>
      </w:r>
      <w:r w:rsidR="008C49C8">
        <w:rPr>
          <w:b/>
          <w:smallCaps/>
        </w:rPr>
        <w:t xml:space="preserve">формальной </w:t>
      </w:r>
      <w:r w:rsidRPr="00061A2C">
        <w:rPr>
          <w:b/>
          <w:smallCaps/>
        </w:rPr>
        <w:t>оценки заявок на участие в конкурсе</w:t>
      </w:r>
    </w:p>
    <w:p w:rsidR="00C22F41" w:rsidRDefault="00C22F41" w:rsidP="00114FA2">
      <w:pPr>
        <w:spacing w:after="0"/>
        <w:ind w:left="1080"/>
        <w:jc w:val="left"/>
        <w:rPr>
          <w:b/>
          <w:smallCaps/>
        </w:rPr>
      </w:pPr>
    </w:p>
    <w:p w:rsidR="00C22F41" w:rsidRPr="00A276B2" w:rsidRDefault="00C22F41" w:rsidP="00A276B2">
      <w:pPr>
        <w:spacing w:after="0"/>
        <w:rPr>
          <w:b/>
        </w:rPr>
      </w:pPr>
      <w:r w:rsidRPr="00C22F41">
        <w:rPr>
          <w:b/>
        </w:rPr>
        <w:t>Критерий «Общая информация о предприятии-заявителе»</w:t>
      </w:r>
    </w:p>
    <w:tbl>
      <w:tblPr>
        <w:tblW w:w="9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15"/>
        <w:gridCol w:w="3544"/>
        <w:gridCol w:w="5758"/>
      </w:tblGrid>
      <w:tr w:rsidR="00C22F41" w:rsidRPr="008F27E7" w:rsidTr="00A36817">
        <w:trPr>
          <w:trHeight w:val="192"/>
          <w:tblHeader/>
          <w:jc w:val="center"/>
        </w:trPr>
        <w:tc>
          <w:tcPr>
            <w:tcW w:w="515" w:type="dxa"/>
            <w:tcBorders>
              <w:top w:val="single" w:sz="4" w:space="0" w:color="auto"/>
              <w:left w:val="single" w:sz="4" w:space="0" w:color="auto"/>
              <w:bottom w:val="single" w:sz="4" w:space="0" w:color="auto"/>
              <w:right w:val="single" w:sz="4" w:space="0" w:color="auto"/>
            </w:tcBorders>
            <w:vAlign w:val="center"/>
          </w:tcPr>
          <w:p w:rsidR="00C22F41" w:rsidRPr="008F27E7" w:rsidRDefault="00C22F41" w:rsidP="00C22F41">
            <w:pPr>
              <w:keepNext/>
              <w:autoSpaceDE w:val="0"/>
              <w:autoSpaceDN w:val="0"/>
              <w:adjustRightInd w:val="0"/>
              <w:spacing w:after="0"/>
              <w:jc w:val="center"/>
              <w:rPr>
                <w:b/>
              </w:rPr>
            </w:pPr>
            <w:r w:rsidRPr="008F27E7">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C22F41" w:rsidRPr="008F27E7" w:rsidRDefault="00C22F41" w:rsidP="00C22F41">
            <w:pPr>
              <w:keepNext/>
              <w:autoSpaceDE w:val="0"/>
              <w:autoSpaceDN w:val="0"/>
              <w:adjustRightInd w:val="0"/>
              <w:spacing w:after="0"/>
              <w:jc w:val="center"/>
              <w:rPr>
                <w:b/>
              </w:rPr>
            </w:pPr>
            <w:r w:rsidRPr="008F27E7">
              <w:rPr>
                <w:b/>
              </w:rPr>
              <w:t>Показатели критерия</w:t>
            </w:r>
          </w:p>
        </w:tc>
        <w:tc>
          <w:tcPr>
            <w:tcW w:w="5758" w:type="dxa"/>
            <w:tcBorders>
              <w:top w:val="single" w:sz="4" w:space="0" w:color="auto"/>
              <w:left w:val="single" w:sz="4" w:space="0" w:color="auto"/>
              <w:bottom w:val="single" w:sz="4" w:space="0" w:color="auto"/>
              <w:right w:val="single" w:sz="4" w:space="0" w:color="auto"/>
            </w:tcBorders>
          </w:tcPr>
          <w:p w:rsidR="00C22F41" w:rsidRPr="008F27E7" w:rsidRDefault="00C22F41" w:rsidP="00C22F41">
            <w:pPr>
              <w:keepNext/>
              <w:autoSpaceDE w:val="0"/>
              <w:autoSpaceDN w:val="0"/>
              <w:adjustRightInd w:val="0"/>
              <w:spacing w:after="0"/>
              <w:jc w:val="center"/>
              <w:rPr>
                <w:b/>
              </w:rPr>
            </w:pPr>
            <w:r w:rsidRPr="008F27E7">
              <w:rPr>
                <w:b/>
              </w:rPr>
              <w:t>Содержание показателя</w:t>
            </w:r>
          </w:p>
        </w:tc>
      </w:tr>
      <w:tr w:rsidR="00C22F41" w:rsidRPr="008F27E7" w:rsidTr="00A36817">
        <w:trPr>
          <w:trHeight w:val="132"/>
          <w:jc w:val="center"/>
        </w:trPr>
        <w:tc>
          <w:tcPr>
            <w:tcW w:w="515" w:type="dxa"/>
            <w:tcBorders>
              <w:top w:val="single" w:sz="4" w:space="0" w:color="auto"/>
              <w:left w:val="single" w:sz="4" w:space="0" w:color="auto"/>
              <w:bottom w:val="single" w:sz="4" w:space="0" w:color="auto"/>
              <w:right w:val="single" w:sz="4" w:space="0" w:color="auto"/>
            </w:tcBorders>
            <w:vAlign w:val="center"/>
          </w:tcPr>
          <w:p w:rsidR="00C22F41" w:rsidRPr="008F27E7" w:rsidRDefault="00C22F41" w:rsidP="00C22F41">
            <w:pPr>
              <w:tabs>
                <w:tab w:val="left" w:pos="708"/>
                <w:tab w:val="num" w:pos="1980"/>
              </w:tabs>
              <w:spacing w:after="0"/>
              <w:ind w:hanging="3"/>
              <w:jc w:val="center"/>
              <w:rPr>
                <w:bCs/>
              </w:rPr>
            </w:pPr>
            <w:r w:rsidRPr="008F27E7">
              <w:rPr>
                <w:bCs/>
              </w:rPr>
              <w:t>1</w:t>
            </w:r>
          </w:p>
        </w:tc>
        <w:tc>
          <w:tcPr>
            <w:tcW w:w="3544" w:type="dxa"/>
            <w:tcBorders>
              <w:top w:val="single" w:sz="4" w:space="0" w:color="auto"/>
              <w:left w:val="single" w:sz="4" w:space="0" w:color="auto"/>
              <w:bottom w:val="single" w:sz="4" w:space="0" w:color="auto"/>
              <w:right w:val="single" w:sz="4" w:space="0" w:color="auto"/>
            </w:tcBorders>
          </w:tcPr>
          <w:p w:rsidR="00C22F41" w:rsidRPr="008F27E7" w:rsidRDefault="00C22F41" w:rsidP="00DC3132">
            <w:pPr>
              <w:tabs>
                <w:tab w:val="left" w:pos="708"/>
                <w:tab w:val="num" w:pos="1980"/>
              </w:tabs>
              <w:spacing w:after="0"/>
              <w:jc w:val="left"/>
              <w:rPr>
                <w:bCs/>
              </w:rPr>
            </w:pPr>
            <w:r w:rsidRPr="003C1769">
              <w:rPr>
                <w:bCs/>
              </w:rPr>
              <w:t xml:space="preserve">Данные о </w:t>
            </w:r>
            <w:proofErr w:type="spellStart"/>
            <w:r w:rsidRPr="003C1769">
              <w:rPr>
                <w:bCs/>
              </w:rPr>
              <w:t>непроведении</w:t>
            </w:r>
            <w:proofErr w:type="spellEnd"/>
            <w:r w:rsidRPr="003C1769">
              <w:rPr>
                <w:bCs/>
              </w:rPr>
              <w:t xml:space="preserve"> ликвидации и отсутствие решения арбитражного суда о признании заявителя банкротом и об открытии конкурсного про</w:t>
            </w:r>
            <w:r>
              <w:rPr>
                <w:bCs/>
              </w:rPr>
              <w:t>изводства.</w:t>
            </w:r>
          </w:p>
        </w:tc>
        <w:tc>
          <w:tcPr>
            <w:tcW w:w="5758" w:type="dxa"/>
            <w:vMerge w:val="restart"/>
            <w:tcBorders>
              <w:top w:val="single" w:sz="4" w:space="0" w:color="auto"/>
              <w:left w:val="single" w:sz="4" w:space="0" w:color="auto"/>
              <w:right w:val="single" w:sz="4" w:space="0" w:color="auto"/>
            </w:tcBorders>
          </w:tcPr>
          <w:p w:rsidR="00C22F41" w:rsidRPr="008F27E7" w:rsidRDefault="00C22F41" w:rsidP="00334662">
            <w:pPr>
              <w:tabs>
                <w:tab w:val="left" w:pos="708"/>
                <w:tab w:val="num" w:pos="1980"/>
              </w:tabs>
              <w:spacing w:after="0"/>
              <w:rPr>
                <w:bCs/>
              </w:rPr>
            </w:pPr>
            <w:r w:rsidRPr="00846860">
              <w:rPr>
                <w:bCs/>
              </w:rPr>
              <w:t xml:space="preserve">Анализируются </w:t>
            </w:r>
            <w:r>
              <w:rPr>
                <w:bCs/>
              </w:rPr>
              <w:t>д</w:t>
            </w:r>
            <w:r w:rsidRPr="003C1769">
              <w:rPr>
                <w:bCs/>
              </w:rPr>
              <w:t xml:space="preserve">анные о </w:t>
            </w:r>
            <w:proofErr w:type="spellStart"/>
            <w:r w:rsidRPr="003C1769">
              <w:rPr>
                <w:bCs/>
              </w:rPr>
              <w:t>непроведении</w:t>
            </w:r>
            <w:proofErr w:type="spellEnd"/>
            <w:r w:rsidRPr="003C1769">
              <w:rPr>
                <w:bCs/>
              </w:rPr>
              <w:t xml:space="preserve"> ликвидации и отсутстви</w:t>
            </w:r>
            <w:r>
              <w:rPr>
                <w:bCs/>
              </w:rPr>
              <w:t>и</w:t>
            </w:r>
            <w:r w:rsidRPr="003C1769">
              <w:rPr>
                <w:bCs/>
              </w:rPr>
              <w:t xml:space="preserve"> решения арбитражного суда о признании заявителя банкротом и об открытии конкурсного про</w:t>
            </w:r>
            <w:r>
              <w:rPr>
                <w:bCs/>
              </w:rPr>
              <w:t>изводства; д</w:t>
            </w:r>
            <w:r w:rsidRPr="003C1769">
              <w:rPr>
                <w:bCs/>
              </w:rPr>
              <w:t xml:space="preserve">анные о </w:t>
            </w:r>
            <w:proofErr w:type="spellStart"/>
            <w:r w:rsidRPr="003C1769">
              <w:rPr>
                <w:bCs/>
              </w:rPr>
              <w:t>неприостановлении</w:t>
            </w:r>
            <w:proofErr w:type="spellEnd"/>
            <w:r w:rsidRPr="003C1769">
              <w:rPr>
                <w:bCs/>
              </w:rPr>
              <w:t xml:space="preserve"> деятельности в порядке, предусмотренном Кодексом Российской Федерации об а</w:t>
            </w:r>
            <w:r>
              <w:rPr>
                <w:bCs/>
              </w:rPr>
              <w:t>дминистративных правонарушениях; д</w:t>
            </w:r>
            <w:r w:rsidRPr="003C1769">
              <w:rPr>
                <w:bCs/>
              </w:rPr>
              <w:t>анные об отсутствии задолженности по начисленным налогам, сборам и иным обязательным платежам в бюджеты любого уровня или гос</w:t>
            </w:r>
            <w:r>
              <w:rPr>
                <w:bCs/>
              </w:rPr>
              <w:t>ударственные внебюджетные фонды; д</w:t>
            </w:r>
            <w:r w:rsidRPr="003C1769">
              <w:rPr>
                <w:bCs/>
              </w:rPr>
              <w:t>анные об отсутствии финансирования проекта</w:t>
            </w:r>
            <w:r>
              <w:rPr>
                <w:bCs/>
              </w:rPr>
              <w:t xml:space="preserve"> из других бюджетных источников; д</w:t>
            </w:r>
            <w:r w:rsidRPr="001C558E">
              <w:rPr>
                <w:bCs/>
              </w:rPr>
              <w:t>анные о наличии сайта и информации н</w:t>
            </w:r>
            <w:r>
              <w:rPr>
                <w:bCs/>
              </w:rPr>
              <w:t>а нем о ходе реализации проекта.</w:t>
            </w:r>
          </w:p>
        </w:tc>
      </w:tr>
      <w:tr w:rsidR="00C22F41" w:rsidRPr="008F27E7" w:rsidTr="00A36817">
        <w:trPr>
          <w:trHeight w:val="308"/>
          <w:jc w:val="center"/>
        </w:trPr>
        <w:tc>
          <w:tcPr>
            <w:tcW w:w="515" w:type="dxa"/>
            <w:tcBorders>
              <w:top w:val="single" w:sz="4" w:space="0" w:color="auto"/>
              <w:left w:val="single" w:sz="4" w:space="0" w:color="auto"/>
              <w:bottom w:val="single" w:sz="4" w:space="0" w:color="auto"/>
              <w:right w:val="single" w:sz="4" w:space="0" w:color="auto"/>
            </w:tcBorders>
            <w:vAlign w:val="center"/>
          </w:tcPr>
          <w:p w:rsidR="00C22F41" w:rsidRPr="008F27E7" w:rsidRDefault="00C22F41" w:rsidP="00C22F41">
            <w:pPr>
              <w:tabs>
                <w:tab w:val="left" w:pos="708"/>
                <w:tab w:val="num" w:pos="1980"/>
              </w:tabs>
              <w:spacing w:after="0"/>
              <w:ind w:hanging="3"/>
              <w:jc w:val="center"/>
              <w:rPr>
                <w:bCs/>
              </w:rPr>
            </w:pPr>
            <w:r w:rsidRPr="008F27E7">
              <w:rPr>
                <w:bCs/>
              </w:rPr>
              <w:t>2</w:t>
            </w:r>
          </w:p>
        </w:tc>
        <w:tc>
          <w:tcPr>
            <w:tcW w:w="3544" w:type="dxa"/>
            <w:tcBorders>
              <w:top w:val="single" w:sz="4" w:space="0" w:color="auto"/>
              <w:left w:val="single" w:sz="4" w:space="0" w:color="auto"/>
              <w:bottom w:val="single" w:sz="4" w:space="0" w:color="auto"/>
              <w:right w:val="single" w:sz="4" w:space="0" w:color="auto"/>
            </w:tcBorders>
          </w:tcPr>
          <w:p w:rsidR="00C22F41" w:rsidRPr="008F27E7" w:rsidRDefault="00C22F41" w:rsidP="00DC3132">
            <w:pPr>
              <w:tabs>
                <w:tab w:val="left" w:pos="708"/>
                <w:tab w:val="num" w:pos="1980"/>
              </w:tabs>
              <w:spacing w:after="0"/>
              <w:jc w:val="left"/>
              <w:rPr>
                <w:bCs/>
              </w:rPr>
            </w:pPr>
            <w:r w:rsidRPr="003C1769">
              <w:rPr>
                <w:bCs/>
              </w:rPr>
              <w:t xml:space="preserve">Данные о </w:t>
            </w:r>
            <w:proofErr w:type="spellStart"/>
            <w:r w:rsidRPr="003C1769">
              <w:rPr>
                <w:bCs/>
              </w:rPr>
              <w:t>неприостановлении</w:t>
            </w:r>
            <w:proofErr w:type="spellEnd"/>
            <w:r w:rsidRPr="003C1769">
              <w:rPr>
                <w:bCs/>
              </w:rPr>
              <w:t xml:space="preserve"> деятельности в порядке, предусмотренном Кодексом Российской Федерации об а</w:t>
            </w:r>
            <w:r>
              <w:rPr>
                <w:bCs/>
              </w:rPr>
              <w:t>дминистративных правонарушениях.</w:t>
            </w:r>
          </w:p>
        </w:tc>
        <w:tc>
          <w:tcPr>
            <w:tcW w:w="5758" w:type="dxa"/>
            <w:vMerge/>
            <w:tcBorders>
              <w:left w:val="single" w:sz="4" w:space="0" w:color="auto"/>
              <w:right w:val="single" w:sz="4" w:space="0" w:color="auto"/>
            </w:tcBorders>
          </w:tcPr>
          <w:p w:rsidR="00C22F41" w:rsidRPr="008F27E7" w:rsidRDefault="00C22F41" w:rsidP="00C22F41">
            <w:pPr>
              <w:tabs>
                <w:tab w:val="left" w:pos="708"/>
                <w:tab w:val="num" w:pos="1980"/>
              </w:tabs>
              <w:spacing w:after="0"/>
              <w:rPr>
                <w:bCs/>
              </w:rPr>
            </w:pPr>
          </w:p>
        </w:tc>
      </w:tr>
      <w:tr w:rsidR="00C22F41" w:rsidRPr="008F27E7" w:rsidTr="00A36817">
        <w:trPr>
          <w:trHeight w:val="308"/>
          <w:jc w:val="center"/>
        </w:trPr>
        <w:tc>
          <w:tcPr>
            <w:tcW w:w="515" w:type="dxa"/>
            <w:tcBorders>
              <w:top w:val="single" w:sz="4" w:space="0" w:color="auto"/>
              <w:left w:val="single" w:sz="4" w:space="0" w:color="auto"/>
              <w:bottom w:val="single" w:sz="4" w:space="0" w:color="auto"/>
              <w:right w:val="single" w:sz="4" w:space="0" w:color="auto"/>
            </w:tcBorders>
            <w:vAlign w:val="center"/>
          </w:tcPr>
          <w:p w:rsidR="00C22F41" w:rsidRPr="008F27E7" w:rsidRDefault="00C22F41" w:rsidP="00DC3132">
            <w:pPr>
              <w:tabs>
                <w:tab w:val="left" w:pos="708"/>
                <w:tab w:val="num" w:pos="1980"/>
              </w:tabs>
              <w:spacing w:after="0"/>
              <w:ind w:hanging="3"/>
              <w:jc w:val="center"/>
              <w:rPr>
                <w:bCs/>
              </w:rPr>
            </w:pPr>
            <w:r w:rsidRPr="008F27E7">
              <w:rPr>
                <w:bCs/>
              </w:rPr>
              <w:t>3</w:t>
            </w:r>
          </w:p>
        </w:tc>
        <w:tc>
          <w:tcPr>
            <w:tcW w:w="3544" w:type="dxa"/>
            <w:tcBorders>
              <w:top w:val="single" w:sz="4" w:space="0" w:color="auto"/>
              <w:left w:val="single" w:sz="4" w:space="0" w:color="auto"/>
              <w:bottom w:val="single" w:sz="4" w:space="0" w:color="auto"/>
              <w:right w:val="single" w:sz="4" w:space="0" w:color="auto"/>
            </w:tcBorders>
          </w:tcPr>
          <w:p w:rsidR="00C22F41" w:rsidRPr="008F27E7" w:rsidRDefault="00C22F41" w:rsidP="00351EE4">
            <w:pPr>
              <w:tabs>
                <w:tab w:val="left" w:pos="708"/>
                <w:tab w:val="num" w:pos="1980"/>
              </w:tabs>
              <w:spacing w:after="0"/>
              <w:jc w:val="left"/>
              <w:rPr>
                <w:bCs/>
              </w:rPr>
            </w:pPr>
            <w:r w:rsidRPr="003C1769">
              <w:rPr>
                <w:bCs/>
              </w:rPr>
              <w:t xml:space="preserve">Данные об отсутствии </w:t>
            </w:r>
            <w:r w:rsidR="00351EE4">
              <w:rPr>
                <w:bCs/>
              </w:rPr>
              <w:t xml:space="preserve">просроченной </w:t>
            </w:r>
            <w:r w:rsidRPr="003C1769">
              <w:rPr>
                <w:bCs/>
              </w:rPr>
              <w:t>задолженности по начисленным налогам, сборам и иным обязательным платежам в бюджеты любого уровня или гос</w:t>
            </w:r>
            <w:r>
              <w:rPr>
                <w:bCs/>
              </w:rPr>
              <w:t>ударственные внебюджетные фонды.</w:t>
            </w:r>
          </w:p>
        </w:tc>
        <w:tc>
          <w:tcPr>
            <w:tcW w:w="5758" w:type="dxa"/>
            <w:vMerge/>
            <w:tcBorders>
              <w:left w:val="single" w:sz="4" w:space="0" w:color="auto"/>
              <w:right w:val="single" w:sz="4" w:space="0" w:color="auto"/>
            </w:tcBorders>
          </w:tcPr>
          <w:p w:rsidR="00000000" w:rsidRDefault="00D01F59">
            <w:pPr>
              <w:tabs>
                <w:tab w:val="left" w:pos="708"/>
                <w:tab w:val="num" w:pos="1980"/>
              </w:tabs>
              <w:spacing w:after="0"/>
              <w:rPr>
                <w:bCs/>
              </w:rPr>
              <w:pPrChange w:id="33" w:author="Лышенко Андрей Владиленович" w:date="2020-02-07T14:36:00Z">
                <w:pPr>
                  <w:tabs>
                    <w:tab w:val="left" w:pos="708"/>
                    <w:tab w:val="num" w:pos="1980"/>
                  </w:tabs>
                  <w:spacing w:after="0" w:line="360" w:lineRule="auto"/>
                </w:pPr>
              </w:pPrChange>
            </w:pPr>
          </w:p>
        </w:tc>
      </w:tr>
      <w:tr w:rsidR="00C22F41" w:rsidRPr="008F27E7" w:rsidTr="00A36817">
        <w:trPr>
          <w:trHeight w:val="308"/>
          <w:jc w:val="center"/>
        </w:trPr>
        <w:tc>
          <w:tcPr>
            <w:tcW w:w="515" w:type="dxa"/>
            <w:tcBorders>
              <w:top w:val="single" w:sz="4" w:space="0" w:color="auto"/>
              <w:left w:val="single" w:sz="4" w:space="0" w:color="auto"/>
              <w:bottom w:val="single" w:sz="4" w:space="0" w:color="auto"/>
              <w:right w:val="single" w:sz="4" w:space="0" w:color="auto"/>
            </w:tcBorders>
            <w:vAlign w:val="center"/>
          </w:tcPr>
          <w:p w:rsidR="00C22F41" w:rsidRPr="008F27E7" w:rsidRDefault="00C22F41" w:rsidP="00DC3132">
            <w:pPr>
              <w:tabs>
                <w:tab w:val="left" w:pos="708"/>
                <w:tab w:val="num" w:pos="1980"/>
              </w:tabs>
              <w:spacing w:after="0"/>
              <w:ind w:hanging="3"/>
              <w:jc w:val="center"/>
              <w:rPr>
                <w:bCs/>
              </w:rPr>
            </w:pPr>
            <w:r>
              <w:rPr>
                <w:bCs/>
              </w:rPr>
              <w:t>4</w:t>
            </w:r>
          </w:p>
        </w:tc>
        <w:tc>
          <w:tcPr>
            <w:tcW w:w="3544" w:type="dxa"/>
            <w:tcBorders>
              <w:top w:val="single" w:sz="4" w:space="0" w:color="auto"/>
              <w:left w:val="single" w:sz="4" w:space="0" w:color="auto"/>
              <w:bottom w:val="single" w:sz="4" w:space="0" w:color="auto"/>
              <w:right w:val="single" w:sz="4" w:space="0" w:color="auto"/>
            </w:tcBorders>
          </w:tcPr>
          <w:p w:rsidR="00C22F41" w:rsidRPr="003634E3" w:rsidRDefault="00C22F41" w:rsidP="00DC3132">
            <w:pPr>
              <w:tabs>
                <w:tab w:val="left" w:pos="708"/>
                <w:tab w:val="num" w:pos="1980"/>
              </w:tabs>
              <w:spacing w:after="0"/>
              <w:jc w:val="left"/>
              <w:rPr>
                <w:bCs/>
              </w:rPr>
            </w:pPr>
            <w:r w:rsidRPr="003C1769">
              <w:rPr>
                <w:bCs/>
              </w:rPr>
              <w:t>Данные об отсутствии финансирования проекта</w:t>
            </w:r>
            <w:r>
              <w:rPr>
                <w:bCs/>
              </w:rPr>
              <w:t xml:space="preserve"> из других бюджетных источников.</w:t>
            </w:r>
          </w:p>
        </w:tc>
        <w:tc>
          <w:tcPr>
            <w:tcW w:w="5758" w:type="dxa"/>
            <w:vMerge/>
            <w:tcBorders>
              <w:left w:val="single" w:sz="4" w:space="0" w:color="auto"/>
              <w:right w:val="single" w:sz="4" w:space="0" w:color="auto"/>
            </w:tcBorders>
          </w:tcPr>
          <w:p w:rsidR="00000000" w:rsidRDefault="00D01F59">
            <w:pPr>
              <w:tabs>
                <w:tab w:val="left" w:pos="708"/>
                <w:tab w:val="num" w:pos="1980"/>
              </w:tabs>
              <w:spacing w:after="0"/>
              <w:rPr>
                <w:bCs/>
              </w:rPr>
              <w:pPrChange w:id="34" w:author="Лышенко Андрей Владиленович" w:date="2020-02-07T14:36:00Z">
                <w:pPr>
                  <w:tabs>
                    <w:tab w:val="left" w:pos="708"/>
                    <w:tab w:val="num" w:pos="1980"/>
                  </w:tabs>
                  <w:spacing w:after="0" w:line="360" w:lineRule="auto"/>
                </w:pPr>
              </w:pPrChange>
            </w:pPr>
          </w:p>
        </w:tc>
      </w:tr>
    </w:tbl>
    <w:p w:rsidR="0094397E" w:rsidRDefault="00A36817" w:rsidP="00A36817">
      <w:pPr>
        <w:spacing w:after="200" w:line="276" w:lineRule="auto"/>
        <w:jc w:val="left"/>
        <w:rPr>
          <w:b/>
        </w:rPr>
      </w:pPr>
      <w:r>
        <w:rPr>
          <w:b/>
        </w:rPr>
        <w:br w:type="page"/>
      </w:r>
    </w:p>
    <w:p w:rsidR="00771772" w:rsidRPr="005E7501" w:rsidRDefault="00771772" w:rsidP="005E7501">
      <w:pPr>
        <w:spacing w:after="0"/>
        <w:rPr>
          <w:b/>
        </w:rPr>
      </w:pPr>
      <w:r w:rsidRPr="005E7501">
        <w:rPr>
          <w:b/>
        </w:rPr>
        <w:lastRenderedPageBreak/>
        <w:t xml:space="preserve">Критерий </w:t>
      </w:r>
      <w:r w:rsidRPr="006301BC">
        <w:rPr>
          <w:b/>
        </w:rPr>
        <w:t xml:space="preserve">«Анализ </w:t>
      </w:r>
      <w:r w:rsidR="00B95A26">
        <w:rPr>
          <w:b/>
        </w:rPr>
        <w:t>по</w:t>
      </w:r>
      <w:r w:rsidR="006301BC" w:rsidRPr="006301BC">
        <w:rPr>
          <w:b/>
        </w:rPr>
        <w:t>казателей</w:t>
      </w:r>
      <w:r w:rsidR="006301BC">
        <w:rPr>
          <w:b/>
        </w:rPr>
        <w:t xml:space="preserve"> МИП и внебюджетного </w:t>
      </w:r>
      <w:proofErr w:type="spellStart"/>
      <w:r w:rsidR="006301BC">
        <w:rPr>
          <w:b/>
        </w:rPr>
        <w:t>софинансирования</w:t>
      </w:r>
      <w:proofErr w:type="spellEnd"/>
      <w:r w:rsidRPr="005E7501">
        <w:rPr>
          <w:b/>
        </w:rPr>
        <w:t>»</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497"/>
        <w:gridCol w:w="3544"/>
        <w:gridCol w:w="5740"/>
      </w:tblGrid>
      <w:tr w:rsidR="00771772" w:rsidRPr="00720514" w:rsidTr="00A36817">
        <w:trPr>
          <w:tblHeader/>
          <w:jc w:val="center"/>
        </w:trPr>
        <w:tc>
          <w:tcPr>
            <w:tcW w:w="497" w:type="dxa"/>
            <w:tcBorders>
              <w:top w:val="single" w:sz="4" w:space="0" w:color="auto"/>
              <w:left w:val="single" w:sz="4" w:space="0" w:color="auto"/>
              <w:bottom w:val="single" w:sz="4" w:space="0" w:color="auto"/>
              <w:right w:val="single" w:sz="4" w:space="0" w:color="auto"/>
            </w:tcBorders>
            <w:vAlign w:val="center"/>
          </w:tcPr>
          <w:p w:rsidR="00771772" w:rsidRPr="00720514" w:rsidRDefault="00771772" w:rsidP="00771772">
            <w:pPr>
              <w:keepNext/>
              <w:autoSpaceDE w:val="0"/>
              <w:autoSpaceDN w:val="0"/>
              <w:adjustRightInd w:val="0"/>
              <w:spacing w:after="0"/>
              <w:jc w:val="center"/>
              <w:rPr>
                <w:b/>
              </w:rPr>
            </w:pPr>
            <w:r w:rsidRPr="00720514">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771772" w:rsidRPr="00720514" w:rsidRDefault="00771772" w:rsidP="00771772">
            <w:pPr>
              <w:keepNext/>
              <w:autoSpaceDE w:val="0"/>
              <w:autoSpaceDN w:val="0"/>
              <w:adjustRightInd w:val="0"/>
              <w:spacing w:after="0"/>
              <w:jc w:val="center"/>
              <w:rPr>
                <w:b/>
              </w:rPr>
            </w:pPr>
            <w:r w:rsidRPr="00720514">
              <w:rPr>
                <w:b/>
              </w:rPr>
              <w:t>Показатели критерия</w:t>
            </w:r>
          </w:p>
        </w:tc>
        <w:tc>
          <w:tcPr>
            <w:tcW w:w="5740" w:type="dxa"/>
            <w:tcBorders>
              <w:top w:val="single" w:sz="4" w:space="0" w:color="auto"/>
              <w:left w:val="single" w:sz="4" w:space="0" w:color="auto"/>
              <w:bottom w:val="single" w:sz="4" w:space="0" w:color="auto"/>
              <w:right w:val="single" w:sz="4" w:space="0" w:color="auto"/>
            </w:tcBorders>
          </w:tcPr>
          <w:p w:rsidR="00771772" w:rsidRPr="00720514" w:rsidRDefault="00771772" w:rsidP="00771772">
            <w:pPr>
              <w:keepNext/>
              <w:autoSpaceDE w:val="0"/>
              <w:autoSpaceDN w:val="0"/>
              <w:adjustRightInd w:val="0"/>
              <w:spacing w:after="0"/>
              <w:jc w:val="center"/>
              <w:rPr>
                <w:b/>
              </w:rPr>
            </w:pPr>
            <w:r w:rsidRPr="00720514">
              <w:rPr>
                <w:b/>
              </w:rPr>
              <w:t>Содержание показателя</w:t>
            </w:r>
          </w:p>
        </w:tc>
      </w:tr>
      <w:tr w:rsidR="00771772" w:rsidRPr="00720514" w:rsidTr="00A36817">
        <w:trPr>
          <w:trHeight w:val="283"/>
          <w:jc w:val="center"/>
        </w:trPr>
        <w:tc>
          <w:tcPr>
            <w:tcW w:w="497" w:type="dxa"/>
            <w:tcBorders>
              <w:top w:val="single" w:sz="4" w:space="0" w:color="auto"/>
              <w:left w:val="single" w:sz="4" w:space="0" w:color="auto"/>
              <w:bottom w:val="single" w:sz="4" w:space="0" w:color="auto"/>
              <w:right w:val="single" w:sz="4" w:space="0" w:color="auto"/>
            </w:tcBorders>
            <w:vAlign w:val="center"/>
          </w:tcPr>
          <w:p w:rsidR="00771772" w:rsidRPr="00720514" w:rsidRDefault="00771772" w:rsidP="00771772">
            <w:pPr>
              <w:tabs>
                <w:tab w:val="left" w:pos="708"/>
                <w:tab w:val="num" w:pos="1980"/>
              </w:tabs>
              <w:spacing w:after="0"/>
              <w:ind w:hanging="3"/>
              <w:jc w:val="center"/>
              <w:rPr>
                <w:bCs/>
              </w:rPr>
            </w:pPr>
            <w:r w:rsidRPr="00720514">
              <w:rPr>
                <w:bCs/>
              </w:rPr>
              <w:t>2</w:t>
            </w:r>
          </w:p>
        </w:tc>
        <w:tc>
          <w:tcPr>
            <w:tcW w:w="3544" w:type="dxa"/>
            <w:tcBorders>
              <w:top w:val="single" w:sz="4" w:space="0" w:color="auto"/>
              <w:left w:val="single" w:sz="4" w:space="0" w:color="auto"/>
              <w:bottom w:val="single" w:sz="4" w:space="0" w:color="auto"/>
              <w:right w:val="single" w:sz="4" w:space="0" w:color="auto"/>
            </w:tcBorders>
          </w:tcPr>
          <w:p w:rsidR="00771772" w:rsidRPr="00720514" w:rsidRDefault="00771772" w:rsidP="00E151A0">
            <w:pPr>
              <w:tabs>
                <w:tab w:val="left" w:pos="708"/>
                <w:tab w:val="num" w:pos="1980"/>
              </w:tabs>
              <w:spacing w:after="0"/>
              <w:ind w:hanging="3"/>
              <w:jc w:val="left"/>
              <w:rPr>
                <w:bCs/>
              </w:rPr>
            </w:pPr>
            <w:r w:rsidRPr="00AC6166">
              <w:t xml:space="preserve">Возможность внебюджетного </w:t>
            </w:r>
            <w:proofErr w:type="spellStart"/>
            <w:r w:rsidRPr="00AC6166">
              <w:t>софинан</w:t>
            </w:r>
            <w:r w:rsidR="00F54603">
              <w:t>сирования</w:t>
            </w:r>
            <w:proofErr w:type="spellEnd"/>
            <w:r w:rsidR="00F54603">
              <w:t xml:space="preserve"> проекта.</w:t>
            </w:r>
          </w:p>
        </w:tc>
        <w:tc>
          <w:tcPr>
            <w:tcW w:w="5740" w:type="dxa"/>
            <w:tcBorders>
              <w:top w:val="single" w:sz="4" w:space="0" w:color="auto"/>
              <w:left w:val="single" w:sz="4" w:space="0" w:color="auto"/>
              <w:bottom w:val="single" w:sz="4" w:space="0" w:color="auto"/>
              <w:right w:val="single" w:sz="4" w:space="0" w:color="auto"/>
            </w:tcBorders>
          </w:tcPr>
          <w:p w:rsidR="00771772" w:rsidRPr="00720514" w:rsidRDefault="00E151A0" w:rsidP="00E151A0">
            <w:pPr>
              <w:tabs>
                <w:tab w:val="left" w:pos="708"/>
                <w:tab w:val="num" w:pos="1980"/>
              </w:tabs>
              <w:spacing w:after="0"/>
              <w:ind w:hanging="3"/>
            </w:pPr>
            <w:r>
              <w:t xml:space="preserve">Анализируется </w:t>
            </w:r>
            <w:r w:rsidRPr="00E151A0">
              <w:t xml:space="preserve">наличие инвестора или возможность </w:t>
            </w:r>
            <w:proofErr w:type="spellStart"/>
            <w:r w:rsidRPr="00E151A0">
              <w:t>софинансирования</w:t>
            </w:r>
            <w:proofErr w:type="spellEnd"/>
            <w:r>
              <w:t xml:space="preserve"> из собственных средств</w:t>
            </w:r>
            <w:r w:rsidRPr="00E151A0">
              <w:t>, в объеме, достаточном для достижения поставленных показателей эффективности проекта, соотношение привлеченных внебюджетных инвестиций на реализацию проекта и запрашиваемых бюджетных средств, соответствие представленного договора законодательству РФ, наличие подтвержде</w:t>
            </w:r>
            <w:r>
              <w:t>нных средств у инвестора и т.д.</w:t>
            </w:r>
            <w:r w:rsidR="00082C77">
              <w:t xml:space="preserve"> </w:t>
            </w:r>
          </w:p>
        </w:tc>
      </w:tr>
      <w:tr w:rsidR="00771772" w:rsidRPr="00720514" w:rsidTr="00A36817">
        <w:trPr>
          <w:trHeight w:val="275"/>
          <w:jc w:val="center"/>
        </w:trPr>
        <w:tc>
          <w:tcPr>
            <w:tcW w:w="497" w:type="dxa"/>
            <w:tcBorders>
              <w:top w:val="single" w:sz="4" w:space="0" w:color="auto"/>
              <w:left w:val="single" w:sz="4" w:space="0" w:color="auto"/>
              <w:bottom w:val="single" w:sz="4" w:space="0" w:color="auto"/>
              <w:right w:val="single" w:sz="4" w:space="0" w:color="auto"/>
            </w:tcBorders>
            <w:vAlign w:val="center"/>
          </w:tcPr>
          <w:p w:rsidR="00771772" w:rsidRPr="00720514" w:rsidRDefault="00771772" w:rsidP="004B7103">
            <w:pPr>
              <w:tabs>
                <w:tab w:val="left" w:pos="708"/>
                <w:tab w:val="num" w:pos="1980"/>
              </w:tabs>
              <w:spacing w:after="0"/>
              <w:ind w:hanging="3"/>
              <w:jc w:val="center"/>
              <w:rPr>
                <w:bCs/>
              </w:rPr>
            </w:pPr>
            <w:r w:rsidRPr="00720514">
              <w:rPr>
                <w:bCs/>
              </w:rPr>
              <w:t>3</w:t>
            </w:r>
          </w:p>
        </w:tc>
        <w:tc>
          <w:tcPr>
            <w:tcW w:w="3544" w:type="dxa"/>
            <w:tcBorders>
              <w:top w:val="single" w:sz="4" w:space="0" w:color="auto"/>
              <w:left w:val="single" w:sz="4" w:space="0" w:color="auto"/>
              <w:bottom w:val="single" w:sz="4" w:space="0" w:color="auto"/>
              <w:right w:val="single" w:sz="4" w:space="0" w:color="auto"/>
            </w:tcBorders>
          </w:tcPr>
          <w:p w:rsidR="00771772" w:rsidRPr="00082C77" w:rsidRDefault="00771772" w:rsidP="004B7103">
            <w:pPr>
              <w:tabs>
                <w:tab w:val="left" w:pos="708"/>
                <w:tab w:val="num" w:pos="1980"/>
              </w:tabs>
              <w:spacing w:after="0"/>
              <w:ind w:hanging="3"/>
              <w:jc w:val="left"/>
            </w:pPr>
            <w:r w:rsidRPr="00082C77">
              <w:t>Соответствие текущих и планируемых показателей развития требованиям положения о программе «Старт».</w:t>
            </w:r>
          </w:p>
        </w:tc>
        <w:tc>
          <w:tcPr>
            <w:tcW w:w="5740" w:type="dxa"/>
            <w:tcBorders>
              <w:top w:val="single" w:sz="4" w:space="0" w:color="auto"/>
              <w:left w:val="single" w:sz="4" w:space="0" w:color="auto"/>
              <w:bottom w:val="single" w:sz="4" w:space="0" w:color="auto"/>
              <w:right w:val="single" w:sz="4" w:space="0" w:color="auto"/>
            </w:tcBorders>
          </w:tcPr>
          <w:p w:rsidR="00771772" w:rsidRPr="00082C77" w:rsidRDefault="00771772" w:rsidP="00892E5D">
            <w:pPr>
              <w:tabs>
                <w:tab w:val="left" w:pos="708"/>
                <w:tab w:val="num" w:pos="1980"/>
              </w:tabs>
              <w:spacing w:after="0"/>
              <w:ind w:hanging="3"/>
            </w:pPr>
            <w:r w:rsidRPr="00082C77">
              <w:t>Анализируется соответствие текущих и планируемых показателей развития требования</w:t>
            </w:r>
            <w:r w:rsidR="00892E5D" w:rsidRPr="00082C77">
              <w:t>м положения о программе «Старт»:</w:t>
            </w:r>
          </w:p>
          <w:p w:rsidR="00892E5D" w:rsidRPr="00082C77" w:rsidRDefault="00892E5D" w:rsidP="00791D15">
            <w:pPr>
              <w:pStyle w:val="af"/>
              <w:numPr>
                <w:ilvl w:val="0"/>
                <w:numId w:val="19"/>
              </w:numPr>
              <w:spacing w:after="0"/>
              <w:ind w:left="651" w:hanging="283"/>
            </w:pPr>
            <w:r w:rsidRPr="00082C77">
              <w:t xml:space="preserve">руководитель предприятия трудоустроен в штат предприятия </w:t>
            </w:r>
            <w:r w:rsidR="007C651A">
              <w:t>на</w:t>
            </w:r>
            <w:r w:rsidRPr="00082C77">
              <w:t xml:space="preserve"> основное место работы (факт);</w:t>
            </w:r>
          </w:p>
          <w:p w:rsidR="00892E5D" w:rsidRPr="00082C77" w:rsidRDefault="00892E5D" w:rsidP="00791D15">
            <w:pPr>
              <w:pStyle w:val="af"/>
              <w:numPr>
                <w:ilvl w:val="0"/>
                <w:numId w:val="19"/>
              </w:numPr>
              <w:spacing w:after="0"/>
              <w:ind w:left="651" w:hanging="283"/>
            </w:pPr>
            <w:r w:rsidRPr="00082C77">
              <w:t>среднесписочная численность сотрудников предприятия должна составлять не менее 3 человек (план);</w:t>
            </w:r>
          </w:p>
          <w:p w:rsidR="00892E5D" w:rsidRPr="00082C77" w:rsidRDefault="00892E5D" w:rsidP="00791D15">
            <w:pPr>
              <w:pStyle w:val="af"/>
              <w:numPr>
                <w:ilvl w:val="0"/>
                <w:numId w:val="19"/>
              </w:numPr>
              <w:spacing w:after="0"/>
              <w:ind w:left="651" w:hanging="283"/>
            </w:pPr>
            <w:r w:rsidRPr="00082C77">
              <w:t>создана интеллектуальная собственность, права на которую должны быть оформлены согласно Гражданскому кодексу РФ на предприятие – получателя гранта (факт и план);</w:t>
            </w:r>
          </w:p>
          <w:p w:rsidR="00892E5D" w:rsidRPr="00082C77" w:rsidRDefault="00892E5D" w:rsidP="00791D15">
            <w:pPr>
              <w:pStyle w:val="af"/>
              <w:numPr>
                <w:ilvl w:val="0"/>
                <w:numId w:val="19"/>
              </w:numPr>
              <w:spacing w:after="0"/>
              <w:ind w:left="651" w:hanging="283"/>
            </w:pPr>
            <w:r w:rsidRPr="00082C77">
              <w:t>начата реализация продукции, созданной за счёт средств гранта (должны быть заключены договоры на реализацию продукции, получена выручка от реализации инновационной продукции) (план).</w:t>
            </w:r>
          </w:p>
        </w:tc>
      </w:tr>
    </w:tbl>
    <w:p w:rsidR="00C22F41" w:rsidRDefault="00C22F41" w:rsidP="00395433">
      <w:pPr>
        <w:spacing w:after="0"/>
        <w:jc w:val="left"/>
        <w:rPr>
          <w:b/>
          <w:smallCaps/>
        </w:rPr>
      </w:pPr>
    </w:p>
    <w:p w:rsidR="00395433" w:rsidRPr="00061A2C" w:rsidRDefault="00395433" w:rsidP="00791D15">
      <w:pPr>
        <w:numPr>
          <w:ilvl w:val="0"/>
          <w:numId w:val="7"/>
        </w:numPr>
        <w:spacing w:after="200"/>
        <w:ind w:left="1077"/>
        <w:jc w:val="left"/>
        <w:rPr>
          <w:b/>
          <w:smallCaps/>
        </w:rPr>
      </w:pPr>
      <w:r w:rsidRPr="00061A2C">
        <w:rPr>
          <w:b/>
          <w:smallCaps/>
        </w:rPr>
        <w:t>Содержание критериев оценки заявок на участие в конкурсе</w:t>
      </w:r>
    </w:p>
    <w:p w:rsidR="00114FA2" w:rsidRPr="00061A2C" w:rsidRDefault="00114FA2" w:rsidP="00114FA2">
      <w:pPr>
        <w:spacing w:after="0"/>
        <w:rPr>
          <w:b/>
        </w:rPr>
      </w:pPr>
      <w:r w:rsidRPr="00061A2C">
        <w:rPr>
          <w:b/>
        </w:rPr>
        <w:t xml:space="preserve">1)Критерий «Научно-технический уровень продукта, лежащего в основе проекта» </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67"/>
        <w:gridCol w:w="3474"/>
        <w:gridCol w:w="5739"/>
      </w:tblGrid>
      <w:tr w:rsidR="00114FA2" w:rsidRPr="00061A2C" w:rsidTr="00F02311">
        <w:trPr>
          <w:trHeight w:val="192"/>
          <w:tblHeader/>
          <w:jc w:val="center"/>
        </w:trPr>
        <w:tc>
          <w:tcPr>
            <w:tcW w:w="567" w:type="dxa"/>
            <w:vAlign w:val="center"/>
          </w:tcPr>
          <w:p w:rsidR="00114FA2" w:rsidRPr="00061A2C" w:rsidRDefault="00114FA2" w:rsidP="004061E8">
            <w:pPr>
              <w:keepNext/>
              <w:autoSpaceDE w:val="0"/>
              <w:autoSpaceDN w:val="0"/>
              <w:adjustRightInd w:val="0"/>
              <w:spacing w:after="0"/>
              <w:jc w:val="center"/>
              <w:rPr>
                <w:b/>
              </w:rPr>
            </w:pPr>
            <w:r w:rsidRPr="00061A2C">
              <w:rPr>
                <w:b/>
              </w:rPr>
              <w:t>№</w:t>
            </w:r>
          </w:p>
        </w:tc>
        <w:tc>
          <w:tcPr>
            <w:tcW w:w="3474" w:type="dxa"/>
            <w:vAlign w:val="center"/>
          </w:tcPr>
          <w:p w:rsidR="00114FA2" w:rsidRPr="00061A2C" w:rsidRDefault="00114FA2" w:rsidP="004061E8">
            <w:pPr>
              <w:keepNext/>
              <w:autoSpaceDE w:val="0"/>
              <w:autoSpaceDN w:val="0"/>
              <w:adjustRightInd w:val="0"/>
              <w:spacing w:after="0"/>
              <w:jc w:val="center"/>
              <w:rPr>
                <w:b/>
              </w:rPr>
            </w:pPr>
            <w:r w:rsidRPr="00061A2C">
              <w:rPr>
                <w:b/>
              </w:rPr>
              <w:t>Показатели критерия</w:t>
            </w:r>
          </w:p>
        </w:tc>
        <w:tc>
          <w:tcPr>
            <w:tcW w:w="5739" w:type="dxa"/>
          </w:tcPr>
          <w:p w:rsidR="00114FA2" w:rsidRPr="00061A2C" w:rsidRDefault="00114FA2" w:rsidP="004061E8">
            <w:pPr>
              <w:keepNext/>
              <w:autoSpaceDE w:val="0"/>
              <w:autoSpaceDN w:val="0"/>
              <w:adjustRightInd w:val="0"/>
              <w:spacing w:after="0"/>
              <w:jc w:val="center"/>
              <w:rPr>
                <w:b/>
              </w:rPr>
            </w:pPr>
            <w:r w:rsidRPr="00061A2C">
              <w:rPr>
                <w:b/>
              </w:rPr>
              <w:t>Содержание показателя</w:t>
            </w:r>
          </w:p>
        </w:tc>
      </w:tr>
      <w:tr w:rsidR="00114FA2" w:rsidRPr="00061A2C" w:rsidTr="00F02311">
        <w:trPr>
          <w:trHeight w:val="132"/>
          <w:jc w:val="center"/>
        </w:trPr>
        <w:tc>
          <w:tcPr>
            <w:tcW w:w="567" w:type="dxa"/>
            <w:vAlign w:val="center"/>
          </w:tcPr>
          <w:p w:rsidR="00114FA2" w:rsidRPr="00061A2C" w:rsidRDefault="00114FA2" w:rsidP="004061E8">
            <w:pPr>
              <w:tabs>
                <w:tab w:val="left" w:pos="708"/>
                <w:tab w:val="num" w:pos="1980"/>
              </w:tabs>
              <w:spacing w:after="0"/>
              <w:ind w:hanging="3"/>
              <w:jc w:val="center"/>
              <w:rPr>
                <w:bCs/>
              </w:rPr>
            </w:pPr>
            <w:r w:rsidRPr="00061A2C">
              <w:rPr>
                <w:bCs/>
              </w:rPr>
              <w:t>1.1</w:t>
            </w:r>
          </w:p>
        </w:tc>
        <w:tc>
          <w:tcPr>
            <w:tcW w:w="3474" w:type="dxa"/>
          </w:tcPr>
          <w:p w:rsidR="00395433" w:rsidRPr="00061A2C" w:rsidRDefault="00114FA2" w:rsidP="00601224">
            <w:pPr>
              <w:tabs>
                <w:tab w:val="left" w:pos="708"/>
                <w:tab w:val="num" w:pos="1980"/>
              </w:tabs>
              <w:spacing w:after="0"/>
              <w:jc w:val="left"/>
              <w:rPr>
                <w:bCs/>
              </w:rPr>
            </w:pPr>
            <w:r w:rsidRPr="00061A2C">
              <w:rPr>
                <w:bCs/>
              </w:rPr>
              <w:t>Оценка</w:t>
            </w:r>
            <w:r w:rsidRPr="00061A2C">
              <w:t xml:space="preserve"> </w:t>
            </w:r>
            <w:proofErr w:type="spellStart"/>
            <w:r w:rsidR="003F25DF">
              <w:rPr>
                <w:bCs/>
              </w:rPr>
              <w:t>инновационности</w:t>
            </w:r>
            <w:proofErr w:type="spellEnd"/>
            <w:r w:rsidR="003F25DF">
              <w:rPr>
                <w:bCs/>
              </w:rPr>
              <w:t xml:space="preserve"> </w:t>
            </w:r>
            <w:r w:rsidR="004E73EB">
              <w:rPr>
                <w:bCs/>
              </w:rPr>
              <w:t xml:space="preserve"> продукта</w:t>
            </w:r>
          </w:p>
        </w:tc>
        <w:tc>
          <w:tcPr>
            <w:tcW w:w="5739" w:type="dxa"/>
          </w:tcPr>
          <w:p w:rsidR="00114FA2" w:rsidRPr="00061A2C" w:rsidRDefault="00114FA2" w:rsidP="00334662">
            <w:pPr>
              <w:tabs>
                <w:tab w:val="left" w:pos="708"/>
                <w:tab w:val="num" w:pos="1980"/>
              </w:tabs>
              <w:spacing w:after="0"/>
              <w:rPr>
                <w:bCs/>
              </w:rPr>
            </w:pPr>
            <w:r>
              <w:rPr>
                <w:bCs/>
              </w:rPr>
              <w:t>Пр</w:t>
            </w:r>
            <w:r w:rsidRPr="00061A2C">
              <w:rPr>
                <w:bCs/>
              </w:rPr>
              <w:t>оводится анализ</w:t>
            </w:r>
            <w:r w:rsidR="00601224">
              <w:rPr>
                <w:bCs/>
              </w:rPr>
              <w:t xml:space="preserve"> новизны,</w:t>
            </w:r>
            <w:r w:rsidRPr="00061A2C">
              <w:rPr>
                <w:bCs/>
              </w:rPr>
              <w:t xml:space="preserve"> </w:t>
            </w:r>
            <w:r w:rsidR="00601224">
              <w:rPr>
                <w:bCs/>
              </w:rPr>
              <w:t>научно-технического и технологического</w:t>
            </w:r>
            <w:r w:rsidRPr="00061A2C">
              <w:rPr>
                <w:bCs/>
              </w:rPr>
              <w:t xml:space="preserve"> </w:t>
            </w:r>
            <w:r w:rsidR="00601224">
              <w:rPr>
                <w:bCs/>
              </w:rPr>
              <w:t>уровня результатов НИОКР, обеспечивающих востребованность и конкурентоспособность создаваемого продукта.</w:t>
            </w:r>
            <w:r>
              <w:rPr>
                <w:bCs/>
              </w:rPr>
              <w:t xml:space="preserve"> </w:t>
            </w:r>
          </w:p>
        </w:tc>
      </w:tr>
      <w:tr w:rsidR="00EB2F74" w:rsidRPr="00061A2C" w:rsidTr="00F02311">
        <w:trPr>
          <w:trHeight w:val="308"/>
          <w:jc w:val="center"/>
        </w:trPr>
        <w:tc>
          <w:tcPr>
            <w:tcW w:w="567" w:type="dxa"/>
            <w:vAlign w:val="center"/>
          </w:tcPr>
          <w:p w:rsidR="00EB2F74" w:rsidRPr="00061A2C" w:rsidRDefault="00EB2F74" w:rsidP="004061E8">
            <w:pPr>
              <w:tabs>
                <w:tab w:val="left" w:pos="708"/>
                <w:tab w:val="num" w:pos="1980"/>
              </w:tabs>
              <w:spacing w:after="0"/>
              <w:ind w:hanging="3"/>
              <w:jc w:val="center"/>
              <w:rPr>
                <w:bCs/>
              </w:rPr>
            </w:pPr>
            <w:r w:rsidRPr="00061A2C">
              <w:rPr>
                <w:bCs/>
              </w:rPr>
              <w:t>1.2</w:t>
            </w:r>
          </w:p>
        </w:tc>
        <w:tc>
          <w:tcPr>
            <w:tcW w:w="3474" w:type="dxa"/>
          </w:tcPr>
          <w:p w:rsidR="00EB2F74" w:rsidRPr="00041F3A" w:rsidRDefault="00EB2F74" w:rsidP="00A257A9">
            <w:pPr>
              <w:tabs>
                <w:tab w:val="left" w:pos="708"/>
                <w:tab w:val="num" w:pos="1980"/>
              </w:tabs>
              <w:spacing w:after="0"/>
              <w:jc w:val="left"/>
              <w:rPr>
                <w:bCs/>
              </w:rPr>
            </w:pPr>
            <w:r w:rsidRPr="00041F3A">
              <w:rPr>
                <w:bCs/>
              </w:rPr>
              <w:t>Оценка Технического задания (ТЗ) и Календарного плана (КП) и Сметы</w:t>
            </w:r>
          </w:p>
        </w:tc>
        <w:tc>
          <w:tcPr>
            <w:tcW w:w="5739" w:type="dxa"/>
          </w:tcPr>
          <w:p w:rsidR="00EB2F74" w:rsidRPr="00041F3A" w:rsidRDefault="00EB2F74" w:rsidP="00A257A9">
            <w:pPr>
              <w:tabs>
                <w:tab w:val="left" w:pos="708"/>
                <w:tab w:val="num" w:pos="1980"/>
              </w:tabs>
              <w:spacing w:after="0"/>
            </w:pPr>
            <w:r w:rsidRPr="00041F3A">
              <w:t>Оценивается качество предоставленных: ТЗ (полнота и корректность заявляемых требований); КП (реалистичность заявленных сроков и достаточность перечня работ); Сметы (обоснованность заявленных затрат).</w:t>
            </w:r>
          </w:p>
        </w:tc>
      </w:tr>
      <w:tr w:rsidR="00A36817" w:rsidRPr="00061A2C" w:rsidTr="00F02311">
        <w:trPr>
          <w:trHeight w:val="308"/>
          <w:jc w:val="center"/>
        </w:trPr>
        <w:tc>
          <w:tcPr>
            <w:tcW w:w="567" w:type="dxa"/>
            <w:vAlign w:val="center"/>
          </w:tcPr>
          <w:p w:rsidR="00A36817" w:rsidRPr="00061A2C" w:rsidRDefault="000A334D" w:rsidP="004061E8">
            <w:pPr>
              <w:tabs>
                <w:tab w:val="left" w:pos="708"/>
                <w:tab w:val="num" w:pos="1980"/>
              </w:tabs>
              <w:spacing w:after="0"/>
              <w:ind w:hanging="3"/>
              <w:jc w:val="center"/>
              <w:rPr>
                <w:bCs/>
              </w:rPr>
            </w:pPr>
            <w:r>
              <w:rPr>
                <w:bCs/>
              </w:rPr>
              <w:t>1.3</w:t>
            </w:r>
          </w:p>
        </w:tc>
        <w:tc>
          <w:tcPr>
            <w:tcW w:w="3474" w:type="dxa"/>
          </w:tcPr>
          <w:p w:rsidR="00A36817" w:rsidRPr="00061A2C" w:rsidRDefault="00A36817" w:rsidP="004061E8">
            <w:pPr>
              <w:tabs>
                <w:tab w:val="left" w:pos="708"/>
                <w:tab w:val="num" w:pos="1980"/>
              </w:tabs>
              <w:spacing w:after="0"/>
              <w:jc w:val="left"/>
              <w:rPr>
                <w:bCs/>
              </w:rPr>
            </w:pPr>
            <w:r w:rsidRPr="00061A2C">
              <w:rPr>
                <w:bCs/>
              </w:rPr>
              <w:t>Оценка задела и интеллектуальной собственности по тематике проекта</w:t>
            </w:r>
          </w:p>
        </w:tc>
        <w:tc>
          <w:tcPr>
            <w:tcW w:w="5739" w:type="dxa"/>
          </w:tcPr>
          <w:p w:rsidR="00A36817" w:rsidRPr="00061A2C" w:rsidRDefault="00A36817" w:rsidP="00334662">
            <w:pPr>
              <w:tabs>
                <w:tab w:val="left" w:pos="708"/>
                <w:tab w:val="num" w:pos="1980"/>
              </w:tabs>
              <w:spacing w:after="0"/>
              <w:rPr>
                <w:bCs/>
              </w:rPr>
            </w:pPr>
            <w:r w:rsidRPr="00061A2C">
              <w:t>Оценивается имеющийся у заявителя научно-технический и практический задел, а также имеющийся и планируемый уровень защиты прав на интеллектуальную собственность.</w:t>
            </w:r>
          </w:p>
        </w:tc>
      </w:tr>
      <w:tr w:rsidR="00A36817" w:rsidRPr="00061A2C" w:rsidTr="00F02311">
        <w:trPr>
          <w:trHeight w:val="308"/>
          <w:jc w:val="center"/>
        </w:trPr>
        <w:tc>
          <w:tcPr>
            <w:tcW w:w="567" w:type="dxa"/>
            <w:vAlign w:val="center"/>
          </w:tcPr>
          <w:p w:rsidR="00A36817" w:rsidRPr="00061A2C" w:rsidRDefault="000A334D" w:rsidP="004061E8">
            <w:pPr>
              <w:tabs>
                <w:tab w:val="left" w:pos="708"/>
                <w:tab w:val="num" w:pos="1980"/>
              </w:tabs>
              <w:spacing w:after="0"/>
              <w:ind w:hanging="3"/>
              <w:jc w:val="center"/>
              <w:rPr>
                <w:bCs/>
              </w:rPr>
            </w:pPr>
            <w:r>
              <w:rPr>
                <w:bCs/>
              </w:rPr>
              <w:t>1.4</w:t>
            </w:r>
          </w:p>
        </w:tc>
        <w:tc>
          <w:tcPr>
            <w:tcW w:w="3474" w:type="dxa"/>
          </w:tcPr>
          <w:p w:rsidR="00A36817" w:rsidRPr="00061A2C" w:rsidRDefault="00A36817" w:rsidP="00C52DF2">
            <w:pPr>
              <w:tabs>
                <w:tab w:val="left" w:pos="708"/>
                <w:tab w:val="num" w:pos="1980"/>
              </w:tabs>
              <w:spacing w:after="0"/>
              <w:jc w:val="left"/>
              <w:rPr>
                <w:bCs/>
              </w:rPr>
            </w:pPr>
            <w:r w:rsidRPr="00720514">
              <w:t xml:space="preserve">Наличие или возможность привлечения материально-технической базы необходимой для реализации </w:t>
            </w:r>
            <w:r>
              <w:t>НИОКР.</w:t>
            </w:r>
          </w:p>
        </w:tc>
        <w:tc>
          <w:tcPr>
            <w:tcW w:w="5739" w:type="dxa"/>
          </w:tcPr>
          <w:p w:rsidR="00A36817" w:rsidRPr="00061A2C" w:rsidRDefault="00A36817" w:rsidP="00334662">
            <w:pPr>
              <w:tabs>
                <w:tab w:val="left" w:pos="708"/>
                <w:tab w:val="num" w:pos="1980"/>
              </w:tabs>
              <w:spacing w:after="0"/>
            </w:pPr>
            <w:r w:rsidRPr="00720514">
              <w:t xml:space="preserve">Анализируется наличие </w:t>
            </w:r>
            <w:r w:rsidRPr="00AE7663">
              <w:t xml:space="preserve">или возможность </w:t>
            </w:r>
            <w:r w:rsidRPr="00720514">
              <w:t xml:space="preserve">материально-технической базы необходимой для реализации </w:t>
            </w:r>
            <w:r>
              <w:t>НИОКР</w:t>
            </w:r>
            <w:r w:rsidRPr="00720514">
              <w:t xml:space="preserve">, наличия основных средств. </w:t>
            </w:r>
          </w:p>
        </w:tc>
      </w:tr>
    </w:tbl>
    <w:p w:rsidR="007675F5" w:rsidRDefault="007675F5">
      <w:pPr>
        <w:spacing w:after="200" w:line="276" w:lineRule="auto"/>
        <w:jc w:val="left"/>
        <w:rPr>
          <w:b/>
        </w:rPr>
      </w:pPr>
      <w:r>
        <w:rPr>
          <w:b/>
        </w:rPr>
        <w:br w:type="page"/>
      </w:r>
    </w:p>
    <w:p w:rsidR="00114FA2" w:rsidRPr="00061A2C" w:rsidRDefault="00114FA2" w:rsidP="00114FA2">
      <w:pPr>
        <w:spacing w:after="0"/>
        <w:rPr>
          <w:b/>
        </w:rPr>
      </w:pPr>
      <w:r w:rsidRPr="00061A2C">
        <w:rPr>
          <w:b/>
        </w:rPr>
        <w:lastRenderedPageBreak/>
        <w:t>2) Критерий «Перспективы коммерциализации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67"/>
        <w:gridCol w:w="3474"/>
        <w:gridCol w:w="5740"/>
      </w:tblGrid>
      <w:tr w:rsidR="00114FA2" w:rsidRPr="00061A2C" w:rsidTr="00F02311">
        <w:trPr>
          <w:tblHeader/>
          <w:jc w:val="center"/>
        </w:trPr>
        <w:tc>
          <w:tcPr>
            <w:tcW w:w="567" w:type="dxa"/>
            <w:vAlign w:val="center"/>
          </w:tcPr>
          <w:p w:rsidR="00114FA2" w:rsidRPr="00061A2C" w:rsidRDefault="00114FA2" w:rsidP="004061E8">
            <w:pPr>
              <w:keepNext/>
              <w:autoSpaceDE w:val="0"/>
              <w:autoSpaceDN w:val="0"/>
              <w:adjustRightInd w:val="0"/>
              <w:spacing w:after="0"/>
              <w:jc w:val="center"/>
              <w:rPr>
                <w:b/>
              </w:rPr>
            </w:pPr>
            <w:r w:rsidRPr="00061A2C">
              <w:rPr>
                <w:b/>
              </w:rPr>
              <w:t>№</w:t>
            </w:r>
          </w:p>
        </w:tc>
        <w:tc>
          <w:tcPr>
            <w:tcW w:w="3474" w:type="dxa"/>
            <w:vAlign w:val="center"/>
          </w:tcPr>
          <w:p w:rsidR="00114FA2" w:rsidRPr="00061A2C" w:rsidRDefault="00114FA2" w:rsidP="004061E8">
            <w:pPr>
              <w:keepNext/>
              <w:autoSpaceDE w:val="0"/>
              <w:autoSpaceDN w:val="0"/>
              <w:adjustRightInd w:val="0"/>
              <w:spacing w:after="0"/>
              <w:jc w:val="center"/>
              <w:rPr>
                <w:b/>
              </w:rPr>
            </w:pPr>
            <w:r w:rsidRPr="00061A2C">
              <w:rPr>
                <w:b/>
              </w:rPr>
              <w:t>Показатели критерия</w:t>
            </w:r>
          </w:p>
        </w:tc>
        <w:tc>
          <w:tcPr>
            <w:tcW w:w="5740" w:type="dxa"/>
          </w:tcPr>
          <w:p w:rsidR="00114FA2" w:rsidRPr="00061A2C" w:rsidRDefault="00114FA2" w:rsidP="004061E8">
            <w:pPr>
              <w:keepNext/>
              <w:autoSpaceDE w:val="0"/>
              <w:autoSpaceDN w:val="0"/>
              <w:adjustRightInd w:val="0"/>
              <w:spacing w:after="0"/>
              <w:jc w:val="center"/>
              <w:rPr>
                <w:b/>
              </w:rPr>
            </w:pPr>
            <w:r w:rsidRPr="00061A2C">
              <w:rPr>
                <w:b/>
              </w:rPr>
              <w:t>Содержание показателя</w:t>
            </w:r>
          </w:p>
        </w:tc>
      </w:tr>
      <w:tr w:rsidR="00DF0CCA" w:rsidRPr="00061A2C" w:rsidTr="00F02311">
        <w:trPr>
          <w:tblHeader/>
          <w:jc w:val="center"/>
        </w:trPr>
        <w:tc>
          <w:tcPr>
            <w:tcW w:w="567" w:type="dxa"/>
            <w:vAlign w:val="center"/>
          </w:tcPr>
          <w:p w:rsidR="00DF0CCA" w:rsidRPr="00C52DF2" w:rsidRDefault="009167B9" w:rsidP="004061E8">
            <w:pPr>
              <w:keepNext/>
              <w:autoSpaceDE w:val="0"/>
              <w:autoSpaceDN w:val="0"/>
              <w:adjustRightInd w:val="0"/>
              <w:spacing w:after="0"/>
              <w:jc w:val="center"/>
            </w:pPr>
            <w:r w:rsidRPr="00C52DF2">
              <w:t>2.1</w:t>
            </w:r>
          </w:p>
        </w:tc>
        <w:tc>
          <w:tcPr>
            <w:tcW w:w="3474" w:type="dxa"/>
          </w:tcPr>
          <w:p w:rsidR="00DF0CCA" w:rsidRPr="00061A2C" w:rsidRDefault="00DF0CCA" w:rsidP="00DF0CCA">
            <w:pPr>
              <w:keepNext/>
              <w:autoSpaceDE w:val="0"/>
              <w:autoSpaceDN w:val="0"/>
              <w:adjustRightInd w:val="0"/>
              <w:spacing w:after="0"/>
              <w:jc w:val="left"/>
              <w:rPr>
                <w:b/>
              </w:rPr>
            </w:pPr>
            <w:r w:rsidRPr="002D20B4">
              <w:rPr>
                <w:bCs/>
              </w:rPr>
              <w:t xml:space="preserve">Текущее и перспективное финансово-экономическое состояние предприятия, динамика его развития. </w:t>
            </w:r>
          </w:p>
        </w:tc>
        <w:tc>
          <w:tcPr>
            <w:tcW w:w="5740" w:type="dxa"/>
          </w:tcPr>
          <w:p w:rsidR="00DF0CCA" w:rsidRPr="00061A2C" w:rsidRDefault="00DF0CCA" w:rsidP="00334662">
            <w:pPr>
              <w:keepNext/>
              <w:autoSpaceDE w:val="0"/>
              <w:autoSpaceDN w:val="0"/>
              <w:adjustRightInd w:val="0"/>
              <w:spacing w:after="0"/>
              <w:rPr>
                <w:b/>
              </w:rPr>
            </w:pPr>
            <w:r w:rsidRPr="00720514">
              <w:t>Анализируется</w:t>
            </w:r>
            <w:r>
              <w:t xml:space="preserve"> </w:t>
            </w:r>
            <w:r w:rsidRPr="00BE04DE">
              <w:t>текущее и перспективное финансово-экономическое состояние предприятия, динамика его развития</w:t>
            </w:r>
            <w:r>
              <w:t>.</w:t>
            </w:r>
          </w:p>
        </w:tc>
      </w:tr>
      <w:tr w:rsidR="00DF0CCA" w:rsidRPr="00061A2C" w:rsidTr="00F02311">
        <w:trPr>
          <w:trHeight w:val="355"/>
          <w:jc w:val="center"/>
        </w:trPr>
        <w:tc>
          <w:tcPr>
            <w:tcW w:w="567" w:type="dxa"/>
            <w:vAlign w:val="center"/>
          </w:tcPr>
          <w:p w:rsidR="00DF0CCA" w:rsidRPr="00061A2C" w:rsidRDefault="00DF0CCA" w:rsidP="004061E8">
            <w:pPr>
              <w:tabs>
                <w:tab w:val="left" w:pos="708"/>
                <w:tab w:val="num" w:pos="1980"/>
              </w:tabs>
              <w:spacing w:after="0"/>
              <w:ind w:hanging="3"/>
              <w:jc w:val="center"/>
              <w:rPr>
                <w:bCs/>
              </w:rPr>
            </w:pPr>
            <w:r>
              <w:rPr>
                <w:bCs/>
              </w:rPr>
              <w:t>2</w:t>
            </w:r>
            <w:r w:rsidR="009167B9">
              <w:rPr>
                <w:bCs/>
              </w:rPr>
              <w:t>.2</w:t>
            </w:r>
          </w:p>
        </w:tc>
        <w:tc>
          <w:tcPr>
            <w:tcW w:w="3474" w:type="dxa"/>
          </w:tcPr>
          <w:p w:rsidR="00DF0CCA" w:rsidRPr="00061A2C" w:rsidRDefault="00DF0CCA" w:rsidP="004061E8">
            <w:pPr>
              <w:tabs>
                <w:tab w:val="left" w:pos="708"/>
                <w:tab w:val="num" w:pos="1980"/>
              </w:tabs>
              <w:spacing w:after="0"/>
              <w:ind w:hanging="3"/>
              <w:jc w:val="left"/>
              <w:rPr>
                <w:bCs/>
              </w:rPr>
            </w:pPr>
            <w:r>
              <w:rPr>
                <w:bCs/>
              </w:rPr>
              <w:t>Оценка коммерческих перспектив продукта и определения целевых сегментов</w:t>
            </w:r>
            <w:r w:rsidR="00EF20E5">
              <w:rPr>
                <w:bCs/>
              </w:rPr>
              <w:t xml:space="preserve"> (рынков)</w:t>
            </w:r>
          </w:p>
        </w:tc>
        <w:tc>
          <w:tcPr>
            <w:tcW w:w="5740" w:type="dxa"/>
          </w:tcPr>
          <w:p w:rsidR="00757C52" w:rsidRDefault="00757C52" w:rsidP="00757C52">
            <w:pPr>
              <w:tabs>
                <w:tab w:val="left" w:pos="708"/>
                <w:tab w:val="num" w:pos="1980"/>
              </w:tabs>
              <w:spacing w:after="0"/>
              <w:ind w:hanging="3"/>
            </w:pPr>
            <w:r w:rsidRPr="00061A2C">
              <w:t>Оценивается наличие и правильность выбора целевых потребительских сегментов</w:t>
            </w:r>
            <w:r>
              <w:t xml:space="preserve"> (рынков)</w:t>
            </w:r>
            <w:r w:rsidRPr="00061A2C">
              <w:t>, их</w:t>
            </w:r>
            <w:r>
              <w:t xml:space="preserve"> объемы, динамика и потенциал </w:t>
            </w:r>
            <w:r w:rsidRPr="00061A2C">
              <w:t>развития.</w:t>
            </w:r>
          </w:p>
          <w:p w:rsidR="00DF0CCA" w:rsidRPr="00061A2C" w:rsidRDefault="00757C52" w:rsidP="00757C52">
            <w:pPr>
              <w:tabs>
                <w:tab w:val="left" w:pos="708"/>
                <w:tab w:val="num" w:pos="1980"/>
              </w:tabs>
              <w:spacing w:after="0"/>
              <w:ind w:hanging="3"/>
              <w:rPr>
                <w:bCs/>
              </w:rPr>
            </w:pPr>
            <w:r w:rsidRPr="00061A2C">
              <w:rPr>
                <w:bCs/>
              </w:rPr>
              <w:t>Оценивается востребованность и комм</w:t>
            </w:r>
            <w:r>
              <w:rPr>
                <w:bCs/>
              </w:rPr>
              <w:t>ерческие перспективы продукта в</w:t>
            </w:r>
            <w:r w:rsidRPr="00061A2C">
              <w:rPr>
                <w:bCs/>
              </w:rPr>
              <w:t xml:space="preserve"> </w:t>
            </w:r>
            <w:r>
              <w:rPr>
                <w:bCs/>
              </w:rPr>
              <w:t>выбранных</w:t>
            </w:r>
            <w:r w:rsidRPr="00061A2C">
              <w:rPr>
                <w:bCs/>
              </w:rPr>
              <w:t xml:space="preserve"> </w:t>
            </w:r>
            <w:r>
              <w:rPr>
                <w:bCs/>
              </w:rPr>
              <w:t>сегментах (</w:t>
            </w:r>
            <w:r w:rsidRPr="00061A2C">
              <w:rPr>
                <w:bCs/>
              </w:rPr>
              <w:t>рынках</w:t>
            </w:r>
            <w:r>
              <w:rPr>
                <w:bCs/>
              </w:rPr>
              <w:t xml:space="preserve">), в т.ч. </w:t>
            </w:r>
            <w:r w:rsidR="009167B9" w:rsidRPr="00720514">
              <w:rPr>
                <w:bCs/>
              </w:rPr>
              <w:t>потенциальная доля заявителя на предполагаемом рынке.</w:t>
            </w:r>
          </w:p>
        </w:tc>
      </w:tr>
      <w:tr w:rsidR="00DF0CCA" w:rsidRPr="00061A2C" w:rsidTr="00F02311">
        <w:trPr>
          <w:trHeight w:val="283"/>
          <w:jc w:val="center"/>
        </w:trPr>
        <w:tc>
          <w:tcPr>
            <w:tcW w:w="567" w:type="dxa"/>
            <w:vAlign w:val="center"/>
          </w:tcPr>
          <w:p w:rsidR="00DF0CCA" w:rsidRPr="00061A2C" w:rsidRDefault="009167B9" w:rsidP="004061E8">
            <w:pPr>
              <w:tabs>
                <w:tab w:val="left" w:pos="708"/>
                <w:tab w:val="num" w:pos="1980"/>
              </w:tabs>
              <w:spacing w:after="0"/>
              <w:ind w:hanging="3"/>
              <w:jc w:val="center"/>
              <w:rPr>
                <w:bCs/>
              </w:rPr>
            </w:pPr>
            <w:r>
              <w:rPr>
                <w:bCs/>
              </w:rPr>
              <w:t>2.3</w:t>
            </w:r>
          </w:p>
        </w:tc>
        <w:tc>
          <w:tcPr>
            <w:tcW w:w="3474" w:type="dxa"/>
          </w:tcPr>
          <w:p w:rsidR="00DF0CCA" w:rsidRPr="00061A2C" w:rsidRDefault="00DF0CCA" w:rsidP="004061E8">
            <w:pPr>
              <w:tabs>
                <w:tab w:val="left" w:pos="708"/>
                <w:tab w:val="num" w:pos="1980"/>
              </w:tabs>
              <w:spacing w:after="0"/>
              <w:ind w:hanging="3"/>
              <w:jc w:val="left"/>
              <w:rPr>
                <w:bCs/>
              </w:rPr>
            </w:pPr>
            <w:r w:rsidRPr="00061A2C">
              <w:t xml:space="preserve">Оценка потенциальных конкурентных преимуществ </w:t>
            </w:r>
          </w:p>
        </w:tc>
        <w:tc>
          <w:tcPr>
            <w:tcW w:w="5740" w:type="dxa"/>
          </w:tcPr>
          <w:p w:rsidR="00DF0CCA" w:rsidRPr="00061A2C" w:rsidRDefault="00DF0CCA" w:rsidP="00334662">
            <w:pPr>
              <w:tabs>
                <w:tab w:val="left" w:pos="708"/>
                <w:tab w:val="num" w:pos="1980"/>
              </w:tabs>
              <w:spacing w:after="0"/>
              <w:ind w:hanging="3"/>
            </w:pPr>
            <w:r w:rsidRPr="00061A2C">
              <w:t xml:space="preserve">Оцениваются ключевые для потребителя характеристики, по которым у продукта/технологии </w:t>
            </w:r>
            <w:r>
              <w:t xml:space="preserve">выявлены </w:t>
            </w:r>
            <w:r w:rsidRPr="00061A2C">
              <w:t>преимущества перед аналогами.</w:t>
            </w:r>
          </w:p>
        </w:tc>
      </w:tr>
      <w:tr w:rsidR="00DF0CCA" w:rsidRPr="00061A2C" w:rsidTr="00F02311">
        <w:trPr>
          <w:trHeight w:val="77"/>
          <w:jc w:val="center"/>
        </w:trPr>
        <w:tc>
          <w:tcPr>
            <w:tcW w:w="567" w:type="dxa"/>
            <w:vAlign w:val="center"/>
          </w:tcPr>
          <w:p w:rsidR="00DF0CCA" w:rsidRPr="00061A2C" w:rsidRDefault="009167B9" w:rsidP="004061E8">
            <w:pPr>
              <w:tabs>
                <w:tab w:val="left" w:pos="708"/>
                <w:tab w:val="num" w:pos="1980"/>
              </w:tabs>
              <w:spacing w:after="0"/>
              <w:ind w:hanging="3"/>
              <w:jc w:val="center"/>
              <w:rPr>
                <w:bCs/>
              </w:rPr>
            </w:pPr>
            <w:r>
              <w:rPr>
                <w:bCs/>
              </w:rPr>
              <w:t>2.4</w:t>
            </w:r>
          </w:p>
        </w:tc>
        <w:tc>
          <w:tcPr>
            <w:tcW w:w="3474" w:type="dxa"/>
          </w:tcPr>
          <w:p w:rsidR="00DF0CCA" w:rsidRPr="00061A2C" w:rsidRDefault="00DF0CCA" w:rsidP="004061E8">
            <w:pPr>
              <w:tabs>
                <w:tab w:val="left" w:pos="708"/>
                <w:tab w:val="num" w:pos="1980"/>
              </w:tabs>
              <w:spacing w:after="0"/>
              <w:ind w:hanging="3"/>
              <w:jc w:val="left"/>
              <w:rPr>
                <w:bCs/>
              </w:rPr>
            </w:pPr>
            <w:r w:rsidRPr="00061A2C">
              <w:rPr>
                <w:bCs/>
              </w:rPr>
              <w:t xml:space="preserve">Оценка </w:t>
            </w:r>
            <w:r w:rsidR="007675F5">
              <w:rPr>
                <w:bCs/>
              </w:rPr>
              <w:t>бизнес-модели и стратегии продвижения продукта</w:t>
            </w:r>
          </w:p>
        </w:tc>
        <w:tc>
          <w:tcPr>
            <w:tcW w:w="5740" w:type="dxa"/>
          </w:tcPr>
          <w:p w:rsidR="00DF0CCA" w:rsidRPr="00061A2C" w:rsidRDefault="00304F00" w:rsidP="00304F00">
            <w:pPr>
              <w:tabs>
                <w:tab w:val="left" w:pos="708"/>
                <w:tab w:val="num" w:pos="1980"/>
              </w:tabs>
              <w:spacing w:after="0"/>
              <w:ind w:hanging="3"/>
              <w:rPr>
                <w:bCs/>
              </w:rPr>
            </w:pPr>
            <w:r>
              <w:t>Оценивается</w:t>
            </w:r>
            <w:r w:rsidRPr="00061A2C">
              <w:t xml:space="preserve"> </w:t>
            </w:r>
            <w:r w:rsidR="004B6F7C">
              <w:rPr>
                <w:bCs/>
              </w:rPr>
              <w:t>бизнес-модел</w:t>
            </w:r>
            <w:r>
              <w:rPr>
                <w:bCs/>
              </w:rPr>
              <w:t>ь</w:t>
            </w:r>
            <w:r w:rsidR="004B6F7C">
              <w:rPr>
                <w:bCs/>
              </w:rPr>
              <w:t xml:space="preserve"> </w:t>
            </w:r>
            <w:r w:rsidR="004B6F7C" w:rsidRPr="00061A2C">
              <w:t>создания, развития и продвижения продукта.</w:t>
            </w:r>
            <w:r w:rsidR="004B6F7C" w:rsidRPr="00720514">
              <w:rPr>
                <w:bCs/>
              </w:rPr>
              <w:t xml:space="preserve"> </w:t>
            </w:r>
            <w:r w:rsidRPr="00061A2C">
              <w:t xml:space="preserve">Оцениваются </w:t>
            </w:r>
            <w:r w:rsidR="00DF0CCA" w:rsidRPr="00061A2C">
              <w:rPr>
                <w:bCs/>
              </w:rPr>
              <w:t>основны</w:t>
            </w:r>
            <w:r>
              <w:rPr>
                <w:bCs/>
              </w:rPr>
              <w:t>е</w:t>
            </w:r>
            <w:r w:rsidR="00DF0CCA" w:rsidRPr="00061A2C">
              <w:rPr>
                <w:bCs/>
              </w:rPr>
              <w:t xml:space="preserve"> риск</w:t>
            </w:r>
            <w:r>
              <w:rPr>
                <w:bCs/>
              </w:rPr>
              <w:t>и</w:t>
            </w:r>
            <w:r w:rsidR="00DF0CCA" w:rsidRPr="00061A2C">
              <w:rPr>
                <w:bCs/>
              </w:rPr>
              <w:t xml:space="preserve"> внедрения и вывода продукта на рынок.</w:t>
            </w:r>
            <w:r w:rsidR="00DF0CCA">
              <w:rPr>
                <w:bCs/>
              </w:rPr>
              <w:t xml:space="preserve"> </w:t>
            </w:r>
            <w:r w:rsidR="004612A6" w:rsidRPr="00720514">
              <w:rPr>
                <w:bCs/>
              </w:rPr>
              <w:t xml:space="preserve">Анализируется степень проработки </w:t>
            </w:r>
            <w:r w:rsidR="004612A6">
              <w:rPr>
                <w:bCs/>
              </w:rPr>
              <w:t>и</w:t>
            </w:r>
            <w:r w:rsidR="004612A6" w:rsidRPr="00720514">
              <w:rPr>
                <w:bCs/>
              </w:rPr>
              <w:t xml:space="preserve"> реалистичность плана продаж.</w:t>
            </w:r>
          </w:p>
        </w:tc>
      </w:tr>
    </w:tbl>
    <w:p w:rsidR="004269A7" w:rsidRPr="00061A2C" w:rsidRDefault="004269A7" w:rsidP="00114FA2">
      <w:pPr>
        <w:spacing w:after="0"/>
        <w:rPr>
          <w:b/>
        </w:rPr>
      </w:pPr>
    </w:p>
    <w:p w:rsidR="00114FA2" w:rsidRPr="00061A2C" w:rsidRDefault="00114FA2" w:rsidP="00114FA2">
      <w:pPr>
        <w:spacing w:after="0"/>
        <w:rPr>
          <w:b/>
        </w:rPr>
      </w:pPr>
      <w:r w:rsidRPr="00061A2C">
        <w:rPr>
          <w:b/>
        </w:rPr>
        <w:t>3) Критерий «Команда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67"/>
        <w:gridCol w:w="3474"/>
        <w:gridCol w:w="5740"/>
      </w:tblGrid>
      <w:tr w:rsidR="00114FA2" w:rsidRPr="00061A2C" w:rsidTr="00F02311">
        <w:trPr>
          <w:tblHeader/>
          <w:jc w:val="center"/>
        </w:trPr>
        <w:tc>
          <w:tcPr>
            <w:tcW w:w="567" w:type="dxa"/>
            <w:vAlign w:val="center"/>
          </w:tcPr>
          <w:p w:rsidR="00114FA2" w:rsidRPr="00061A2C" w:rsidRDefault="00114FA2" w:rsidP="004061E8">
            <w:pPr>
              <w:keepNext/>
              <w:autoSpaceDE w:val="0"/>
              <w:autoSpaceDN w:val="0"/>
              <w:adjustRightInd w:val="0"/>
              <w:spacing w:after="0"/>
              <w:jc w:val="center"/>
              <w:rPr>
                <w:b/>
              </w:rPr>
            </w:pPr>
            <w:r w:rsidRPr="00061A2C">
              <w:rPr>
                <w:b/>
              </w:rPr>
              <w:t>№</w:t>
            </w:r>
          </w:p>
        </w:tc>
        <w:tc>
          <w:tcPr>
            <w:tcW w:w="3474" w:type="dxa"/>
            <w:vAlign w:val="center"/>
          </w:tcPr>
          <w:p w:rsidR="00114FA2" w:rsidRPr="00061A2C" w:rsidRDefault="00114FA2" w:rsidP="004061E8">
            <w:pPr>
              <w:keepNext/>
              <w:autoSpaceDE w:val="0"/>
              <w:autoSpaceDN w:val="0"/>
              <w:adjustRightInd w:val="0"/>
              <w:spacing w:after="0"/>
              <w:jc w:val="center"/>
              <w:rPr>
                <w:b/>
              </w:rPr>
            </w:pPr>
            <w:r w:rsidRPr="00061A2C">
              <w:rPr>
                <w:b/>
              </w:rPr>
              <w:t>Показатели критерия</w:t>
            </w:r>
          </w:p>
        </w:tc>
        <w:tc>
          <w:tcPr>
            <w:tcW w:w="5740" w:type="dxa"/>
          </w:tcPr>
          <w:p w:rsidR="00114FA2" w:rsidRPr="00061A2C" w:rsidRDefault="00114FA2" w:rsidP="004061E8">
            <w:pPr>
              <w:keepNext/>
              <w:autoSpaceDE w:val="0"/>
              <w:autoSpaceDN w:val="0"/>
              <w:adjustRightInd w:val="0"/>
              <w:spacing w:after="0"/>
              <w:jc w:val="center"/>
              <w:rPr>
                <w:b/>
              </w:rPr>
            </w:pPr>
            <w:r w:rsidRPr="00061A2C">
              <w:rPr>
                <w:b/>
              </w:rPr>
              <w:t>Содержание показателя</w:t>
            </w:r>
          </w:p>
        </w:tc>
      </w:tr>
      <w:tr w:rsidR="00114FA2" w:rsidRPr="00061A2C" w:rsidTr="00F02311">
        <w:trPr>
          <w:trHeight w:val="259"/>
          <w:jc w:val="center"/>
        </w:trPr>
        <w:tc>
          <w:tcPr>
            <w:tcW w:w="567" w:type="dxa"/>
            <w:vAlign w:val="center"/>
          </w:tcPr>
          <w:p w:rsidR="00114FA2" w:rsidRPr="00061A2C" w:rsidRDefault="00114FA2" w:rsidP="004061E8">
            <w:pPr>
              <w:tabs>
                <w:tab w:val="left" w:pos="708"/>
                <w:tab w:val="num" w:pos="1980"/>
              </w:tabs>
              <w:spacing w:after="0"/>
              <w:ind w:hanging="3"/>
              <w:jc w:val="center"/>
              <w:rPr>
                <w:bCs/>
              </w:rPr>
            </w:pPr>
            <w:r w:rsidRPr="00061A2C">
              <w:rPr>
                <w:bCs/>
              </w:rPr>
              <w:t>3.1</w:t>
            </w:r>
          </w:p>
        </w:tc>
        <w:tc>
          <w:tcPr>
            <w:tcW w:w="3474" w:type="dxa"/>
          </w:tcPr>
          <w:p w:rsidR="00114FA2" w:rsidRPr="00061A2C" w:rsidRDefault="00114FA2" w:rsidP="004061E8">
            <w:pPr>
              <w:tabs>
                <w:tab w:val="left" w:pos="708"/>
                <w:tab w:val="num" w:pos="1980"/>
              </w:tabs>
              <w:spacing w:after="0"/>
              <w:ind w:hanging="3"/>
              <w:jc w:val="left"/>
              <w:rPr>
                <w:bCs/>
              </w:rPr>
            </w:pPr>
            <w:r w:rsidRPr="00061A2C">
              <w:rPr>
                <w:bCs/>
              </w:rPr>
              <w:t xml:space="preserve">Оценка потенциала, </w:t>
            </w:r>
            <w:r w:rsidRPr="00061A2C">
              <w:t>квалификации и укомплектованности команды</w:t>
            </w:r>
          </w:p>
        </w:tc>
        <w:tc>
          <w:tcPr>
            <w:tcW w:w="5740" w:type="dxa"/>
          </w:tcPr>
          <w:p w:rsidR="00114FA2" w:rsidRPr="00304F00" w:rsidRDefault="000D655A" w:rsidP="001D2BC2">
            <w:pPr>
              <w:tabs>
                <w:tab w:val="left" w:pos="708"/>
                <w:tab w:val="num" w:pos="1980"/>
              </w:tabs>
              <w:spacing w:after="0"/>
              <w:ind w:hanging="3"/>
              <w:rPr>
                <w:spacing w:val="-2"/>
              </w:rPr>
            </w:pPr>
            <w:r>
              <w:rPr>
                <w:bCs/>
              </w:rPr>
              <w:t xml:space="preserve">Оцениваются имеющиеся управленческие, </w:t>
            </w:r>
            <w:r w:rsidRPr="00061A2C">
              <w:rPr>
                <w:bCs/>
              </w:rPr>
              <w:t>научно-технически</w:t>
            </w:r>
            <w:r>
              <w:rPr>
                <w:bCs/>
              </w:rPr>
              <w:t>е и инженерно-технические кадры, экономист</w:t>
            </w:r>
            <w:r w:rsidR="005D2293">
              <w:rPr>
                <w:bCs/>
              </w:rPr>
              <w:t>ы</w:t>
            </w:r>
            <w:r w:rsidR="00304F00" w:rsidRPr="00414533">
              <w:rPr>
                <w:bCs/>
                <w:spacing w:val="-2"/>
              </w:rPr>
              <w:t xml:space="preserve">, </w:t>
            </w:r>
            <w:r w:rsidR="00304F00" w:rsidRPr="00414533">
              <w:rPr>
                <w:spacing w:val="-2"/>
              </w:rPr>
              <w:t>а также политик</w:t>
            </w:r>
            <w:r w:rsidR="00304F00">
              <w:rPr>
                <w:spacing w:val="-2"/>
              </w:rPr>
              <w:t>а</w:t>
            </w:r>
            <w:r w:rsidR="00304F00" w:rsidRPr="00414533">
              <w:rPr>
                <w:spacing w:val="-2"/>
              </w:rPr>
              <w:t xml:space="preserve"> привлечения кадров в проект</w:t>
            </w:r>
            <w:r w:rsidRPr="00061A2C">
              <w:rPr>
                <w:bCs/>
              </w:rPr>
              <w:t xml:space="preserve">. </w:t>
            </w:r>
            <w:r>
              <w:t>Оценивается</w:t>
            </w:r>
            <w:r w:rsidRPr="00061A2C">
              <w:t xml:space="preserve"> укомплектованност</w:t>
            </w:r>
            <w:r w:rsidR="005D2293">
              <w:t>ь</w:t>
            </w:r>
            <w:r w:rsidRPr="00061A2C">
              <w:t xml:space="preserve"> команды на данном этапе реализации проекта, </w:t>
            </w:r>
            <w:r w:rsidR="001D2BC2">
              <w:t>ее</w:t>
            </w:r>
            <w:r w:rsidRPr="00061A2C">
              <w:t xml:space="preserve"> квалификаци</w:t>
            </w:r>
            <w:r w:rsidR="005D2293">
              <w:t>я</w:t>
            </w:r>
            <w:r w:rsidRPr="00061A2C">
              <w:t xml:space="preserve"> и опыт.</w:t>
            </w:r>
            <w:r>
              <w:t xml:space="preserve"> Оценивается</w:t>
            </w:r>
            <w:r w:rsidRPr="00061A2C">
              <w:t xml:space="preserve"> </w:t>
            </w:r>
            <w:r w:rsidRPr="00414533">
              <w:rPr>
                <w:spacing w:val="-2"/>
              </w:rPr>
              <w:t>предпринимательск</w:t>
            </w:r>
            <w:r>
              <w:rPr>
                <w:spacing w:val="-2"/>
              </w:rPr>
              <w:t>ий опыт</w:t>
            </w:r>
            <w:r w:rsidRPr="00414533">
              <w:rPr>
                <w:spacing w:val="-2"/>
              </w:rPr>
              <w:t xml:space="preserve"> членов команды.</w:t>
            </w:r>
          </w:p>
        </w:tc>
      </w:tr>
    </w:tbl>
    <w:p w:rsidR="00114FA2" w:rsidRDefault="00114FA2">
      <w:pPr>
        <w:spacing w:after="200" w:line="276" w:lineRule="auto"/>
        <w:jc w:val="left"/>
      </w:pPr>
      <w:r>
        <w:br w:type="page"/>
      </w:r>
    </w:p>
    <w:p w:rsidR="00DE13DF" w:rsidRPr="004061E8" w:rsidRDefault="005931B8" w:rsidP="006A5221">
      <w:pPr>
        <w:jc w:val="right"/>
        <w:outlineLvl w:val="0"/>
        <w:rPr>
          <w:b/>
        </w:rPr>
      </w:pPr>
      <w:bookmarkStart w:id="35" w:name="_Toc33030764"/>
      <w:r>
        <w:lastRenderedPageBreak/>
        <w:t xml:space="preserve">Приложение </w:t>
      </w:r>
      <w:r w:rsidR="00DE13DF">
        <w:t>3</w:t>
      </w:r>
      <w:bookmarkEnd w:id="35"/>
    </w:p>
    <w:p w:rsidR="00DE13DF" w:rsidRPr="00061A2C" w:rsidRDefault="00DE13DF" w:rsidP="008F5288">
      <w:pPr>
        <w:pStyle w:val="1"/>
        <w:spacing w:before="240" w:after="240"/>
      </w:pPr>
      <w:bookmarkStart w:id="36" w:name="_КРИТЕРИИ_ОЦЕНКИ_ЗАЯВОК_2"/>
      <w:bookmarkStart w:id="37" w:name="_Toc33030765"/>
      <w:bookmarkEnd w:id="36"/>
      <w:r w:rsidRPr="00061A2C">
        <w:t>КРИТЕРИИ ОЦЕНКИ ЗАЯВОК</w:t>
      </w:r>
      <w:r w:rsidRPr="00061A2C">
        <w:rPr>
          <w:lang/>
        </w:rPr>
        <w:t xml:space="preserve"> </w:t>
      </w:r>
      <w:r w:rsidRPr="00061A2C">
        <w:t>НА УЧАСТИЕ В КОНКУРС</w:t>
      </w:r>
      <w:r w:rsidRPr="00061A2C">
        <w:rPr>
          <w:lang/>
        </w:rPr>
        <w:t>АХ</w:t>
      </w:r>
      <w:r w:rsidRPr="00061A2C">
        <w:t xml:space="preserve"> </w:t>
      </w:r>
      <w:r>
        <w:rPr>
          <w:lang/>
        </w:rPr>
        <w:br/>
        <w:t>«СТАРТ-3</w:t>
      </w:r>
      <w:r w:rsidRPr="00061A2C">
        <w:rPr>
          <w:lang/>
        </w:rPr>
        <w:t xml:space="preserve">» </w:t>
      </w:r>
      <w:r w:rsidRPr="00061A2C">
        <w:t>И ИХ ЗНАЧИМОСТЬ</w:t>
      </w:r>
      <w:bookmarkEnd w:id="37"/>
    </w:p>
    <w:p w:rsidR="00DE13DF" w:rsidRPr="00061A2C" w:rsidRDefault="00DE13DF" w:rsidP="00791D15">
      <w:pPr>
        <w:numPr>
          <w:ilvl w:val="0"/>
          <w:numId w:val="9"/>
        </w:numPr>
        <w:spacing w:after="0"/>
        <w:jc w:val="left"/>
        <w:rPr>
          <w:b/>
          <w:smallCaps/>
        </w:rPr>
      </w:pPr>
      <w:r w:rsidRPr="00061A2C">
        <w:rPr>
          <w:b/>
          <w:smallCaps/>
        </w:rPr>
        <w:t xml:space="preserve">Критерии </w:t>
      </w:r>
      <w:r>
        <w:rPr>
          <w:b/>
          <w:smallCaps/>
        </w:rPr>
        <w:t>формальной оценки</w:t>
      </w:r>
      <w:r w:rsidRPr="00061A2C">
        <w:rPr>
          <w:b/>
          <w:smallCaps/>
        </w:rPr>
        <w:t xml:space="preserve"> заявок на уч</w:t>
      </w:r>
      <w:r>
        <w:rPr>
          <w:b/>
          <w:smallCaps/>
        </w:rPr>
        <w:t>астие в конкурсе</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97"/>
        <w:gridCol w:w="6371"/>
        <w:gridCol w:w="2896"/>
      </w:tblGrid>
      <w:tr w:rsidR="00DE13DF" w:rsidRPr="00061A2C" w:rsidTr="008F5288">
        <w:trPr>
          <w:tblHeader/>
          <w:jc w:val="center"/>
        </w:trPr>
        <w:tc>
          <w:tcPr>
            <w:tcW w:w="497" w:type="dxa"/>
          </w:tcPr>
          <w:p w:rsidR="00DE13DF" w:rsidRPr="00061A2C" w:rsidRDefault="00DE13DF" w:rsidP="00676C07">
            <w:pPr>
              <w:spacing w:after="0"/>
              <w:jc w:val="center"/>
              <w:rPr>
                <w:b/>
                <w:bCs/>
              </w:rPr>
            </w:pPr>
            <w:r w:rsidRPr="00061A2C">
              <w:rPr>
                <w:b/>
                <w:bCs/>
              </w:rPr>
              <w:t>№</w:t>
            </w:r>
          </w:p>
        </w:tc>
        <w:tc>
          <w:tcPr>
            <w:tcW w:w="6371" w:type="dxa"/>
          </w:tcPr>
          <w:p w:rsidR="00DE13DF" w:rsidRPr="00061A2C" w:rsidRDefault="00DE13DF" w:rsidP="00676C07">
            <w:pPr>
              <w:spacing w:after="0"/>
              <w:jc w:val="center"/>
              <w:rPr>
                <w:b/>
                <w:bCs/>
              </w:rPr>
            </w:pPr>
            <w:r w:rsidRPr="00061A2C">
              <w:rPr>
                <w:b/>
                <w:bCs/>
              </w:rPr>
              <w:t xml:space="preserve">Критерии оценки </w:t>
            </w:r>
            <w:r w:rsidRPr="00061A2C">
              <w:rPr>
                <w:b/>
                <w:bCs/>
              </w:rPr>
              <w:br/>
              <w:t>заявок на участие в конкурсе</w:t>
            </w:r>
          </w:p>
        </w:tc>
        <w:tc>
          <w:tcPr>
            <w:tcW w:w="2896" w:type="dxa"/>
          </w:tcPr>
          <w:p w:rsidR="00DE13DF" w:rsidRPr="00061A2C" w:rsidRDefault="00DE13DF" w:rsidP="00676C07">
            <w:pPr>
              <w:spacing w:after="0"/>
              <w:jc w:val="center"/>
              <w:rPr>
                <w:b/>
                <w:bCs/>
              </w:rPr>
            </w:pPr>
            <w:r>
              <w:rPr>
                <w:b/>
              </w:rPr>
              <w:t>Значение</w:t>
            </w:r>
          </w:p>
        </w:tc>
      </w:tr>
      <w:tr w:rsidR="00DE13DF" w:rsidRPr="00061A2C" w:rsidTr="008F5288">
        <w:trPr>
          <w:trHeight w:val="70"/>
          <w:jc w:val="center"/>
        </w:trPr>
        <w:tc>
          <w:tcPr>
            <w:tcW w:w="497" w:type="dxa"/>
          </w:tcPr>
          <w:p w:rsidR="00DE13DF" w:rsidRPr="00061A2C" w:rsidRDefault="00DE13DF" w:rsidP="00676C07">
            <w:pPr>
              <w:spacing w:after="0"/>
              <w:jc w:val="center"/>
            </w:pPr>
            <w:r w:rsidRPr="00061A2C">
              <w:t>1.</w:t>
            </w:r>
          </w:p>
        </w:tc>
        <w:tc>
          <w:tcPr>
            <w:tcW w:w="6371" w:type="dxa"/>
          </w:tcPr>
          <w:p w:rsidR="00DE13DF" w:rsidRPr="00061A2C" w:rsidRDefault="00DE13DF" w:rsidP="00676C07">
            <w:pPr>
              <w:tabs>
                <w:tab w:val="left" w:pos="708"/>
                <w:tab w:val="num" w:pos="1980"/>
              </w:tabs>
              <w:spacing w:after="0"/>
              <w:ind w:hanging="3"/>
            </w:pPr>
            <w:r w:rsidRPr="008C49C8">
              <w:t>Общая информация о предприятии-заявителе</w:t>
            </w:r>
          </w:p>
        </w:tc>
        <w:tc>
          <w:tcPr>
            <w:tcW w:w="2896" w:type="dxa"/>
            <w:vMerge w:val="restart"/>
            <w:vAlign w:val="center"/>
          </w:tcPr>
          <w:p w:rsidR="00DE13DF" w:rsidRPr="004061E8" w:rsidRDefault="00DE13DF" w:rsidP="00676C07">
            <w:pPr>
              <w:tabs>
                <w:tab w:val="left" w:pos="708"/>
                <w:tab w:val="num" w:pos="1980"/>
              </w:tabs>
              <w:spacing w:after="0"/>
              <w:ind w:left="34"/>
              <w:jc w:val="center"/>
            </w:pPr>
            <w:r>
              <w:t>Соответствует</w:t>
            </w:r>
            <w:r w:rsidR="007E4D33">
              <w:t xml:space="preserve"> </w:t>
            </w:r>
            <w:r>
              <w:t>/</w:t>
            </w:r>
            <w:r w:rsidR="007E4D33">
              <w:t xml:space="preserve"> </w:t>
            </w:r>
            <w:r>
              <w:t>не соответствует</w:t>
            </w:r>
          </w:p>
        </w:tc>
      </w:tr>
      <w:tr w:rsidR="00DE13DF" w:rsidRPr="00061A2C" w:rsidTr="008F5288">
        <w:trPr>
          <w:trHeight w:val="70"/>
          <w:jc w:val="center"/>
        </w:trPr>
        <w:tc>
          <w:tcPr>
            <w:tcW w:w="497" w:type="dxa"/>
          </w:tcPr>
          <w:p w:rsidR="00DE13DF" w:rsidRPr="00061A2C" w:rsidRDefault="00DE13DF" w:rsidP="00676C07">
            <w:pPr>
              <w:spacing w:after="0"/>
              <w:jc w:val="center"/>
            </w:pPr>
            <w:r w:rsidRPr="00061A2C">
              <w:t>2.</w:t>
            </w:r>
          </w:p>
        </w:tc>
        <w:tc>
          <w:tcPr>
            <w:tcW w:w="6371" w:type="dxa"/>
          </w:tcPr>
          <w:p w:rsidR="00DE13DF" w:rsidRPr="00061A2C" w:rsidRDefault="009C3C8F" w:rsidP="00676C07">
            <w:pPr>
              <w:tabs>
                <w:tab w:val="left" w:pos="708"/>
                <w:tab w:val="num" w:pos="1980"/>
              </w:tabs>
              <w:spacing w:after="0"/>
              <w:ind w:hanging="3"/>
            </w:pPr>
            <w:r w:rsidRPr="009C3C8F">
              <w:t xml:space="preserve">Анализ показателей МИП и внебюджетного </w:t>
            </w:r>
            <w:proofErr w:type="spellStart"/>
            <w:r w:rsidRPr="009C3C8F">
              <w:t>софинансирования</w:t>
            </w:r>
            <w:proofErr w:type="spellEnd"/>
          </w:p>
        </w:tc>
        <w:tc>
          <w:tcPr>
            <w:tcW w:w="2896" w:type="dxa"/>
            <w:vMerge/>
          </w:tcPr>
          <w:p w:rsidR="00DE13DF" w:rsidRPr="004061E8" w:rsidRDefault="00DE13DF" w:rsidP="00676C07">
            <w:pPr>
              <w:tabs>
                <w:tab w:val="left" w:pos="708"/>
                <w:tab w:val="num" w:pos="1980"/>
              </w:tabs>
              <w:spacing w:after="0"/>
              <w:ind w:left="34"/>
              <w:jc w:val="center"/>
            </w:pPr>
          </w:p>
        </w:tc>
      </w:tr>
    </w:tbl>
    <w:p w:rsidR="00DE13DF" w:rsidRPr="00061A2C" w:rsidRDefault="00DE13DF" w:rsidP="00DE13DF">
      <w:pPr>
        <w:spacing w:after="0"/>
        <w:rPr>
          <w:b/>
          <w:smallCaps/>
        </w:rPr>
      </w:pPr>
    </w:p>
    <w:p w:rsidR="00DE13DF" w:rsidRPr="00061A2C" w:rsidRDefault="00DE13DF" w:rsidP="00791D15">
      <w:pPr>
        <w:numPr>
          <w:ilvl w:val="0"/>
          <w:numId w:val="9"/>
        </w:numPr>
        <w:spacing w:after="0"/>
        <w:jc w:val="left"/>
        <w:rPr>
          <w:b/>
          <w:smallCaps/>
        </w:rPr>
      </w:pPr>
      <w:r>
        <w:rPr>
          <w:b/>
          <w:smallCaps/>
        </w:rPr>
        <w:t>Критерии</w:t>
      </w:r>
      <w:r w:rsidRPr="00061A2C">
        <w:rPr>
          <w:b/>
          <w:smallCaps/>
        </w:rPr>
        <w:t xml:space="preserve"> </w:t>
      </w:r>
      <w:r>
        <w:rPr>
          <w:b/>
          <w:smallCaps/>
        </w:rPr>
        <w:t>бальных оценок</w:t>
      </w:r>
      <w:r w:rsidRPr="00061A2C">
        <w:rPr>
          <w:b/>
          <w:smallCaps/>
        </w:rPr>
        <w:t xml:space="preserve"> заявок на участие в конкурсе</w:t>
      </w:r>
    </w:p>
    <w:tbl>
      <w:tblPr>
        <w:tblW w:w="97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tblPr>
      <w:tblGrid>
        <w:gridCol w:w="497"/>
        <w:gridCol w:w="6371"/>
        <w:gridCol w:w="2896"/>
      </w:tblGrid>
      <w:tr w:rsidR="008F5288" w:rsidRPr="00061A2C" w:rsidTr="008125FB">
        <w:trPr>
          <w:tblHeader/>
          <w:jc w:val="center"/>
        </w:trPr>
        <w:tc>
          <w:tcPr>
            <w:tcW w:w="497" w:type="dxa"/>
          </w:tcPr>
          <w:p w:rsidR="008F5288" w:rsidRPr="00061A2C" w:rsidRDefault="008F5288" w:rsidP="008125FB">
            <w:pPr>
              <w:spacing w:after="0"/>
              <w:jc w:val="center"/>
              <w:rPr>
                <w:b/>
                <w:bCs/>
              </w:rPr>
            </w:pPr>
            <w:r w:rsidRPr="00061A2C">
              <w:rPr>
                <w:b/>
                <w:bCs/>
              </w:rPr>
              <w:t>№</w:t>
            </w:r>
          </w:p>
        </w:tc>
        <w:tc>
          <w:tcPr>
            <w:tcW w:w="6371" w:type="dxa"/>
          </w:tcPr>
          <w:p w:rsidR="008F5288" w:rsidRPr="00061A2C" w:rsidRDefault="008F5288" w:rsidP="008125FB">
            <w:pPr>
              <w:spacing w:after="0"/>
              <w:jc w:val="center"/>
              <w:rPr>
                <w:b/>
                <w:bCs/>
              </w:rPr>
            </w:pPr>
            <w:r w:rsidRPr="00061A2C">
              <w:rPr>
                <w:b/>
                <w:bCs/>
              </w:rPr>
              <w:t xml:space="preserve">Критерии оценки </w:t>
            </w:r>
            <w:r w:rsidRPr="00061A2C">
              <w:rPr>
                <w:b/>
                <w:bCs/>
              </w:rPr>
              <w:br/>
              <w:t>заявок на участие в конкурсе</w:t>
            </w:r>
          </w:p>
        </w:tc>
        <w:tc>
          <w:tcPr>
            <w:tcW w:w="2896" w:type="dxa"/>
          </w:tcPr>
          <w:p w:rsidR="008F5288" w:rsidRPr="00061A2C" w:rsidRDefault="008F5288" w:rsidP="008125FB">
            <w:pPr>
              <w:spacing w:after="0"/>
              <w:jc w:val="center"/>
              <w:rPr>
                <w:b/>
                <w:bCs/>
              </w:rPr>
            </w:pPr>
            <w:r w:rsidRPr="00061A2C">
              <w:rPr>
                <w:b/>
              </w:rPr>
              <w:t>Максимальное значение критерия в баллах</w:t>
            </w:r>
          </w:p>
        </w:tc>
      </w:tr>
      <w:tr w:rsidR="008F5288" w:rsidRPr="00061A2C" w:rsidTr="008125FB">
        <w:trPr>
          <w:trHeight w:val="70"/>
          <w:jc w:val="center"/>
        </w:trPr>
        <w:tc>
          <w:tcPr>
            <w:tcW w:w="497" w:type="dxa"/>
          </w:tcPr>
          <w:p w:rsidR="008F5288" w:rsidRPr="00061A2C" w:rsidRDefault="008F5288" w:rsidP="008125FB">
            <w:pPr>
              <w:spacing w:after="0"/>
              <w:jc w:val="center"/>
            </w:pPr>
            <w:r w:rsidRPr="00061A2C">
              <w:t>1.</w:t>
            </w:r>
          </w:p>
        </w:tc>
        <w:tc>
          <w:tcPr>
            <w:tcW w:w="6371" w:type="dxa"/>
          </w:tcPr>
          <w:p w:rsidR="008F5288" w:rsidRPr="00061A2C" w:rsidRDefault="008F5288" w:rsidP="008125FB">
            <w:pPr>
              <w:tabs>
                <w:tab w:val="left" w:pos="708"/>
                <w:tab w:val="num" w:pos="1980"/>
              </w:tabs>
              <w:spacing w:after="0"/>
              <w:ind w:hanging="3"/>
            </w:pPr>
            <w:r w:rsidRPr="00061A2C">
              <w:t>Научно-технический уровень продукта, лежащего в основе проекта</w:t>
            </w:r>
          </w:p>
        </w:tc>
        <w:tc>
          <w:tcPr>
            <w:tcW w:w="2896" w:type="dxa"/>
          </w:tcPr>
          <w:p w:rsidR="008F5288" w:rsidRPr="004061E8" w:rsidRDefault="008F5288" w:rsidP="008125FB">
            <w:pPr>
              <w:tabs>
                <w:tab w:val="num" w:pos="1980"/>
              </w:tabs>
              <w:spacing w:after="0"/>
              <w:ind w:left="34"/>
              <w:jc w:val="center"/>
            </w:pPr>
            <w:r>
              <w:t>4</w:t>
            </w:r>
          </w:p>
        </w:tc>
      </w:tr>
      <w:tr w:rsidR="008F5288" w:rsidRPr="00061A2C" w:rsidTr="008125FB">
        <w:trPr>
          <w:trHeight w:val="70"/>
          <w:jc w:val="center"/>
        </w:trPr>
        <w:tc>
          <w:tcPr>
            <w:tcW w:w="497" w:type="dxa"/>
          </w:tcPr>
          <w:p w:rsidR="008F5288" w:rsidRPr="00061A2C" w:rsidRDefault="008F5288" w:rsidP="008125FB">
            <w:pPr>
              <w:spacing w:after="0"/>
              <w:jc w:val="center"/>
            </w:pPr>
            <w:r w:rsidRPr="00061A2C">
              <w:t>2.</w:t>
            </w:r>
          </w:p>
        </w:tc>
        <w:tc>
          <w:tcPr>
            <w:tcW w:w="6371" w:type="dxa"/>
          </w:tcPr>
          <w:p w:rsidR="008F5288" w:rsidRPr="00061A2C" w:rsidRDefault="008F5288" w:rsidP="008125FB">
            <w:pPr>
              <w:tabs>
                <w:tab w:val="left" w:pos="708"/>
                <w:tab w:val="num" w:pos="1980"/>
              </w:tabs>
              <w:spacing w:after="0"/>
              <w:ind w:hanging="3"/>
            </w:pPr>
            <w:r w:rsidRPr="00061A2C">
              <w:t>Перспективы коммерциализации проекта</w:t>
            </w:r>
          </w:p>
        </w:tc>
        <w:tc>
          <w:tcPr>
            <w:tcW w:w="2896" w:type="dxa"/>
          </w:tcPr>
          <w:p w:rsidR="008F5288" w:rsidRPr="004061E8" w:rsidRDefault="008F5288" w:rsidP="008125FB">
            <w:pPr>
              <w:tabs>
                <w:tab w:val="left" w:pos="708"/>
                <w:tab w:val="num" w:pos="1980"/>
              </w:tabs>
              <w:spacing w:after="0"/>
              <w:ind w:left="34"/>
              <w:jc w:val="center"/>
            </w:pPr>
            <w:r>
              <w:t>7</w:t>
            </w:r>
          </w:p>
        </w:tc>
      </w:tr>
      <w:tr w:rsidR="008F5288" w:rsidRPr="00061A2C" w:rsidTr="008125FB">
        <w:trPr>
          <w:trHeight w:val="70"/>
          <w:jc w:val="center"/>
        </w:trPr>
        <w:tc>
          <w:tcPr>
            <w:tcW w:w="497" w:type="dxa"/>
          </w:tcPr>
          <w:p w:rsidR="008F5288" w:rsidRPr="00061A2C" w:rsidRDefault="008F5288" w:rsidP="008125FB">
            <w:pPr>
              <w:spacing w:after="0"/>
              <w:jc w:val="center"/>
            </w:pPr>
            <w:r w:rsidRPr="00061A2C">
              <w:t>3.</w:t>
            </w:r>
          </w:p>
        </w:tc>
        <w:tc>
          <w:tcPr>
            <w:tcW w:w="6371" w:type="dxa"/>
          </w:tcPr>
          <w:p w:rsidR="008F5288" w:rsidRPr="00061A2C" w:rsidRDefault="008F5288" w:rsidP="008125FB">
            <w:pPr>
              <w:tabs>
                <w:tab w:val="left" w:pos="708"/>
                <w:tab w:val="num" w:pos="1980"/>
              </w:tabs>
              <w:spacing w:after="0"/>
              <w:ind w:hanging="3"/>
            </w:pPr>
            <w:r w:rsidRPr="00061A2C">
              <w:t>Команда проекта</w:t>
            </w:r>
          </w:p>
        </w:tc>
        <w:tc>
          <w:tcPr>
            <w:tcW w:w="2896" w:type="dxa"/>
          </w:tcPr>
          <w:p w:rsidR="008F5288" w:rsidRPr="004061E8" w:rsidRDefault="008F5288" w:rsidP="008125FB">
            <w:pPr>
              <w:tabs>
                <w:tab w:val="left" w:pos="708"/>
                <w:tab w:val="num" w:pos="1980"/>
              </w:tabs>
              <w:spacing w:after="0"/>
              <w:ind w:left="34"/>
              <w:jc w:val="center"/>
            </w:pPr>
            <w:r>
              <w:t>4</w:t>
            </w:r>
          </w:p>
        </w:tc>
      </w:tr>
    </w:tbl>
    <w:p w:rsidR="00DE13DF" w:rsidRDefault="00DE13DF" w:rsidP="00DE13DF">
      <w:pPr>
        <w:spacing w:after="0"/>
        <w:ind w:left="1080"/>
        <w:jc w:val="left"/>
        <w:rPr>
          <w:b/>
          <w:smallCaps/>
        </w:rPr>
      </w:pPr>
    </w:p>
    <w:p w:rsidR="00DE13DF" w:rsidRPr="00061A2C" w:rsidRDefault="00DE13DF" w:rsidP="00791D15">
      <w:pPr>
        <w:numPr>
          <w:ilvl w:val="0"/>
          <w:numId w:val="9"/>
        </w:numPr>
        <w:spacing w:after="0"/>
        <w:jc w:val="left"/>
        <w:rPr>
          <w:b/>
          <w:smallCaps/>
        </w:rPr>
      </w:pPr>
      <w:r w:rsidRPr="00061A2C">
        <w:rPr>
          <w:b/>
          <w:smallCaps/>
        </w:rPr>
        <w:t xml:space="preserve">Содержание критериев </w:t>
      </w:r>
      <w:r>
        <w:rPr>
          <w:b/>
          <w:smallCaps/>
        </w:rPr>
        <w:t xml:space="preserve">формальной </w:t>
      </w:r>
      <w:r w:rsidRPr="00061A2C">
        <w:rPr>
          <w:b/>
          <w:smallCaps/>
        </w:rPr>
        <w:t>оценки заявок на участие в конкурсе</w:t>
      </w:r>
    </w:p>
    <w:p w:rsidR="00DE13DF" w:rsidRDefault="00DE13DF" w:rsidP="00DE13DF">
      <w:pPr>
        <w:spacing w:after="0"/>
        <w:ind w:left="1080"/>
        <w:jc w:val="left"/>
        <w:rPr>
          <w:b/>
          <w:smallCaps/>
        </w:rPr>
      </w:pPr>
    </w:p>
    <w:p w:rsidR="00DE13DF" w:rsidRPr="00A276B2" w:rsidRDefault="00DE13DF" w:rsidP="00DE13DF">
      <w:pPr>
        <w:spacing w:after="0"/>
        <w:rPr>
          <w:b/>
        </w:rPr>
      </w:pPr>
      <w:r w:rsidRPr="00C22F41">
        <w:rPr>
          <w:b/>
        </w:rPr>
        <w:t>Критерий «Общая информация о предприятии-заявителе»</w:t>
      </w:r>
    </w:p>
    <w:tbl>
      <w:tblPr>
        <w:tblW w:w="9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15"/>
        <w:gridCol w:w="3544"/>
        <w:gridCol w:w="5758"/>
      </w:tblGrid>
      <w:tr w:rsidR="00DE13DF" w:rsidRPr="008F27E7" w:rsidTr="00AA1285">
        <w:trPr>
          <w:trHeight w:val="192"/>
          <w:tblHeader/>
          <w:jc w:val="center"/>
        </w:trPr>
        <w:tc>
          <w:tcPr>
            <w:tcW w:w="515" w:type="dxa"/>
            <w:tcBorders>
              <w:top w:val="single" w:sz="4" w:space="0" w:color="auto"/>
              <w:left w:val="single" w:sz="4" w:space="0" w:color="auto"/>
              <w:bottom w:val="single" w:sz="4" w:space="0" w:color="auto"/>
              <w:right w:val="single" w:sz="4" w:space="0" w:color="auto"/>
            </w:tcBorders>
            <w:vAlign w:val="center"/>
          </w:tcPr>
          <w:p w:rsidR="00DE13DF" w:rsidRPr="008F27E7" w:rsidRDefault="00DE13DF" w:rsidP="00676C07">
            <w:pPr>
              <w:keepNext/>
              <w:autoSpaceDE w:val="0"/>
              <w:autoSpaceDN w:val="0"/>
              <w:adjustRightInd w:val="0"/>
              <w:spacing w:after="0"/>
              <w:jc w:val="center"/>
              <w:rPr>
                <w:b/>
              </w:rPr>
            </w:pPr>
            <w:r w:rsidRPr="008F27E7">
              <w:rPr>
                <w:b/>
              </w:rPr>
              <w:t>№</w:t>
            </w:r>
          </w:p>
        </w:tc>
        <w:tc>
          <w:tcPr>
            <w:tcW w:w="3544" w:type="dxa"/>
            <w:tcBorders>
              <w:top w:val="single" w:sz="4" w:space="0" w:color="auto"/>
              <w:left w:val="single" w:sz="4" w:space="0" w:color="auto"/>
              <w:bottom w:val="single" w:sz="4" w:space="0" w:color="auto"/>
              <w:right w:val="single" w:sz="4" w:space="0" w:color="auto"/>
            </w:tcBorders>
            <w:vAlign w:val="center"/>
          </w:tcPr>
          <w:p w:rsidR="00DE13DF" w:rsidRPr="008F27E7" w:rsidRDefault="00DE13DF" w:rsidP="00676C07">
            <w:pPr>
              <w:keepNext/>
              <w:autoSpaceDE w:val="0"/>
              <w:autoSpaceDN w:val="0"/>
              <w:adjustRightInd w:val="0"/>
              <w:spacing w:after="0"/>
              <w:jc w:val="center"/>
              <w:rPr>
                <w:b/>
              </w:rPr>
            </w:pPr>
            <w:r w:rsidRPr="008F27E7">
              <w:rPr>
                <w:b/>
              </w:rPr>
              <w:t>Показатели критерия</w:t>
            </w:r>
          </w:p>
        </w:tc>
        <w:tc>
          <w:tcPr>
            <w:tcW w:w="5758" w:type="dxa"/>
            <w:tcBorders>
              <w:top w:val="single" w:sz="4" w:space="0" w:color="auto"/>
              <w:left w:val="single" w:sz="4" w:space="0" w:color="auto"/>
              <w:bottom w:val="single" w:sz="4" w:space="0" w:color="auto"/>
              <w:right w:val="single" w:sz="4" w:space="0" w:color="auto"/>
            </w:tcBorders>
          </w:tcPr>
          <w:p w:rsidR="00DE13DF" w:rsidRPr="008F27E7" w:rsidRDefault="00DE13DF" w:rsidP="00676C07">
            <w:pPr>
              <w:keepNext/>
              <w:autoSpaceDE w:val="0"/>
              <w:autoSpaceDN w:val="0"/>
              <w:adjustRightInd w:val="0"/>
              <w:spacing w:after="0"/>
              <w:jc w:val="center"/>
              <w:rPr>
                <w:b/>
              </w:rPr>
            </w:pPr>
            <w:r w:rsidRPr="008F27E7">
              <w:rPr>
                <w:b/>
              </w:rPr>
              <w:t>Содержание показателя</w:t>
            </w:r>
          </w:p>
        </w:tc>
      </w:tr>
      <w:tr w:rsidR="00DE13DF" w:rsidRPr="008F27E7" w:rsidTr="00AA1285">
        <w:trPr>
          <w:trHeight w:val="132"/>
          <w:jc w:val="center"/>
        </w:trPr>
        <w:tc>
          <w:tcPr>
            <w:tcW w:w="515" w:type="dxa"/>
            <w:tcBorders>
              <w:top w:val="single" w:sz="4" w:space="0" w:color="auto"/>
              <w:left w:val="single" w:sz="4" w:space="0" w:color="auto"/>
              <w:bottom w:val="single" w:sz="4" w:space="0" w:color="auto"/>
              <w:right w:val="single" w:sz="4" w:space="0" w:color="auto"/>
            </w:tcBorders>
            <w:vAlign w:val="center"/>
          </w:tcPr>
          <w:p w:rsidR="00DE13DF" w:rsidRPr="008F27E7" w:rsidRDefault="00DE13DF" w:rsidP="00676C07">
            <w:pPr>
              <w:tabs>
                <w:tab w:val="left" w:pos="708"/>
                <w:tab w:val="num" w:pos="1980"/>
              </w:tabs>
              <w:spacing w:after="0"/>
              <w:ind w:hanging="3"/>
              <w:jc w:val="center"/>
              <w:rPr>
                <w:bCs/>
              </w:rPr>
            </w:pPr>
            <w:r w:rsidRPr="008F27E7">
              <w:rPr>
                <w:bCs/>
              </w:rPr>
              <w:t>1</w:t>
            </w:r>
          </w:p>
        </w:tc>
        <w:tc>
          <w:tcPr>
            <w:tcW w:w="3544" w:type="dxa"/>
            <w:tcBorders>
              <w:top w:val="single" w:sz="4" w:space="0" w:color="auto"/>
              <w:left w:val="single" w:sz="4" w:space="0" w:color="auto"/>
              <w:bottom w:val="single" w:sz="4" w:space="0" w:color="auto"/>
              <w:right w:val="single" w:sz="4" w:space="0" w:color="auto"/>
            </w:tcBorders>
          </w:tcPr>
          <w:p w:rsidR="00DE13DF" w:rsidRPr="008F27E7" w:rsidRDefault="00DE13DF" w:rsidP="00676C07">
            <w:pPr>
              <w:tabs>
                <w:tab w:val="left" w:pos="708"/>
                <w:tab w:val="num" w:pos="1980"/>
              </w:tabs>
              <w:spacing w:after="0"/>
              <w:jc w:val="left"/>
              <w:rPr>
                <w:bCs/>
              </w:rPr>
            </w:pPr>
            <w:r w:rsidRPr="003C1769">
              <w:rPr>
                <w:bCs/>
              </w:rPr>
              <w:t xml:space="preserve">Данные о </w:t>
            </w:r>
            <w:proofErr w:type="spellStart"/>
            <w:r w:rsidRPr="003C1769">
              <w:rPr>
                <w:bCs/>
              </w:rPr>
              <w:t>непроведении</w:t>
            </w:r>
            <w:proofErr w:type="spellEnd"/>
            <w:r w:rsidRPr="003C1769">
              <w:rPr>
                <w:bCs/>
              </w:rPr>
              <w:t xml:space="preserve"> ликвидации и отсутствие решения арбитражного суда о признании заявителя банкротом и об открытии конкурсного про</w:t>
            </w:r>
            <w:r>
              <w:rPr>
                <w:bCs/>
              </w:rPr>
              <w:t>изводства.</w:t>
            </w:r>
          </w:p>
        </w:tc>
        <w:tc>
          <w:tcPr>
            <w:tcW w:w="5758" w:type="dxa"/>
            <w:vMerge w:val="restart"/>
            <w:tcBorders>
              <w:top w:val="single" w:sz="4" w:space="0" w:color="auto"/>
              <w:left w:val="single" w:sz="4" w:space="0" w:color="auto"/>
              <w:right w:val="single" w:sz="4" w:space="0" w:color="auto"/>
            </w:tcBorders>
          </w:tcPr>
          <w:p w:rsidR="00DE13DF" w:rsidRPr="008F27E7" w:rsidRDefault="00DE13DF" w:rsidP="009C3C8F">
            <w:pPr>
              <w:tabs>
                <w:tab w:val="left" w:pos="708"/>
                <w:tab w:val="num" w:pos="1980"/>
              </w:tabs>
              <w:spacing w:after="0"/>
              <w:rPr>
                <w:bCs/>
              </w:rPr>
            </w:pPr>
            <w:r w:rsidRPr="00846860">
              <w:rPr>
                <w:bCs/>
              </w:rPr>
              <w:t xml:space="preserve">Анализируются </w:t>
            </w:r>
            <w:r>
              <w:rPr>
                <w:bCs/>
              </w:rPr>
              <w:t>д</w:t>
            </w:r>
            <w:r w:rsidRPr="003C1769">
              <w:rPr>
                <w:bCs/>
              </w:rPr>
              <w:t xml:space="preserve">анные о </w:t>
            </w:r>
            <w:proofErr w:type="spellStart"/>
            <w:r w:rsidRPr="003C1769">
              <w:rPr>
                <w:bCs/>
              </w:rPr>
              <w:t>непроведении</w:t>
            </w:r>
            <w:proofErr w:type="spellEnd"/>
            <w:r w:rsidRPr="003C1769">
              <w:rPr>
                <w:bCs/>
              </w:rPr>
              <w:t xml:space="preserve"> ликвидации и отсутстви</w:t>
            </w:r>
            <w:r>
              <w:rPr>
                <w:bCs/>
              </w:rPr>
              <w:t>и</w:t>
            </w:r>
            <w:r w:rsidRPr="003C1769">
              <w:rPr>
                <w:bCs/>
              </w:rPr>
              <w:t xml:space="preserve"> решения арбитражного суда о признании заявителя банкротом и об открытии конкурсного про</w:t>
            </w:r>
            <w:r>
              <w:rPr>
                <w:bCs/>
              </w:rPr>
              <w:t>изводства; д</w:t>
            </w:r>
            <w:r w:rsidRPr="003C1769">
              <w:rPr>
                <w:bCs/>
              </w:rPr>
              <w:t xml:space="preserve">анные о </w:t>
            </w:r>
            <w:proofErr w:type="spellStart"/>
            <w:r w:rsidRPr="003C1769">
              <w:rPr>
                <w:bCs/>
              </w:rPr>
              <w:t>неприостановлении</w:t>
            </w:r>
            <w:proofErr w:type="spellEnd"/>
            <w:r w:rsidRPr="003C1769">
              <w:rPr>
                <w:bCs/>
              </w:rPr>
              <w:t xml:space="preserve"> деятельности в порядке, предусмотренном Кодексом Российской Федерации об а</w:t>
            </w:r>
            <w:r>
              <w:rPr>
                <w:bCs/>
              </w:rPr>
              <w:t>дминистративных правонарушениях; д</w:t>
            </w:r>
            <w:r w:rsidRPr="003C1769">
              <w:rPr>
                <w:bCs/>
              </w:rPr>
              <w:t>анные об отсутствии задолженности по начисленным налогам, сборам и иным обязательным платежам в бюджеты любого уровня или гос</w:t>
            </w:r>
            <w:r>
              <w:rPr>
                <w:bCs/>
              </w:rPr>
              <w:t>ударственные внебюджетные фонды; д</w:t>
            </w:r>
            <w:r w:rsidRPr="003C1769">
              <w:rPr>
                <w:bCs/>
              </w:rPr>
              <w:t>анные об отсутствии финансирования проекта</w:t>
            </w:r>
            <w:r>
              <w:rPr>
                <w:bCs/>
              </w:rPr>
              <w:t xml:space="preserve"> из других бюджетных источников; д</w:t>
            </w:r>
            <w:r w:rsidRPr="001C558E">
              <w:rPr>
                <w:bCs/>
              </w:rPr>
              <w:t>анные о наличии сайта и информации н</w:t>
            </w:r>
            <w:r>
              <w:rPr>
                <w:bCs/>
              </w:rPr>
              <w:t>а нем о ходе реализации проекта.</w:t>
            </w:r>
          </w:p>
        </w:tc>
      </w:tr>
      <w:tr w:rsidR="00DE13DF" w:rsidRPr="008F27E7" w:rsidTr="00AA1285">
        <w:trPr>
          <w:trHeight w:val="308"/>
          <w:jc w:val="center"/>
        </w:trPr>
        <w:tc>
          <w:tcPr>
            <w:tcW w:w="515" w:type="dxa"/>
            <w:tcBorders>
              <w:top w:val="single" w:sz="4" w:space="0" w:color="auto"/>
              <w:left w:val="single" w:sz="4" w:space="0" w:color="auto"/>
              <w:bottom w:val="single" w:sz="4" w:space="0" w:color="auto"/>
              <w:right w:val="single" w:sz="4" w:space="0" w:color="auto"/>
            </w:tcBorders>
            <w:vAlign w:val="center"/>
          </w:tcPr>
          <w:p w:rsidR="00DE13DF" w:rsidRPr="008F27E7" w:rsidRDefault="00DE13DF" w:rsidP="00676C07">
            <w:pPr>
              <w:tabs>
                <w:tab w:val="left" w:pos="708"/>
                <w:tab w:val="num" w:pos="1980"/>
              </w:tabs>
              <w:spacing w:after="0"/>
              <w:ind w:hanging="3"/>
              <w:jc w:val="center"/>
              <w:rPr>
                <w:bCs/>
              </w:rPr>
            </w:pPr>
            <w:r w:rsidRPr="008F27E7">
              <w:rPr>
                <w:bCs/>
              </w:rPr>
              <w:t>2</w:t>
            </w:r>
          </w:p>
        </w:tc>
        <w:tc>
          <w:tcPr>
            <w:tcW w:w="3544" w:type="dxa"/>
            <w:tcBorders>
              <w:top w:val="single" w:sz="4" w:space="0" w:color="auto"/>
              <w:left w:val="single" w:sz="4" w:space="0" w:color="auto"/>
              <w:bottom w:val="single" w:sz="4" w:space="0" w:color="auto"/>
              <w:right w:val="single" w:sz="4" w:space="0" w:color="auto"/>
            </w:tcBorders>
          </w:tcPr>
          <w:p w:rsidR="00DE13DF" w:rsidRPr="008F27E7" w:rsidRDefault="00DE13DF" w:rsidP="00676C07">
            <w:pPr>
              <w:tabs>
                <w:tab w:val="left" w:pos="708"/>
                <w:tab w:val="num" w:pos="1980"/>
              </w:tabs>
              <w:spacing w:after="0"/>
              <w:jc w:val="left"/>
              <w:rPr>
                <w:bCs/>
              </w:rPr>
            </w:pPr>
            <w:r w:rsidRPr="003C1769">
              <w:rPr>
                <w:bCs/>
              </w:rPr>
              <w:t xml:space="preserve">Данные о </w:t>
            </w:r>
            <w:proofErr w:type="spellStart"/>
            <w:r w:rsidRPr="003C1769">
              <w:rPr>
                <w:bCs/>
              </w:rPr>
              <w:t>неприостановлении</w:t>
            </w:r>
            <w:proofErr w:type="spellEnd"/>
            <w:r w:rsidRPr="003C1769">
              <w:rPr>
                <w:bCs/>
              </w:rPr>
              <w:t xml:space="preserve"> деятельности в порядке, предусмотренном Кодексом Российской Федерации об а</w:t>
            </w:r>
            <w:r>
              <w:rPr>
                <w:bCs/>
              </w:rPr>
              <w:t>дминистративных правонарушениях.</w:t>
            </w:r>
          </w:p>
        </w:tc>
        <w:tc>
          <w:tcPr>
            <w:tcW w:w="5758" w:type="dxa"/>
            <w:vMerge/>
            <w:tcBorders>
              <w:left w:val="single" w:sz="4" w:space="0" w:color="auto"/>
              <w:right w:val="single" w:sz="4" w:space="0" w:color="auto"/>
            </w:tcBorders>
          </w:tcPr>
          <w:p w:rsidR="00DE13DF" w:rsidRPr="008F27E7" w:rsidRDefault="00DE13DF" w:rsidP="00676C07">
            <w:pPr>
              <w:tabs>
                <w:tab w:val="left" w:pos="708"/>
                <w:tab w:val="num" w:pos="1980"/>
              </w:tabs>
              <w:spacing w:after="0"/>
              <w:rPr>
                <w:bCs/>
              </w:rPr>
            </w:pPr>
          </w:p>
        </w:tc>
      </w:tr>
      <w:tr w:rsidR="00DE13DF" w:rsidRPr="008F27E7" w:rsidTr="00AA1285">
        <w:trPr>
          <w:trHeight w:val="308"/>
          <w:jc w:val="center"/>
        </w:trPr>
        <w:tc>
          <w:tcPr>
            <w:tcW w:w="515" w:type="dxa"/>
            <w:tcBorders>
              <w:top w:val="single" w:sz="4" w:space="0" w:color="auto"/>
              <w:left w:val="single" w:sz="4" w:space="0" w:color="auto"/>
              <w:bottom w:val="single" w:sz="4" w:space="0" w:color="auto"/>
              <w:right w:val="single" w:sz="4" w:space="0" w:color="auto"/>
            </w:tcBorders>
            <w:vAlign w:val="center"/>
          </w:tcPr>
          <w:p w:rsidR="00DE13DF" w:rsidRPr="008F27E7" w:rsidRDefault="00DE13DF" w:rsidP="00676C07">
            <w:pPr>
              <w:tabs>
                <w:tab w:val="left" w:pos="708"/>
                <w:tab w:val="num" w:pos="1980"/>
              </w:tabs>
              <w:spacing w:after="0"/>
              <w:ind w:hanging="3"/>
              <w:jc w:val="center"/>
              <w:rPr>
                <w:bCs/>
              </w:rPr>
            </w:pPr>
            <w:r w:rsidRPr="008F27E7">
              <w:rPr>
                <w:bCs/>
              </w:rPr>
              <w:t>3</w:t>
            </w:r>
          </w:p>
        </w:tc>
        <w:tc>
          <w:tcPr>
            <w:tcW w:w="3544" w:type="dxa"/>
            <w:tcBorders>
              <w:top w:val="single" w:sz="4" w:space="0" w:color="auto"/>
              <w:left w:val="single" w:sz="4" w:space="0" w:color="auto"/>
              <w:bottom w:val="single" w:sz="4" w:space="0" w:color="auto"/>
              <w:right w:val="single" w:sz="4" w:space="0" w:color="auto"/>
            </w:tcBorders>
          </w:tcPr>
          <w:p w:rsidR="00DE13DF" w:rsidRPr="008F27E7" w:rsidRDefault="00DE13DF" w:rsidP="00676C07">
            <w:pPr>
              <w:tabs>
                <w:tab w:val="left" w:pos="708"/>
                <w:tab w:val="num" w:pos="1980"/>
              </w:tabs>
              <w:spacing w:after="0"/>
              <w:jc w:val="left"/>
              <w:rPr>
                <w:bCs/>
              </w:rPr>
            </w:pPr>
            <w:r w:rsidRPr="003C1769">
              <w:rPr>
                <w:bCs/>
              </w:rPr>
              <w:t xml:space="preserve">Данные об отсутствии </w:t>
            </w:r>
            <w:r w:rsidR="00351EE4">
              <w:rPr>
                <w:bCs/>
              </w:rPr>
              <w:t xml:space="preserve">просроченной </w:t>
            </w:r>
            <w:r w:rsidRPr="003C1769">
              <w:rPr>
                <w:bCs/>
              </w:rPr>
              <w:t>задолженности по начисленным налогам, сборам и иным обязательным платежам в бюджеты любого уровня или гос</w:t>
            </w:r>
            <w:r>
              <w:rPr>
                <w:bCs/>
              </w:rPr>
              <w:t>ударственные внебюджетные фонды.</w:t>
            </w:r>
          </w:p>
        </w:tc>
        <w:tc>
          <w:tcPr>
            <w:tcW w:w="5758" w:type="dxa"/>
            <w:vMerge/>
            <w:tcBorders>
              <w:left w:val="single" w:sz="4" w:space="0" w:color="auto"/>
              <w:right w:val="single" w:sz="4" w:space="0" w:color="auto"/>
            </w:tcBorders>
          </w:tcPr>
          <w:p w:rsidR="00DE13DF" w:rsidRPr="008F27E7" w:rsidRDefault="00DE13DF" w:rsidP="00676C07">
            <w:pPr>
              <w:tabs>
                <w:tab w:val="left" w:pos="708"/>
                <w:tab w:val="num" w:pos="1980"/>
              </w:tabs>
              <w:spacing w:after="0"/>
              <w:rPr>
                <w:bCs/>
              </w:rPr>
            </w:pPr>
          </w:p>
        </w:tc>
      </w:tr>
      <w:tr w:rsidR="00DE13DF" w:rsidRPr="008F27E7" w:rsidTr="00AA1285">
        <w:trPr>
          <w:trHeight w:val="308"/>
          <w:jc w:val="center"/>
        </w:trPr>
        <w:tc>
          <w:tcPr>
            <w:tcW w:w="515" w:type="dxa"/>
            <w:tcBorders>
              <w:top w:val="single" w:sz="4" w:space="0" w:color="auto"/>
              <w:left w:val="single" w:sz="4" w:space="0" w:color="auto"/>
              <w:bottom w:val="single" w:sz="4" w:space="0" w:color="auto"/>
              <w:right w:val="single" w:sz="4" w:space="0" w:color="auto"/>
            </w:tcBorders>
            <w:vAlign w:val="center"/>
          </w:tcPr>
          <w:p w:rsidR="00DE13DF" w:rsidRPr="008F27E7" w:rsidRDefault="00DE13DF" w:rsidP="00676C07">
            <w:pPr>
              <w:tabs>
                <w:tab w:val="left" w:pos="708"/>
                <w:tab w:val="num" w:pos="1980"/>
              </w:tabs>
              <w:spacing w:after="0"/>
              <w:ind w:hanging="3"/>
              <w:jc w:val="center"/>
              <w:rPr>
                <w:bCs/>
              </w:rPr>
            </w:pPr>
            <w:r>
              <w:rPr>
                <w:bCs/>
              </w:rPr>
              <w:t>4</w:t>
            </w:r>
          </w:p>
        </w:tc>
        <w:tc>
          <w:tcPr>
            <w:tcW w:w="3544" w:type="dxa"/>
            <w:tcBorders>
              <w:top w:val="single" w:sz="4" w:space="0" w:color="auto"/>
              <w:left w:val="single" w:sz="4" w:space="0" w:color="auto"/>
              <w:bottom w:val="single" w:sz="4" w:space="0" w:color="auto"/>
              <w:right w:val="single" w:sz="4" w:space="0" w:color="auto"/>
            </w:tcBorders>
          </w:tcPr>
          <w:p w:rsidR="00DE13DF" w:rsidRPr="003634E3" w:rsidRDefault="00DE13DF" w:rsidP="00676C07">
            <w:pPr>
              <w:tabs>
                <w:tab w:val="left" w:pos="708"/>
                <w:tab w:val="num" w:pos="1980"/>
              </w:tabs>
              <w:spacing w:after="0"/>
              <w:jc w:val="left"/>
              <w:rPr>
                <w:bCs/>
              </w:rPr>
            </w:pPr>
            <w:r w:rsidRPr="003C1769">
              <w:rPr>
                <w:bCs/>
              </w:rPr>
              <w:t>Данные об отсутствии финансирования проекта</w:t>
            </w:r>
            <w:r>
              <w:rPr>
                <w:bCs/>
              </w:rPr>
              <w:t xml:space="preserve"> из других бюджетных источников.</w:t>
            </w:r>
          </w:p>
        </w:tc>
        <w:tc>
          <w:tcPr>
            <w:tcW w:w="5758" w:type="dxa"/>
            <w:vMerge/>
            <w:tcBorders>
              <w:left w:val="single" w:sz="4" w:space="0" w:color="auto"/>
              <w:right w:val="single" w:sz="4" w:space="0" w:color="auto"/>
            </w:tcBorders>
          </w:tcPr>
          <w:p w:rsidR="00DE13DF" w:rsidRPr="006224B7" w:rsidRDefault="00DE13DF" w:rsidP="00676C07">
            <w:pPr>
              <w:tabs>
                <w:tab w:val="left" w:pos="708"/>
                <w:tab w:val="num" w:pos="1980"/>
              </w:tabs>
              <w:spacing w:after="0"/>
              <w:rPr>
                <w:bCs/>
              </w:rPr>
            </w:pPr>
          </w:p>
        </w:tc>
      </w:tr>
      <w:tr w:rsidR="00DE13DF" w:rsidRPr="008F27E7" w:rsidTr="00AA1285">
        <w:trPr>
          <w:trHeight w:val="308"/>
          <w:jc w:val="center"/>
        </w:trPr>
        <w:tc>
          <w:tcPr>
            <w:tcW w:w="515" w:type="dxa"/>
            <w:tcBorders>
              <w:top w:val="single" w:sz="4" w:space="0" w:color="auto"/>
              <w:left w:val="single" w:sz="4" w:space="0" w:color="auto"/>
              <w:bottom w:val="single" w:sz="4" w:space="0" w:color="auto"/>
              <w:right w:val="single" w:sz="4" w:space="0" w:color="auto"/>
            </w:tcBorders>
            <w:vAlign w:val="center"/>
          </w:tcPr>
          <w:p w:rsidR="00DE13DF" w:rsidRDefault="00DE13DF" w:rsidP="00676C07">
            <w:pPr>
              <w:tabs>
                <w:tab w:val="left" w:pos="708"/>
                <w:tab w:val="num" w:pos="1980"/>
              </w:tabs>
              <w:spacing w:after="0"/>
              <w:ind w:hanging="3"/>
              <w:jc w:val="center"/>
              <w:rPr>
                <w:bCs/>
              </w:rPr>
            </w:pPr>
            <w:r>
              <w:rPr>
                <w:bCs/>
              </w:rPr>
              <w:t>5</w:t>
            </w:r>
          </w:p>
        </w:tc>
        <w:tc>
          <w:tcPr>
            <w:tcW w:w="3544" w:type="dxa"/>
            <w:tcBorders>
              <w:top w:val="single" w:sz="4" w:space="0" w:color="auto"/>
              <w:left w:val="single" w:sz="4" w:space="0" w:color="auto"/>
              <w:bottom w:val="single" w:sz="4" w:space="0" w:color="auto"/>
              <w:right w:val="single" w:sz="4" w:space="0" w:color="auto"/>
            </w:tcBorders>
          </w:tcPr>
          <w:p w:rsidR="00DE13DF" w:rsidRPr="003C1769" w:rsidRDefault="00DE13DF" w:rsidP="00676C07">
            <w:pPr>
              <w:tabs>
                <w:tab w:val="left" w:pos="708"/>
                <w:tab w:val="num" w:pos="1980"/>
              </w:tabs>
              <w:spacing w:after="0"/>
              <w:jc w:val="left"/>
              <w:rPr>
                <w:bCs/>
              </w:rPr>
            </w:pPr>
            <w:r w:rsidRPr="001C558E">
              <w:rPr>
                <w:bCs/>
              </w:rPr>
              <w:t xml:space="preserve">Данные о </w:t>
            </w:r>
            <w:r>
              <w:rPr>
                <w:bCs/>
              </w:rPr>
              <w:t>наличии сайта</w:t>
            </w:r>
            <w:r w:rsidRPr="001C558E">
              <w:rPr>
                <w:bCs/>
              </w:rPr>
              <w:t xml:space="preserve"> и информации н</w:t>
            </w:r>
            <w:r>
              <w:rPr>
                <w:bCs/>
              </w:rPr>
              <w:t>а нем о ходе реализации проекта.</w:t>
            </w:r>
          </w:p>
        </w:tc>
        <w:tc>
          <w:tcPr>
            <w:tcW w:w="5758" w:type="dxa"/>
            <w:vMerge/>
            <w:tcBorders>
              <w:left w:val="single" w:sz="4" w:space="0" w:color="auto"/>
              <w:bottom w:val="single" w:sz="4" w:space="0" w:color="auto"/>
              <w:right w:val="single" w:sz="4" w:space="0" w:color="auto"/>
            </w:tcBorders>
          </w:tcPr>
          <w:p w:rsidR="00DE13DF" w:rsidRPr="006224B7" w:rsidRDefault="00DE13DF" w:rsidP="00676C07">
            <w:pPr>
              <w:tabs>
                <w:tab w:val="left" w:pos="708"/>
                <w:tab w:val="num" w:pos="1980"/>
              </w:tabs>
              <w:spacing w:after="0"/>
              <w:rPr>
                <w:bCs/>
              </w:rPr>
            </w:pPr>
          </w:p>
        </w:tc>
      </w:tr>
    </w:tbl>
    <w:p w:rsidR="00AA1285" w:rsidRDefault="00AA1285" w:rsidP="00DE13DF">
      <w:pPr>
        <w:spacing w:after="0"/>
        <w:rPr>
          <w:b/>
        </w:rPr>
      </w:pPr>
    </w:p>
    <w:p w:rsidR="007610CD" w:rsidRDefault="00AA1285" w:rsidP="00AA1285">
      <w:pPr>
        <w:spacing w:after="200" w:line="276" w:lineRule="auto"/>
        <w:jc w:val="left"/>
        <w:rPr>
          <w:b/>
        </w:rPr>
      </w:pPr>
      <w:r>
        <w:rPr>
          <w:b/>
        </w:rPr>
        <w:br w:type="page"/>
      </w:r>
    </w:p>
    <w:p w:rsidR="00DE13DF" w:rsidRPr="005E7501" w:rsidRDefault="00DE13DF" w:rsidP="00DE13DF">
      <w:pPr>
        <w:spacing w:after="0"/>
        <w:rPr>
          <w:b/>
        </w:rPr>
      </w:pPr>
      <w:r w:rsidRPr="005E7501">
        <w:rPr>
          <w:b/>
        </w:rPr>
        <w:lastRenderedPageBreak/>
        <w:t>Критерий «</w:t>
      </w:r>
      <w:r w:rsidR="00181C4D" w:rsidRPr="006301BC">
        <w:rPr>
          <w:b/>
        </w:rPr>
        <w:t xml:space="preserve">Анализ </w:t>
      </w:r>
      <w:r w:rsidR="00181C4D">
        <w:rPr>
          <w:b/>
        </w:rPr>
        <w:t>по</w:t>
      </w:r>
      <w:r w:rsidR="00181C4D" w:rsidRPr="006301BC">
        <w:rPr>
          <w:b/>
        </w:rPr>
        <w:t>казателей</w:t>
      </w:r>
      <w:r w:rsidR="00181C4D">
        <w:rPr>
          <w:b/>
        </w:rPr>
        <w:t xml:space="preserve"> МИП и внебюджетного </w:t>
      </w:r>
      <w:proofErr w:type="spellStart"/>
      <w:r w:rsidR="00181C4D">
        <w:rPr>
          <w:b/>
        </w:rPr>
        <w:t>софинансирования</w:t>
      </w:r>
      <w:proofErr w:type="spellEnd"/>
      <w:r w:rsidRPr="005E7501">
        <w:rPr>
          <w:b/>
        </w:rPr>
        <w:t>»</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67"/>
        <w:gridCol w:w="3474"/>
        <w:gridCol w:w="5740"/>
      </w:tblGrid>
      <w:tr w:rsidR="00DE13DF" w:rsidRPr="00720514" w:rsidTr="00AA1285">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DE13DF" w:rsidRPr="00720514" w:rsidRDefault="00DE13DF" w:rsidP="00676C07">
            <w:pPr>
              <w:keepNext/>
              <w:autoSpaceDE w:val="0"/>
              <w:autoSpaceDN w:val="0"/>
              <w:adjustRightInd w:val="0"/>
              <w:spacing w:after="0"/>
              <w:jc w:val="center"/>
              <w:rPr>
                <w:b/>
              </w:rPr>
            </w:pPr>
            <w:r w:rsidRPr="00720514">
              <w:rPr>
                <w:b/>
              </w:rPr>
              <w:t>№</w:t>
            </w:r>
          </w:p>
        </w:tc>
        <w:tc>
          <w:tcPr>
            <w:tcW w:w="3474" w:type="dxa"/>
            <w:tcBorders>
              <w:top w:val="single" w:sz="4" w:space="0" w:color="auto"/>
              <w:left w:val="single" w:sz="4" w:space="0" w:color="auto"/>
              <w:bottom w:val="single" w:sz="4" w:space="0" w:color="auto"/>
              <w:right w:val="single" w:sz="4" w:space="0" w:color="auto"/>
            </w:tcBorders>
            <w:vAlign w:val="center"/>
          </w:tcPr>
          <w:p w:rsidR="00DE13DF" w:rsidRPr="00720514" w:rsidRDefault="00DE13DF" w:rsidP="00676C07">
            <w:pPr>
              <w:keepNext/>
              <w:autoSpaceDE w:val="0"/>
              <w:autoSpaceDN w:val="0"/>
              <w:adjustRightInd w:val="0"/>
              <w:spacing w:after="0"/>
              <w:jc w:val="center"/>
              <w:rPr>
                <w:b/>
              </w:rPr>
            </w:pPr>
            <w:r w:rsidRPr="00720514">
              <w:rPr>
                <w:b/>
              </w:rPr>
              <w:t>Показатели критерия</w:t>
            </w:r>
          </w:p>
        </w:tc>
        <w:tc>
          <w:tcPr>
            <w:tcW w:w="5740" w:type="dxa"/>
            <w:tcBorders>
              <w:top w:val="single" w:sz="4" w:space="0" w:color="auto"/>
              <w:left w:val="single" w:sz="4" w:space="0" w:color="auto"/>
              <w:bottom w:val="single" w:sz="4" w:space="0" w:color="auto"/>
              <w:right w:val="single" w:sz="4" w:space="0" w:color="auto"/>
            </w:tcBorders>
          </w:tcPr>
          <w:p w:rsidR="00DE13DF" w:rsidRPr="00720514" w:rsidRDefault="00DE13DF" w:rsidP="00676C07">
            <w:pPr>
              <w:keepNext/>
              <w:autoSpaceDE w:val="0"/>
              <w:autoSpaceDN w:val="0"/>
              <w:adjustRightInd w:val="0"/>
              <w:spacing w:after="0"/>
              <w:jc w:val="center"/>
              <w:rPr>
                <w:b/>
              </w:rPr>
            </w:pPr>
            <w:r w:rsidRPr="00720514">
              <w:rPr>
                <w:b/>
              </w:rPr>
              <w:t>Содержание показателя</w:t>
            </w:r>
          </w:p>
        </w:tc>
      </w:tr>
      <w:tr w:rsidR="00DE13DF" w:rsidRPr="00720514" w:rsidTr="00AA1285">
        <w:trPr>
          <w:trHeight w:val="283"/>
          <w:jc w:val="center"/>
        </w:trPr>
        <w:tc>
          <w:tcPr>
            <w:tcW w:w="567" w:type="dxa"/>
            <w:tcBorders>
              <w:top w:val="single" w:sz="4" w:space="0" w:color="auto"/>
              <w:left w:val="single" w:sz="4" w:space="0" w:color="auto"/>
              <w:bottom w:val="single" w:sz="4" w:space="0" w:color="auto"/>
              <w:right w:val="single" w:sz="4" w:space="0" w:color="auto"/>
            </w:tcBorders>
            <w:vAlign w:val="center"/>
          </w:tcPr>
          <w:p w:rsidR="00DE13DF" w:rsidRPr="00720514" w:rsidRDefault="00DE13DF" w:rsidP="00676C07">
            <w:pPr>
              <w:tabs>
                <w:tab w:val="left" w:pos="708"/>
                <w:tab w:val="num" w:pos="1980"/>
              </w:tabs>
              <w:spacing w:after="0"/>
              <w:ind w:hanging="3"/>
              <w:jc w:val="center"/>
              <w:rPr>
                <w:bCs/>
              </w:rPr>
            </w:pPr>
            <w:r w:rsidRPr="00720514">
              <w:rPr>
                <w:bCs/>
              </w:rPr>
              <w:t>2</w:t>
            </w:r>
          </w:p>
        </w:tc>
        <w:tc>
          <w:tcPr>
            <w:tcW w:w="3474" w:type="dxa"/>
            <w:tcBorders>
              <w:top w:val="single" w:sz="4" w:space="0" w:color="auto"/>
              <w:left w:val="single" w:sz="4" w:space="0" w:color="auto"/>
              <w:bottom w:val="single" w:sz="4" w:space="0" w:color="auto"/>
              <w:right w:val="single" w:sz="4" w:space="0" w:color="auto"/>
            </w:tcBorders>
          </w:tcPr>
          <w:p w:rsidR="00DE13DF" w:rsidRPr="00720514" w:rsidRDefault="00DE13DF" w:rsidP="00EE6C91">
            <w:pPr>
              <w:tabs>
                <w:tab w:val="left" w:pos="708"/>
                <w:tab w:val="num" w:pos="1980"/>
              </w:tabs>
              <w:spacing w:after="0"/>
              <w:ind w:hanging="3"/>
              <w:jc w:val="left"/>
              <w:rPr>
                <w:bCs/>
              </w:rPr>
            </w:pPr>
            <w:r w:rsidRPr="00AC6166">
              <w:t xml:space="preserve">Возможность внебюджетного </w:t>
            </w:r>
            <w:proofErr w:type="spellStart"/>
            <w:r w:rsidRPr="00AC6166">
              <w:t>софинансирования</w:t>
            </w:r>
            <w:proofErr w:type="spellEnd"/>
            <w:r w:rsidRPr="00AC6166">
              <w:t xml:space="preserve"> проекта </w:t>
            </w:r>
          </w:p>
        </w:tc>
        <w:tc>
          <w:tcPr>
            <w:tcW w:w="5740" w:type="dxa"/>
            <w:tcBorders>
              <w:top w:val="single" w:sz="4" w:space="0" w:color="auto"/>
              <w:left w:val="single" w:sz="4" w:space="0" w:color="auto"/>
              <w:bottom w:val="single" w:sz="4" w:space="0" w:color="auto"/>
              <w:right w:val="single" w:sz="4" w:space="0" w:color="auto"/>
            </w:tcBorders>
          </w:tcPr>
          <w:p w:rsidR="00DE13DF" w:rsidRPr="00720514" w:rsidRDefault="00EE6C91" w:rsidP="009C3C8F">
            <w:pPr>
              <w:tabs>
                <w:tab w:val="left" w:pos="708"/>
                <w:tab w:val="num" w:pos="1980"/>
              </w:tabs>
              <w:spacing w:after="0"/>
              <w:ind w:hanging="3"/>
            </w:pPr>
            <w:r w:rsidRPr="00EE6C91">
              <w:t xml:space="preserve">Анализируется наличие инвестора или возможность </w:t>
            </w:r>
            <w:proofErr w:type="spellStart"/>
            <w:r w:rsidRPr="00EE6C91">
              <w:t>софинансирования</w:t>
            </w:r>
            <w:proofErr w:type="spellEnd"/>
            <w:r w:rsidRPr="00EE6C91">
              <w:t xml:space="preserve"> из собственных средств, в объеме, достаточном для достижения поставленных показателей эффективности проекта, соотношение привлеченных внебюджетных инвестиций на реализацию проекта и запрашиваемых бюджетных средств, соответствие представленного договора законодательству РФ, наличие подтвержденн</w:t>
            </w:r>
            <w:r w:rsidR="002F2FA6">
              <w:t>ых средств у инвестора и т.д.</w:t>
            </w:r>
          </w:p>
        </w:tc>
      </w:tr>
      <w:tr w:rsidR="00DE13DF" w:rsidRPr="00720514" w:rsidTr="00AA1285">
        <w:trPr>
          <w:trHeight w:val="275"/>
          <w:jc w:val="center"/>
        </w:trPr>
        <w:tc>
          <w:tcPr>
            <w:tcW w:w="567" w:type="dxa"/>
            <w:tcBorders>
              <w:top w:val="single" w:sz="4" w:space="0" w:color="auto"/>
              <w:left w:val="single" w:sz="4" w:space="0" w:color="auto"/>
              <w:bottom w:val="single" w:sz="4" w:space="0" w:color="auto"/>
              <w:right w:val="single" w:sz="4" w:space="0" w:color="auto"/>
            </w:tcBorders>
            <w:vAlign w:val="center"/>
          </w:tcPr>
          <w:p w:rsidR="00DE13DF" w:rsidRPr="00720514" w:rsidRDefault="00DE13DF" w:rsidP="00676C07">
            <w:pPr>
              <w:tabs>
                <w:tab w:val="left" w:pos="708"/>
                <w:tab w:val="num" w:pos="1980"/>
              </w:tabs>
              <w:spacing w:after="0"/>
              <w:ind w:hanging="3"/>
              <w:jc w:val="center"/>
              <w:rPr>
                <w:bCs/>
              </w:rPr>
            </w:pPr>
            <w:r w:rsidRPr="00720514">
              <w:rPr>
                <w:bCs/>
              </w:rPr>
              <w:t>3</w:t>
            </w:r>
          </w:p>
        </w:tc>
        <w:tc>
          <w:tcPr>
            <w:tcW w:w="3474" w:type="dxa"/>
            <w:tcBorders>
              <w:top w:val="single" w:sz="4" w:space="0" w:color="auto"/>
              <w:left w:val="single" w:sz="4" w:space="0" w:color="auto"/>
              <w:bottom w:val="single" w:sz="4" w:space="0" w:color="auto"/>
              <w:right w:val="single" w:sz="4" w:space="0" w:color="auto"/>
            </w:tcBorders>
          </w:tcPr>
          <w:p w:rsidR="00DE13DF" w:rsidRPr="00720514" w:rsidRDefault="00DE13DF" w:rsidP="00676C07">
            <w:pPr>
              <w:tabs>
                <w:tab w:val="left" w:pos="708"/>
                <w:tab w:val="num" w:pos="1980"/>
              </w:tabs>
              <w:spacing w:after="0"/>
              <w:ind w:hanging="3"/>
              <w:jc w:val="left"/>
            </w:pPr>
            <w:r w:rsidRPr="00720514">
              <w:t>Соответствие текущих и планируемых показателей развития требованиям положения о программе «Старт»</w:t>
            </w:r>
            <w:r>
              <w:t>.</w:t>
            </w:r>
          </w:p>
        </w:tc>
        <w:tc>
          <w:tcPr>
            <w:tcW w:w="5740" w:type="dxa"/>
            <w:tcBorders>
              <w:top w:val="single" w:sz="4" w:space="0" w:color="auto"/>
              <w:left w:val="single" w:sz="4" w:space="0" w:color="auto"/>
              <w:bottom w:val="single" w:sz="4" w:space="0" w:color="auto"/>
              <w:right w:val="single" w:sz="4" w:space="0" w:color="auto"/>
            </w:tcBorders>
          </w:tcPr>
          <w:p w:rsidR="00DE13DF" w:rsidRDefault="00DE13DF" w:rsidP="009C3C8F">
            <w:pPr>
              <w:tabs>
                <w:tab w:val="left" w:pos="708"/>
                <w:tab w:val="num" w:pos="1980"/>
              </w:tabs>
              <w:spacing w:after="0"/>
              <w:ind w:hanging="3"/>
            </w:pPr>
            <w:r w:rsidRPr="00763287">
              <w:t xml:space="preserve">Анализируется соответствие текущих и планируемых показателей развития требованиям положения о программе </w:t>
            </w:r>
            <w:r w:rsidR="00F54603">
              <w:t>«Старт»:</w:t>
            </w:r>
          </w:p>
          <w:p w:rsidR="002F2FA6" w:rsidRPr="00082C77" w:rsidRDefault="002F2FA6" w:rsidP="00791D15">
            <w:pPr>
              <w:pStyle w:val="af"/>
              <w:numPr>
                <w:ilvl w:val="0"/>
                <w:numId w:val="19"/>
              </w:numPr>
              <w:spacing w:after="0"/>
              <w:ind w:left="651" w:hanging="283"/>
            </w:pPr>
            <w:r w:rsidRPr="00082C77">
              <w:t xml:space="preserve">руководитель предприятия трудоустроен в штат предприятия </w:t>
            </w:r>
            <w:r w:rsidR="007C651A">
              <w:t>на</w:t>
            </w:r>
            <w:r w:rsidRPr="00082C77">
              <w:t xml:space="preserve"> основное место работы (факт);</w:t>
            </w:r>
          </w:p>
          <w:p w:rsidR="002F2FA6" w:rsidRDefault="002F2FA6" w:rsidP="00791D15">
            <w:pPr>
              <w:pStyle w:val="af"/>
              <w:numPr>
                <w:ilvl w:val="0"/>
                <w:numId w:val="19"/>
              </w:numPr>
              <w:spacing w:after="0"/>
              <w:ind w:left="651" w:hanging="283"/>
            </w:pPr>
            <w:r w:rsidRPr="00082C77">
              <w:t>среднесписочная численность сотрудников предприятия должна составлять не менее 3 человек (</w:t>
            </w:r>
            <w:r w:rsidR="00C35750">
              <w:t>факт</w:t>
            </w:r>
            <w:r w:rsidRPr="00082C77">
              <w:t>);</w:t>
            </w:r>
          </w:p>
          <w:p w:rsidR="00C35750" w:rsidRPr="00082C77" w:rsidRDefault="00C35750" w:rsidP="00791D15">
            <w:pPr>
              <w:pStyle w:val="af"/>
              <w:numPr>
                <w:ilvl w:val="0"/>
                <w:numId w:val="19"/>
              </w:numPr>
              <w:spacing w:after="0"/>
              <w:ind w:left="651" w:hanging="283"/>
            </w:pPr>
            <w:r w:rsidRPr="002F2FA6">
              <w:t>среднесписочная численность сотрудников предприятия должна составлять не менее 5 человек</w:t>
            </w:r>
            <w:r>
              <w:t xml:space="preserve"> (план)</w:t>
            </w:r>
            <w:r w:rsidRPr="002F2FA6">
              <w:t>;</w:t>
            </w:r>
          </w:p>
          <w:p w:rsidR="002F2FA6" w:rsidRPr="00082C77" w:rsidRDefault="002F2FA6" w:rsidP="00791D15">
            <w:pPr>
              <w:pStyle w:val="af"/>
              <w:numPr>
                <w:ilvl w:val="0"/>
                <w:numId w:val="19"/>
              </w:numPr>
              <w:spacing w:after="0"/>
              <w:ind w:left="651" w:hanging="283"/>
            </w:pPr>
            <w:r w:rsidRPr="00082C77">
              <w:t>создана интеллектуальная собственность, права на которую должны быть оформлены согласно Гражданскому кодексу РФ на предприятие – получателя гранта (факт и план);</w:t>
            </w:r>
          </w:p>
          <w:p w:rsidR="002F2FA6" w:rsidRDefault="002F2FA6" w:rsidP="00791D15">
            <w:pPr>
              <w:pStyle w:val="af"/>
              <w:numPr>
                <w:ilvl w:val="0"/>
                <w:numId w:val="19"/>
              </w:numPr>
              <w:spacing w:after="0"/>
              <w:ind w:left="651" w:hanging="283"/>
            </w:pPr>
            <w:r w:rsidRPr="00082C77">
              <w:t>начата реализация продукции, созданной за счёт средств гранта (должны быть заключены договоры на реализацию продукции, получена выручка от реализации инновационной продукции) (</w:t>
            </w:r>
            <w:r w:rsidR="00C35750">
              <w:t>факт</w:t>
            </w:r>
            <w:r w:rsidRPr="00082C77">
              <w:t>)</w:t>
            </w:r>
            <w:r w:rsidR="00C35750">
              <w:t>;</w:t>
            </w:r>
          </w:p>
          <w:p w:rsidR="00C35750" w:rsidRPr="00C35750" w:rsidRDefault="00C35750" w:rsidP="00791D15">
            <w:pPr>
              <w:pStyle w:val="af"/>
              <w:numPr>
                <w:ilvl w:val="0"/>
                <w:numId w:val="19"/>
              </w:numPr>
              <w:spacing w:after="0"/>
              <w:ind w:left="651" w:hanging="283"/>
              <w:rPr>
                <w:spacing w:val="-4"/>
              </w:rPr>
            </w:pPr>
            <w:r w:rsidRPr="00C35750">
              <w:rPr>
                <w:spacing w:val="-4"/>
              </w:rPr>
              <w:t>создан сайт предприятия, на котором в том числе должна быть размещена информация о разработанной в рамках НИОКР продукции и дана ссылка о поддержке проекта Фондом (факт);</w:t>
            </w:r>
          </w:p>
          <w:p w:rsidR="002F2FA6" w:rsidRPr="002F2FA6" w:rsidRDefault="002F2FA6" w:rsidP="00791D15">
            <w:pPr>
              <w:pStyle w:val="af"/>
              <w:numPr>
                <w:ilvl w:val="0"/>
                <w:numId w:val="19"/>
              </w:numPr>
              <w:spacing w:after="0"/>
              <w:ind w:left="651" w:hanging="283"/>
            </w:pPr>
            <w:r w:rsidRPr="002F2FA6">
              <w:t>выручка предприятия от реализации продукции должна составить не менее суммы полученных средств Фонда за все этапы реализации проекта</w:t>
            </w:r>
            <w:r w:rsidR="00C35750">
              <w:t xml:space="preserve"> (план)</w:t>
            </w:r>
            <w:r w:rsidRPr="002F2FA6">
              <w:t>;</w:t>
            </w:r>
          </w:p>
          <w:p w:rsidR="009C3C8F" w:rsidRPr="00720514" w:rsidRDefault="002F2FA6" w:rsidP="00791D15">
            <w:pPr>
              <w:pStyle w:val="af"/>
              <w:numPr>
                <w:ilvl w:val="0"/>
                <w:numId w:val="19"/>
              </w:numPr>
              <w:spacing w:after="0"/>
              <w:ind w:left="651" w:hanging="283"/>
            </w:pPr>
            <w:r w:rsidRPr="002F2FA6">
              <w:t>выручка предприятия от реализации инновационной продукции (услуг), созданной за счет полученного гранта должна составить не менее 50% от суммы общей выручки предприятия</w:t>
            </w:r>
            <w:r w:rsidR="00C35750">
              <w:t xml:space="preserve"> (план)</w:t>
            </w:r>
            <w:r w:rsidRPr="002F2FA6">
              <w:t>.</w:t>
            </w:r>
          </w:p>
        </w:tc>
      </w:tr>
    </w:tbl>
    <w:p w:rsidR="00355930" w:rsidRDefault="00355930" w:rsidP="00DE13DF">
      <w:pPr>
        <w:spacing w:after="0"/>
        <w:jc w:val="left"/>
        <w:rPr>
          <w:b/>
          <w:smallCaps/>
        </w:rPr>
      </w:pPr>
    </w:p>
    <w:p w:rsidR="00355930" w:rsidRDefault="00355930">
      <w:pPr>
        <w:spacing w:after="200" w:line="276" w:lineRule="auto"/>
        <w:jc w:val="left"/>
        <w:rPr>
          <w:b/>
          <w:smallCaps/>
        </w:rPr>
      </w:pPr>
      <w:r>
        <w:rPr>
          <w:b/>
          <w:smallCaps/>
        </w:rPr>
        <w:br w:type="page"/>
      </w:r>
    </w:p>
    <w:p w:rsidR="00DE13DF" w:rsidRPr="00061A2C" w:rsidRDefault="00DE13DF" w:rsidP="00791D15">
      <w:pPr>
        <w:numPr>
          <w:ilvl w:val="0"/>
          <w:numId w:val="9"/>
        </w:numPr>
        <w:spacing w:after="0"/>
        <w:jc w:val="left"/>
        <w:rPr>
          <w:b/>
          <w:smallCaps/>
        </w:rPr>
      </w:pPr>
      <w:r w:rsidRPr="00061A2C">
        <w:rPr>
          <w:b/>
          <w:smallCaps/>
        </w:rPr>
        <w:lastRenderedPageBreak/>
        <w:t>Содержание критериев оценки заявок на участие в конкурсе</w:t>
      </w:r>
    </w:p>
    <w:p w:rsidR="00DE13DF" w:rsidRDefault="00DE13DF" w:rsidP="00DE13DF">
      <w:pPr>
        <w:spacing w:after="0"/>
        <w:ind w:left="1080"/>
        <w:jc w:val="left"/>
        <w:rPr>
          <w:b/>
          <w:smallCaps/>
        </w:rPr>
      </w:pPr>
    </w:p>
    <w:p w:rsidR="00DE13DF" w:rsidRPr="00061A2C" w:rsidRDefault="00DE13DF" w:rsidP="00DE13DF">
      <w:pPr>
        <w:spacing w:after="0"/>
        <w:rPr>
          <w:b/>
        </w:rPr>
      </w:pPr>
      <w:r w:rsidRPr="00061A2C">
        <w:rPr>
          <w:b/>
        </w:rPr>
        <w:t xml:space="preserve">1)Критерий «Научно-технический уровень продукта, лежащего в основе проекта» </w:t>
      </w:r>
    </w:p>
    <w:tbl>
      <w:tblPr>
        <w:tblW w:w="97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67"/>
        <w:gridCol w:w="3474"/>
        <w:gridCol w:w="5739"/>
      </w:tblGrid>
      <w:tr w:rsidR="00355930" w:rsidRPr="00061A2C" w:rsidTr="00AA5E58">
        <w:trPr>
          <w:trHeight w:val="192"/>
          <w:tblHeader/>
          <w:jc w:val="center"/>
        </w:trPr>
        <w:tc>
          <w:tcPr>
            <w:tcW w:w="567" w:type="dxa"/>
            <w:vAlign w:val="center"/>
          </w:tcPr>
          <w:p w:rsidR="00355930" w:rsidRPr="00061A2C" w:rsidRDefault="00355930" w:rsidP="00AA5E58">
            <w:pPr>
              <w:keepNext/>
              <w:autoSpaceDE w:val="0"/>
              <w:autoSpaceDN w:val="0"/>
              <w:adjustRightInd w:val="0"/>
              <w:spacing w:after="0"/>
              <w:jc w:val="center"/>
              <w:rPr>
                <w:b/>
              </w:rPr>
            </w:pPr>
            <w:r w:rsidRPr="00061A2C">
              <w:rPr>
                <w:b/>
              </w:rPr>
              <w:t>№</w:t>
            </w:r>
          </w:p>
        </w:tc>
        <w:tc>
          <w:tcPr>
            <w:tcW w:w="3474" w:type="dxa"/>
            <w:vAlign w:val="center"/>
          </w:tcPr>
          <w:p w:rsidR="00355930" w:rsidRPr="00061A2C" w:rsidRDefault="00355930" w:rsidP="00AA5E58">
            <w:pPr>
              <w:keepNext/>
              <w:autoSpaceDE w:val="0"/>
              <w:autoSpaceDN w:val="0"/>
              <w:adjustRightInd w:val="0"/>
              <w:spacing w:after="0"/>
              <w:jc w:val="center"/>
              <w:rPr>
                <w:b/>
              </w:rPr>
            </w:pPr>
            <w:r w:rsidRPr="00061A2C">
              <w:rPr>
                <w:b/>
              </w:rPr>
              <w:t>Показатели критерия</w:t>
            </w:r>
          </w:p>
        </w:tc>
        <w:tc>
          <w:tcPr>
            <w:tcW w:w="5739" w:type="dxa"/>
          </w:tcPr>
          <w:p w:rsidR="00355930" w:rsidRPr="00061A2C" w:rsidRDefault="00355930" w:rsidP="00AA5E58">
            <w:pPr>
              <w:keepNext/>
              <w:autoSpaceDE w:val="0"/>
              <w:autoSpaceDN w:val="0"/>
              <w:adjustRightInd w:val="0"/>
              <w:spacing w:after="0"/>
              <w:jc w:val="center"/>
              <w:rPr>
                <w:b/>
              </w:rPr>
            </w:pPr>
            <w:r w:rsidRPr="00061A2C">
              <w:rPr>
                <w:b/>
              </w:rPr>
              <w:t>Содержание показателя</w:t>
            </w:r>
          </w:p>
        </w:tc>
      </w:tr>
      <w:tr w:rsidR="00355930" w:rsidRPr="00061A2C" w:rsidTr="00AA5E58">
        <w:trPr>
          <w:trHeight w:val="132"/>
          <w:jc w:val="center"/>
        </w:trPr>
        <w:tc>
          <w:tcPr>
            <w:tcW w:w="567" w:type="dxa"/>
            <w:vAlign w:val="center"/>
          </w:tcPr>
          <w:p w:rsidR="00355930" w:rsidRPr="00061A2C" w:rsidRDefault="00355930" w:rsidP="00AA5E58">
            <w:pPr>
              <w:tabs>
                <w:tab w:val="left" w:pos="708"/>
                <w:tab w:val="num" w:pos="1980"/>
              </w:tabs>
              <w:spacing w:after="0"/>
              <w:ind w:hanging="3"/>
              <w:jc w:val="center"/>
              <w:rPr>
                <w:bCs/>
              </w:rPr>
            </w:pPr>
            <w:r w:rsidRPr="00061A2C">
              <w:rPr>
                <w:bCs/>
              </w:rPr>
              <w:t>1.1</w:t>
            </w:r>
          </w:p>
        </w:tc>
        <w:tc>
          <w:tcPr>
            <w:tcW w:w="3474" w:type="dxa"/>
          </w:tcPr>
          <w:p w:rsidR="00355930" w:rsidRPr="00061A2C" w:rsidRDefault="00355930" w:rsidP="00AA5E58">
            <w:pPr>
              <w:tabs>
                <w:tab w:val="left" w:pos="708"/>
                <w:tab w:val="num" w:pos="1980"/>
              </w:tabs>
              <w:spacing w:after="0"/>
              <w:jc w:val="left"/>
              <w:rPr>
                <w:bCs/>
              </w:rPr>
            </w:pPr>
            <w:r w:rsidRPr="00061A2C">
              <w:rPr>
                <w:bCs/>
              </w:rPr>
              <w:t>Оценка</w:t>
            </w:r>
            <w:r w:rsidRPr="00061A2C">
              <w:t xml:space="preserve"> </w:t>
            </w:r>
            <w:proofErr w:type="spellStart"/>
            <w:r w:rsidR="00B54CE1">
              <w:rPr>
                <w:bCs/>
              </w:rPr>
              <w:t>инновационности</w:t>
            </w:r>
            <w:proofErr w:type="spellEnd"/>
            <w:r w:rsidR="00B54CE1">
              <w:rPr>
                <w:bCs/>
              </w:rPr>
              <w:t xml:space="preserve"> </w:t>
            </w:r>
            <w:r>
              <w:rPr>
                <w:bCs/>
              </w:rPr>
              <w:t>продукта</w:t>
            </w:r>
          </w:p>
        </w:tc>
        <w:tc>
          <w:tcPr>
            <w:tcW w:w="5739" w:type="dxa"/>
          </w:tcPr>
          <w:p w:rsidR="00355930" w:rsidRPr="00061A2C" w:rsidRDefault="00355930" w:rsidP="00AA5E58">
            <w:pPr>
              <w:tabs>
                <w:tab w:val="left" w:pos="708"/>
                <w:tab w:val="num" w:pos="1980"/>
              </w:tabs>
              <w:spacing w:after="0"/>
              <w:rPr>
                <w:bCs/>
              </w:rPr>
            </w:pPr>
            <w:r>
              <w:rPr>
                <w:bCs/>
              </w:rPr>
              <w:t>Пр</w:t>
            </w:r>
            <w:r w:rsidRPr="00061A2C">
              <w:rPr>
                <w:bCs/>
              </w:rPr>
              <w:t>оводится анализ</w:t>
            </w:r>
            <w:r>
              <w:rPr>
                <w:bCs/>
              </w:rPr>
              <w:t xml:space="preserve"> новизны,</w:t>
            </w:r>
            <w:r w:rsidRPr="00061A2C">
              <w:rPr>
                <w:bCs/>
              </w:rPr>
              <w:t xml:space="preserve"> </w:t>
            </w:r>
            <w:r>
              <w:rPr>
                <w:bCs/>
              </w:rPr>
              <w:t>научно-технического и технологического</w:t>
            </w:r>
            <w:r w:rsidRPr="00061A2C">
              <w:rPr>
                <w:bCs/>
              </w:rPr>
              <w:t xml:space="preserve"> </w:t>
            </w:r>
            <w:r>
              <w:rPr>
                <w:bCs/>
              </w:rPr>
              <w:t xml:space="preserve">уровня результатов НИОКР, обеспечивающих востребованность и конкурентоспособность создаваемого продукта. </w:t>
            </w:r>
          </w:p>
        </w:tc>
      </w:tr>
      <w:tr w:rsidR="00792AEC" w:rsidRPr="00061A2C" w:rsidTr="00AA5E58">
        <w:trPr>
          <w:trHeight w:val="308"/>
          <w:jc w:val="center"/>
        </w:trPr>
        <w:tc>
          <w:tcPr>
            <w:tcW w:w="567" w:type="dxa"/>
            <w:vAlign w:val="center"/>
          </w:tcPr>
          <w:p w:rsidR="00792AEC" w:rsidRPr="00061A2C" w:rsidRDefault="00792AEC" w:rsidP="00AA5E58">
            <w:pPr>
              <w:tabs>
                <w:tab w:val="left" w:pos="708"/>
                <w:tab w:val="num" w:pos="1980"/>
              </w:tabs>
              <w:spacing w:after="0"/>
              <w:ind w:hanging="3"/>
              <w:jc w:val="center"/>
              <w:rPr>
                <w:bCs/>
              </w:rPr>
            </w:pPr>
            <w:r w:rsidRPr="00061A2C">
              <w:rPr>
                <w:bCs/>
              </w:rPr>
              <w:t>1.2</w:t>
            </w:r>
          </w:p>
        </w:tc>
        <w:tc>
          <w:tcPr>
            <w:tcW w:w="3474" w:type="dxa"/>
          </w:tcPr>
          <w:p w:rsidR="00792AEC" w:rsidRPr="00041F3A" w:rsidRDefault="00792AEC" w:rsidP="00A257A9">
            <w:pPr>
              <w:tabs>
                <w:tab w:val="left" w:pos="708"/>
                <w:tab w:val="num" w:pos="1980"/>
              </w:tabs>
              <w:spacing w:after="0"/>
              <w:jc w:val="left"/>
              <w:rPr>
                <w:bCs/>
              </w:rPr>
            </w:pPr>
            <w:r w:rsidRPr="00041F3A">
              <w:rPr>
                <w:bCs/>
              </w:rPr>
              <w:t>Оценка Технического задания (ТЗ) и Календарного плана (КП) и Сметы</w:t>
            </w:r>
          </w:p>
        </w:tc>
        <w:tc>
          <w:tcPr>
            <w:tcW w:w="5739" w:type="dxa"/>
          </w:tcPr>
          <w:p w:rsidR="00792AEC" w:rsidRPr="00041F3A" w:rsidRDefault="00792AEC" w:rsidP="00A257A9">
            <w:pPr>
              <w:tabs>
                <w:tab w:val="left" w:pos="708"/>
                <w:tab w:val="num" w:pos="1980"/>
              </w:tabs>
              <w:spacing w:after="0"/>
            </w:pPr>
            <w:r w:rsidRPr="00041F3A">
              <w:t>Оценивается качество предоставленных: ТЗ (полнота и корректность заявляемых требований); КП (реалистичность заявленных сроков и достаточность перечня работ); Сметы (обоснованность заявленных затрат).</w:t>
            </w:r>
          </w:p>
        </w:tc>
      </w:tr>
      <w:tr w:rsidR="00355930" w:rsidRPr="00061A2C" w:rsidTr="00AA5E58">
        <w:trPr>
          <w:trHeight w:val="308"/>
          <w:jc w:val="center"/>
        </w:trPr>
        <w:tc>
          <w:tcPr>
            <w:tcW w:w="567" w:type="dxa"/>
            <w:vAlign w:val="center"/>
          </w:tcPr>
          <w:p w:rsidR="00355930" w:rsidRPr="00061A2C" w:rsidRDefault="00355930" w:rsidP="00AA5E58">
            <w:pPr>
              <w:tabs>
                <w:tab w:val="left" w:pos="708"/>
                <w:tab w:val="num" w:pos="1980"/>
              </w:tabs>
              <w:spacing w:after="0"/>
              <w:ind w:hanging="3"/>
              <w:jc w:val="center"/>
              <w:rPr>
                <w:bCs/>
              </w:rPr>
            </w:pPr>
            <w:r>
              <w:rPr>
                <w:bCs/>
              </w:rPr>
              <w:t>1.3</w:t>
            </w:r>
          </w:p>
        </w:tc>
        <w:tc>
          <w:tcPr>
            <w:tcW w:w="3474" w:type="dxa"/>
          </w:tcPr>
          <w:p w:rsidR="00355930" w:rsidRPr="00061A2C" w:rsidRDefault="00355930" w:rsidP="00AA5E58">
            <w:pPr>
              <w:tabs>
                <w:tab w:val="left" w:pos="708"/>
                <w:tab w:val="num" w:pos="1980"/>
              </w:tabs>
              <w:spacing w:after="0"/>
              <w:jc w:val="left"/>
              <w:rPr>
                <w:bCs/>
              </w:rPr>
            </w:pPr>
            <w:r w:rsidRPr="00061A2C">
              <w:rPr>
                <w:bCs/>
              </w:rPr>
              <w:t>Оценка задела и интеллектуальной собственности по тематике проекта</w:t>
            </w:r>
          </w:p>
        </w:tc>
        <w:tc>
          <w:tcPr>
            <w:tcW w:w="5739" w:type="dxa"/>
          </w:tcPr>
          <w:p w:rsidR="00355930" w:rsidRPr="00061A2C" w:rsidRDefault="00355930" w:rsidP="00AA5E58">
            <w:pPr>
              <w:tabs>
                <w:tab w:val="left" w:pos="708"/>
                <w:tab w:val="num" w:pos="1980"/>
              </w:tabs>
              <w:spacing w:after="0"/>
              <w:rPr>
                <w:bCs/>
              </w:rPr>
            </w:pPr>
            <w:r w:rsidRPr="00061A2C">
              <w:t>Оценивается имеющийся у заявителя научно-технический и практический задел, а также имеющийся и планируемый уровень защиты прав на интеллектуальную собственность.</w:t>
            </w:r>
          </w:p>
        </w:tc>
      </w:tr>
      <w:tr w:rsidR="00355930" w:rsidRPr="00061A2C" w:rsidTr="00AA5E58">
        <w:trPr>
          <w:trHeight w:val="308"/>
          <w:jc w:val="center"/>
        </w:trPr>
        <w:tc>
          <w:tcPr>
            <w:tcW w:w="567" w:type="dxa"/>
            <w:vAlign w:val="center"/>
          </w:tcPr>
          <w:p w:rsidR="00355930" w:rsidRPr="00061A2C" w:rsidRDefault="00355930" w:rsidP="00AA5E58">
            <w:pPr>
              <w:tabs>
                <w:tab w:val="left" w:pos="708"/>
                <w:tab w:val="num" w:pos="1980"/>
              </w:tabs>
              <w:spacing w:after="0"/>
              <w:ind w:hanging="3"/>
              <w:jc w:val="center"/>
              <w:rPr>
                <w:bCs/>
              </w:rPr>
            </w:pPr>
            <w:r>
              <w:rPr>
                <w:bCs/>
              </w:rPr>
              <w:t>1.4</w:t>
            </w:r>
          </w:p>
        </w:tc>
        <w:tc>
          <w:tcPr>
            <w:tcW w:w="3474" w:type="dxa"/>
          </w:tcPr>
          <w:p w:rsidR="00355930" w:rsidRPr="00061A2C" w:rsidRDefault="00355930" w:rsidP="00AA5E58">
            <w:pPr>
              <w:tabs>
                <w:tab w:val="left" w:pos="708"/>
                <w:tab w:val="num" w:pos="1980"/>
              </w:tabs>
              <w:spacing w:after="0"/>
              <w:jc w:val="left"/>
              <w:rPr>
                <w:bCs/>
              </w:rPr>
            </w:pPr>
            <w:r w:rsidRPr="00720514">
              <w:t xml:space="preserve">Наличие или возможность привлечения материально-технической базы необходимой для реализации </w:t>
            </w:r>
            <w:r>
              <w:t>НИОКР.</w:t>
            </w:r>
          </w:p>
        </w:tc>
        <w:tc>
          <w:tcPr>
            <w:tcW w:w="5739" w:type="dxa"/>
          </w:tcPr>
          <w:p w:rsidR="00355930" w:rsidRPr="00061A2C" w:rsidRDefault="00355930" w:rsidP="00AA5E58">
            <w:pPr>
              <w:tabs>
                <w:tab w:val="left" w:pos="708"/>
                <w:tab w:val="num" w:pos="1980"/>
              </w:tabs>
              <w:spacing w:after="0"/>
            </w:pPr>
            <w:r w:rsidRPr="00720514">
              <w:t xml:space="preserve">Анализируется наличие </w:t>
            </w:r>
            <w:r w:rsidRPr="00AE7663">
              <w:t xml:space="preserve">или возможность </w:t>
            </w:r>
            <w:r w:rsidRPr="00720514">
              <w:t xml:space="preserve">материально-технической базы необходимой для реализации </w:t>
            </w:r>
            <w:r>
              <w:t>НИОКР</w:t>
            </w:r>
            <w:r w:rsidRPr="00720514">
              <w:t xml:space="preserve">, наличия основных средств. </w:t>
            </w:r>
          </w:p>
        </w:tc>
      </w:tr>
    </w:tbl>
    <w:p w:rsidR="00355930" w:rsidRDefault="00355930">
      <w:pPr>
        <w:spacing w:after="200" w:line="276" w:lineRule="auto"/>
        <w:jc w:val="left"/>
        <w:rPr>
          <w:b/>
        </w:rPr>
      </w:pPr>
    </w:p>
    <w:p w:rsidR="00DE13DF" w:rsidRPr="00061A2C" w:rsidRDefault="00DE13DF" w:rsidP="00DE13DF">
      <w:pPr>
        <w:spacing w:after="0"/>
        <w:rPr>
          <w:b/>
        </w:rPr>
      </w:pPr>
      <w:r w:rsidRPr="00061A2C">
        <w:rPr>
          <w:b/>
        </w:rPr>
        <w:t>2) Критерий «Перспективы коммерциализации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67"/>
        <w:gridCol w:w="3544"/>
        <w:gridCol w:w="5670"/>
      </w:tblGrid>
      <w:tr w:rsidR="00DE13DF" w:rsidRPr="00061A2C" w:rsidTr="0013180D">
        <w:trPr>
          <w:tblHeader/>
          <w:jc w:val="center"/>
        </w:trPr>
        <w:tc>
          <w:tcPr>
            <w:tcW w:w="567" w:type="dxa"/>
            <w:vAlign w:val="center"/>
          </w:tcPr>
          <w:p w:rsidR="00DE13DF" w:rsidRPr="00061A2C" w:rsidRDefault="00DE13DF" w:rsidP="00676C07">
            <w:pPr>
              <w:keepNext/>
              <w:autoSpaceDE w:val="0"/>
              <w:autoSpaceDN w:val="0"/>
              <w:adjustRightInd w:val="0"/>
              <w:spacing w:after="0"/>
              <w:jc w:val="center"/>
              <w:rPr>
                <w:b/>
              </w:rPr>
            </w:pPr>
            <w:r w:rsidRPr="00061A2C">
              <w:rPr>
                <w:b/>
              </w:rPr>
              <w:t>№</w:t>
            </w:r>
          </w:p>
        </w:tc>
        <w:tc>
          <w:tcPr>
            <w:tcW w:w="3544" w:type="dxa"/>
            <w:vAlign w:val="center"/>
          </w:tcPr>
          <w:p w:rsidR="00DE13DF" w:rsidRPr="00061A2C" w:rsidRDefault="00DE13DF" w:rsidP="00676C07">
            <w:pPr>
              <w:keepNext/>
              <w:autoSpaceDE w:val="0"/>
              <w:autoSpaceDN w:val="0"/>
              <w:adjustRightInd w:val="0"/>
              <w:spacing w:after="0"/>
              <w:jc w:val="center"/>
              <w:rPr>
                <w:b/>
              </w:rPr>
            </w:pPr>
            <w:r w:rsidRPr="00061A2C">
              <w:rPr>
                <w:b/>
              </w:rPr>
              <w:t>Показатели критерия</w:t>
            </w:r>
          </w:p>
        </w:tc>
        <w:tc>
          <w:tcPr>
            <w:tcW w:w="5670" w:type="dxa"/>
          </w:tcPr>
          <w:p w:rsidR="00DE13DF" w:rsidRPr="00061A2C" w:rsidRDefault="00DE13DF" w:rsidP="00676C07">
            <w:pPr>
              <w:keepNext/>
              <w:autoSpaceDE w:val="0"/>
              <w:autoSpaceDN w:val="0"/>
              <w:adjustRightInd w:val="0"/>
              <w:spacing w:after="0"/>
              <w:jc w:val="center"/>
              <w:rPr>
                <w:b/>
              </w:rPr>
            </w:pPr>
            <w:r w:rsidRPr="00061A2C">
              <w:rPr>
                <w:b/>
              </w:rPr>
              <w:t>Содержание показателя</w:t>
            </w:r>
          </w:p>
        </w:tc>
      </w:tr>
      <w:tr w:rsidR="00DE13DF" w:rsidRPr="00061A2C" w:rsidTr="0013180D">
        <w:trPr>
          <w:tblHeader/>
          <w:jc w:val="center"/>
        </w:trPr>
        <w:tc>
          <w:tcPr>
            <w:tcW w:w="567" w:type="dxa"/>
            <w:vAlign w:val="center"/>
          </w:tcPr>
          <w:p w:rsidR="00DE13DF" w:rsidRPr="00C52DF2" w:rsidRDefault="00DE13DF" w:rsidP="00676C07">
            <w:pPr>
              <w:keepNext/>
              <w:autoSpaceDE w:val="0"/>
              <w:autoSpaceDN w:val="0"/>
              <w:adjustRightInd w:val="0"/>
              <w:spacing w:after="0"/>
              <w:jc w:val="center"/>
            </w:pPr>
            <w:r w:rsidRPr="00C52DF2">
              <w:t>2.1</w:t>
            </w:r>
          </w:p>
        </w:tc>
        <w:tc>
          <w:tcPr>
            <w:tcW w:w="3544" w:type="dxa"/>
          </w:tcPr>
          <w:p w:rsidR="00DE13DF" w:rsidRPr="00061A2C" w:rsidRDefault="00DE13DF" w:rsidP="00676C07">
            <w:pPr>
              <w:keepNext/>
              <w:autoSpaceDE w:val="0"/>
              <w:autoSpaceDN w:val="0"/>
              <w:adjustRightInd w:val="0"/>
              <w:spacing w:after="0"/>
              <w:jc w:val="left"/>
              <w:rPr>
                <w:b/>
              </w:rPr>
            </w:pPr>
            <w:r w:rsidRPr="002D20B4">
              <w:rPr>
                <w:bCs/>
              </w:rPr>
              <w:t xml:space="preserve">Текущее и перспективное финансово-экономическое состояние предприятия, динамика его развития. </w:t>
            </w:r>
          </w:p>
        </w:tc>
        <w:tc>
          <w:tcPr>
            <w:tcW w:w="5670" w:type="dxa"/>
          </w:tcPr>
          <w:p w:rsidR="00DE13DF" w:rsidRDefault="00DE13DF" w:rsidP="00355930">
            <w:pPr>
              <w:keepNext/>
              <w:autoSpaceDE w:val="0"/>
              <w:autoSpaceDN w:val="0"/>
              <w:adjustRightInd w:val="0"/>
              <w:spacing w:after="0"/>
            </w:pPr>
            <w:r w:rsidRPr="00720514">
              <w:t>Анализируется</w:t>
            </w:r>
            <w:r>
              <w:t xml:space="preserve"> </w:t>
            </w:r>
            <w:r w:rsidRPr="00BE04DE">
              <w:t>текущее и перспективное финансово-экономическое состояние предприятия, динамика его развития</w:t>
            </w:r>
            <w:r>
              <w:t>.</w:t>
            </w:r>
          </w:p>
          <w:p w:rsidR="00B97FF5" w:rsidRPr="00061A2C" w:rsidRDefault="00B97FF5" w:rsidP="00B97FF5">
            <w:pPr>
              <w:keepNext/>
              <w:autoSpaceDE w:val="0"/>
              <w:autoSpaceDN w:val="0"/>
              <w:adjustRightInd w:val="0"/>
              <w:spacing w:after="0"/>
              <w:rPr>
                <w:b/>
              </w:rPr>
            </w:pPr>
            <w:r>
              <w:rPr>
                <w:bCs/>
              </w:rPr>
              <w:t xml:space="preserve">Оцениваются результаты реализация </w:t>
            </w:r>
            <w:r w:rsidRPr="001B41BC">
              <w:t xml:space="preserve">продукции, </w:t>
            </w:r>
            <w:r>
              <w:t xml:space="preserve">созданной в рамках выполнения </w:t>
            </w:r>
            <w:r w:rsidR="00FB491F">
              <w:t xml:space="preserve">2-го этапа </w:t>
            </w:r>
            <w:r>
              <w:t>Программы</w:t>
            </w:r>
            <w:r w:rsidR="00FB491F">
              <w:t xml:space="preserve"> (Конкурс «Старт-2»)</w:t>
            </w:r>
            <w:r>
              <w:t>.</w:t>
            </w:r>
          </w:p>
        </w:tc>
      </w:tr>
      <w:tr w:rsidR="00C52DF2" w:rsidRPr="00061A2C" w:rsidTr="0013180D">
        <w:trPr>
          <w:tblHeader/>
          <w:jc w:val="center"/>
        </w:trPr>
        <w:tc>
          <w:tcPr>
            <w:tcW w:w="567" w:type="dxa"/>
            <w:vAlign w:val="center"/>
          </w:tcPr>
          <w:p w:rsidR="00C52DF2" w:rsidRPr="00C52DF2" w:rsidRDefault="00C52DF2" w:rsidP="00676C07">
            <w:pPr>
              <w:keepNext/>
              <w:autoSpaceDE w:val="0"/>
              <w:autoSpaceDN w:val="0"/>
              <w:adjustRightInd w:val="0"/>
              <w:spacing w:after="0"/>
              <w:jc w:val="center"/>
            </w:pPr>
            <w:r>
              <w:t>2.2</w:t>
            </w:r>
          </w:p>
        </w:tc>
        <w:tc>
          <w:tcPr>
            <w:tcW w:w="3544" w:type="dxa"/>
          </w:tcPr>
          <w:p w:rsidR="00C52DF2" w:rsidRPr="002D20B4" w:rsidRDefault="00C52DF2" w:rsidP="00C52DF2">
            <w:pPr>
              <w:keepNext/>
              <w:autoSpaceDE w:val="0"/>
              <w:autoSpaceDN w:val="0"/>
              <w:adjustRightInd w:val="0"/>
              <w:spacing w:after="0"/>
              <w:jc w:val="left"/>
              <w:rPr>
                <w:bCs/>
              </w:rPr>
            </w:pPr>
            <w:r w:rsidRPr="00720514">
              <w:t xml:space="preserve">Наличие или возможность привлечения </w:t>
            </w:r>
            <w:r>
              <w:t>производственно</w:t>
            </w:r>
            <w:r w:rsidRPr="00720514">
              <w:t>-технической базы</w:t>
            </w:r>
            <w:r>
              <w:t xml:space="preserve">, </w:t>
            </w:r>
            <w:r w:rsidRPr="00720514">
              <w:t>необходимой для реализации проекта</w:t>
            </w:r>
            <w:r>
              <w:t>.</w:t>
            </w:r>
          </w:p>
        </w:tc>
        <w:tc>
          <w:tcPr>
            <w:tcW w:w="5670" w:type="dxa"/>
          </w:tcPr>
          <w:p w:rsidR="00C52DF2" w:rsidRPr="00720514" w:rsidRDefault="00C52DF2" w:rsidP="00355930">
            <w:pPr>
              <w:keepNext/>
              <w:autoSpaceDE w:val="0"/>
              <w:autoSpaceDN w:val="0"/>
              <w:adjustRightInd w:val="0"/>
              <w:spacing w:after="0"/>
            </w:pPr>
            <w:r w:rsidRPr="00720514">
              <w:t xml:space="preserve">Анализируется наличие </w:t>
            </w:r>
            <w:r w:rsidRPr="00AE7663">
              <w:t xml:space="preserve">или возможность </w:t>
            </w:r>
            <w:r>
              <w:t>производственно</w:t>
            </w:r>
            <w:r w:rsidRPr="00720514">
              <w:t xml:space="preserve">-технической базы необходимой для реализации проекта, наличия основных средств. </w:t>
            </w:r>
          </w:p>
        </w:tc>
      </w:tr>
      <w:tr w:rsidR="00C52DF2" w:rsidRPr="00061A2C" w:rsidTr="0013180D">
        <w:trPr>
          <w:trHeight w:val="355"/>
          <w:jc w:val="center"/>
        </w:trPr>
        <w:tc>
          <w:tcPr>
            <w:tcW w:w="567" w:type="dxa"/>
            <w:vAlign w:val="center"/>
          </w:tcPr>
          <w:p w:rsidR="00C52DF2" w:rsidRPr="00061A2C" w:rsidRDefault="00C52DF2" w:rsidP="00676C07">
            <w:pPr>
              <w:tabs>
                <w:tab w:val="left" w:pos="708"/>
                <w:tab w:val="num" w:pos="1980"/>
              </w:tabs>
              <w:spacing w:after="0"/>
              <w:ind w:hanging="3"/>
              <w:jc w:val="center"/>
              <w:rPr>
                <w:bCs/>
              </w:rPr>
            </w:pPr>
            <w:r>
              <w:rPr>
                <w:bCs/>
              </w:rPr>
              <w:t>2.3</w:t>
            </w:r>
          </w:p>
        </w:tc>
        <w:tc>
          <w:tcPr>
            <w:tcW w:w="3544" w:type="dxa"/>
          </w:tcPr>
          <w:p w:rsidR="00C52DF2" w:rsidRPr="00061A2C" w:rsidRDefault="00C52DF2" w:rsidP="00676C07">
            <w:pPr>
              <w:tabs>
                <w:tab w:val="left" w:pos="708"/>
                <w:tab w:val="num" w:pos="1980"/>
              </w:tabs>
              <w:spacing w:after="0"/>
              <w:ind w:hanging="3"/>
              <w:jc w:val="left"/>
              <w:rPr>
                <w:bCs/>
              </w:rPr>
            </w:pPr>
            <w:r>
              <w:rPr>
                <w:bCs/>
              </w:rPr>
              <w:t>Оценка коммерческих перспектив продукта и определения целевых сегментов</w:t>
            </w:r>
          </w:p>
        </w:tc>
        <w:tc>
          <w:tcPr>
            <w:tcW w:w="5670" w:type="dxa"/>
          </w:tcPr>
          <w:p w:rsidR="00355930" w:rsidRDefault="00C52DF2" w:rsidP="00355930">
            <w:pPr>
              <w:tabs>
                <w:tab w:val="left" w:pos="708"/>
                <w:tab w:val="num" w:pos="1980"/>
              </w:tabs>
              <w:spacing w:after="0"/>
              <w:ind w:hanging="3"/>
            </w:pPr>
            <w:r w:rsidRPr="00061A2C">
              <w:t xml:space="preserve">Оценивается наличие и правильность выбора целевых </w:t>
            </w:r>
            <w:r w:rsidR="00355930" w:rsidRPr="00061A2C">
              <w:t>потребительских сегментов</w:t>
            </w:r>
            <w:r w:rsidR="00355930">
              <w:t xml:space="preserve"> (рынков)</w:t>
            </w:r>
            <w:r w:rsidR="00355930" w:rsidRPr="00061A2C">
              <w:t>, их</w:t>
            </w:r>
            <w:r w:rsidR="00355930">
              <w:t xml:space="preserve"> объемы, динамика и потенциал </w:t>
            </w:r>
            <w:r w:rsidR="00355930" w:rsidRPr="00061A2C">
              <w:t>развития.</w:t>
            </w:r>
          </w:p>
          <w:p w:rsidR="00C52DF2" w:rsidRPr="00061A2C" w:rsidRDefault="00355930" w:rsidP="00355930">
            <w:pPr>
              <w:tabs>
                <w:tab w:val="left" w:pos="708"/>
                <w:tab w:val="num" w:pos="1980"/>
              </w:tabs>
              <w:spacing w:after="0"/>
              <w:ind w:hanging="3"/>
              <w:rPr>
                <w:bCs/>
              </w:rPr>
            </w:pPr>
            <w:r w:rsidRPr="00061A2C">
              <w:rPr>
                <w:bCs/>
              </w:rPr>
              <w:t>Оценивается востребованность и комм</w:t>
            </w:r>
            <w:r>
              <w:rPr>
                <w:bCs/>
              </w:rPr>
              <w:t>ерческие перспективы продукта в</w:t>
            </w:r>
            <w:r w:rsidRPr="00061A2C">
              <w:rPr>
                <w:bCs/>
              </w:rPr>
              <w:t xml:space="preserve"> </w:t>
            </w:r>
            <w:r>
              <w:rPr>
                <w:bCs/>
              </w:rPr>
              <w:t>выбранных</w:t>
            </w:r>
            <w:r w:rsidRPr="00061A2C">
              <w:rPr>
                <w:bCs/>
              </w:rPr>
              <w:t xml:space="preserve"> </w:t>
            </w:r>
            <w:r>
              <w:rPr>
                <w:bCs/>
              </w:rPr>
              <w:t>сегментах (</w:t>
            </w:r>
            <w:r w:rsidRPr="00061A2C">
              <w:rPr>
                <w:bCs/>
              </w:rPr>
              <w:t>рынках</w:t>
            </w:r>
            <w:r>
              <w:rPr>
                <w:bCs/>
              </w:rPr>
              <w:t xml:space="preserve">), в т.ч. </w:t>
            </w:r>
            <w:r w:rsidRPr="00720514">
              <w:rPr>
                <w:bCs/>
              </w:rPr>
              <w:t>потенциальная доля заявителя на предполагаемом рынке.</w:t>
            </w:r>
          </w:p>
        </w:tc>
      </w:tr>
      <w:tr w:rsidR="00C52DF2" w:rsidRPr="00061A2C" w:rsidTr="0013180D">
        <w:trPr>
          <w:trHeight w:val="283"/>
          <w:jc w:val="center"/>
        </w:trPr>
        <w:tc>
          <w:tcPr>
            <w:tcW w:w="567" w:type="dxa"/>
            <w:vAlign w:val="center"/>
          </w:tcPr>
          <w:p w:rsidR="00C52DF2" w:rsidRPr="00061A2C" w:rsidRDefault="00C52DF2" w:rsidP="00676C07">
            <w:pPr>
              <w:tabs>
                <w:tab w:val="left" w:pos="708"/>
                <w:tab w:val="num" w:pos="1980"/>
              </w:tabs>
              <w:spacing w:after="0"/>
              <w:ind w:hanging="3"/>
              <w:jc w:val="center"/>
              <w:rPr>
                <w:bCs/>
              </w:rPr>
            </w:pPr>
            <w:r>
              <w:rPr>
                <w:bCs/>
              </w:rPr>
              <w:t>2.4</w:t>
            </w:r>
          </w:p>
        </w:tc>
        <w:tc>
          <w:tcPr>
            <w:tcW w:w="3544" w:type="dxa"/>
          </w:tcPr>
          <w:p w:rsidR="00C52DF2" w:rsidRPr="00061A2C" w:rsidRDefault="00C52DF2" w:rsidP="00676C07">
            <w:pPr>
              <w:tabs>
                <w:tab w:val="left" w:pos="708"/>
                <w:tab w:val="num" w:pos="1980"/>
              </w:tabs>
              <w:spacing w:after="0"/>
              <w:ind w:hanging="3"/>
              <w:jc w:val="left"/>
              <w:rPr>
                <w:bCs/>
              </w:rPr>
            </w:pPr>
            <w:r w:rsidRPr="00061A2C">
              <w:t xml:space="preserve">Оценка потенциальных конкурентных преимуществ </w:t>
            </w:r>
          </w:p>
        </w:tc>
        <w:tc>
          <w:tcPr>
            <w:tcW w:w="5670" w:type="dxa"/>
          </w:tcPr>
          <w:p w:rsidR="00C52DF2" w:rsidRPr="00061A2C" w:rsidRDefault="00C52DF2" w:rsidP="00355930">
            <w:pPr>
              <w:tabs>
                <w:tab w:val="left" w:pos="708"/>
                <w:tab w:val="num" w:pos="1980"/>
              </w:tabs>
              <w:spacing w:after="0"/>
              <w:ind w:hanging="3"/>
            </w:pPr>
            <w:r w:rsidRPr="00061A2C">
              <w:t xml:space="preserve">Оцениваются ключевые для потребителя характеристики, по которым у продукта/технологии </w:t>
            </w:r>
            <w:r>
              <w:t xml:space="preserve">выявлены </w:t>
            </w:r>
            <w:r w:rsidRPr="00061A2C">
              <w:t>преимущества перед аналогами.</w:t>
            </w:r>
          </w:p>
        </w:tc>
      </w:tr>
      <w:tr w:rsidR="00C52DF2" w:rsidRPr="00061A2C" w:rsidTr="0013180D">
        <w:trPr>
          <w:trHeight w:val="77"/>
          <w:jc w:val="center"/>
        </w:trPr>
        <w:tc>
          <w:tcPr>
            <w:tcW w:w="567" w:type="dxa"/>
            <w:vAlign w:val="center"/>
          </w:tcPr>
          <w:p w:rsidR="00C52DF2" w:rsidRPr="00061A2C" w:rsidRDefault="00C52DF2" w:rsidP="00676C07">
            <w:pPr>
              <w:tabs>
                <w:tab w:val="left" w:pos="708"/>
                <w:tab w:val="num" w:pos="1980"/>
              </w:tabs>
              <w:spacing w:after="0"/>
              <w:ind w:hanging="3"/>
              <w:jc w:val="center"/>
              <w:rPr>
                <w:bCs/>
              </w:rPr>
            </w:pPr>
            <w:r>
              <w:rPr>
                <w:bCs/>
              </w:rPr>
              <w:t>2.5</w:t>
            </w:r>
          </w:p>
        </w:tc>
        <w:tc>
          <w:tcPr>
            <w:tcW w:w="3544" w:type="dxa"/>
          </w:tcPr>
          <w:p w:rsidR="00C52DF2" w:rsidRPr="00061A2C" w:rsidRDefault="00C52DF2" w:rsidP="00676C07">
            <w:pPr>
              <w:tabs>
                <w:tab w:val="left" w:pos="708"/>
                <w:tab w:val="num" w:pos="1980"/>
              </w:tabs>
              <w:spacing w:after="0"/>
              <w:ind w:hanging="3"/>
              <w:jc w:val="left"/>
              <w:rPr>
                <w:bCs/>
              </w:rPr>
            </w:pPr>
            <w:r w:rsidRPr="00061A2C">
              <w:rPr>
                <w:bCs/>
              </w:rPr>
              <w:t>Оценка рисков внедрения и вывода продукта на рынок</w:t>
            </w:r>
          </w:p>
        </w:tc>
        <w:tc>
          <w:tcPr>
            <w:tcW w:w="5670" w:type="dxa"/>
          </w:tcPr>
          <w:p w:rsidR="00C52DF2" w:rsidRPr="00061A2C" w:rsidRDefault="00351EE4" w:rsidP="00164652">
            <w:pPr>
              <w:tabs>
                <w:tab w:val="left" w:pos="708"/>
                <w:tab w:val="num" w:pos="1980"/>
              </w:tabs>
              <w:spacing w:after="0"/>
              <w:ind w:hanging="3"/>
              <w:rPr>
                <w:bCs/>
              </w:rPr>
            </w:pPr>
            <w:r>
              <w:rPr>
                <w:bCs/>
              </w:rPr>
              <w:t>Оценивается бизнес-модель</w:t>
            </w:r>
            <w:r w:rsidR="00355930">
              <w:rPr>
                <w:bCs/>
              </w:rPr>
              <w:t xml:space="preserve"> </w:t>
            </w:r>
            <w:r w:rsidR="00355930" w:rsidRPr="00061A2C">
              <w:t>создания, развития и продвижения продукта.</w:t>
            </w:r>
            <w:r w:rsidR="00355930" w:rsidRPr="00720514">
              <w:rPr>
                <w:bCs/>
              </w:rPr>
              <w:t xml:space="preserve"> </w:t>
            </w:r>
            <w:r>
              <w:rPr>
                <w:bCs/>
              </w:rPr>
              <w:t>Оцениваются основные риски</w:t>
            </w:r>
            <w:r w:rsidR="00C52DF2" w:rsidRPr="00061A2C">
              <w:rPr>
                <w:bCs/>
              </w:rPr>
              <w:t xml:space="preserve"> внедрения и вывода продукта на рынок.</w:t>
            </w:r>
            <w:r w:rsidR="00C52DF2">
              <w:rPr>
                <w:bCs/>
              </w:rPr>
              <w:t xml:space="preserve"> </w:t>
            </w:r>
            <w:r w:rsidR="00C52DF2" w:rsidRPr="00720514">
              <w:rPr>
                <w:bCs/>
              </w:rPr>
              <w:t xml:space="preserve">Анализируется степень проработки </w:t>
            </w:r>
            <w:r w:rsidR="00C52DF2">
              <w:rPr>
                <w:bCs/>
              </w:rPr>
              <w:t>и</w:t>
            </w:r>
            <w:r w:rsidR="00C52DF2" w:rsidRPr="00720514">
              <w:rPr>
                <w:bCs/>
              </w:rPr>
              <w:t xml:space="preserve"> реалистичность плана продаж.</w:t>
            </w:r>
          </w:p>
        </w:tc>
      </w:tr>
    </w:tbl>
    <w:p w:rsidR="00DE13DF" w:rsidRPr="00061A2C" w:rsidRDefault="00DE13DF" w:rsidP="00DE13DF">
      <w:pPr>
        <w:spacing w:after="0"/>
        <w:rPr>
          <w:b/>
        </w:rPr>
      </w:pPr>
    </w:p>
    <w:p w:rsidR="00BB43BF" w:rsidRDefault="00BB43BF">
      <w:pPr>
        <w:spacing w:after="200" w:line="276" w:lineRule="auto"/>
        <w:jc w:val="left"/>
        <w:rPr>
          <w:b/>
        </w:rPr>
      </w:pPr>
      <w:r>
        <w:rPr>
          <w:b/>
        </w:rPr>
        <w:br w:type="page"/>
      </w:r>
    </w:p>
    <w:p w:rsidR="00DE13DF" w:rsidRPr="00061A2C" w:rsidRDefault="00DE13DF" w:rsidP="00DE13DF">
      <w:pPr>
        <w:spacing w:after="0"/>
        <w:rPr>
          <w:b/>
        </w:rPr>
      </w:pPr>
      <w:r w:rsidRPr="00061A2C">
        <w:rPr>
          <w:b/>
        </w:rPr>
        <w:lastRenderedPageBreak/>
        <w:t>3) Критерий «Команда проекта»</w:t>
      </w:r>
    </w:p>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tblPr>
      <w:tblGrid>
        <w:gridCol w:w="567"/>
        <w:gridCol w:w="3544"/>
        <w:gridCol w:w="5670"/>
      </w:tblGrid>
      <w:tr w:rsidR="00DE13DF" w:rsidRPr="00061A2C" w:rsidTr="0013180D">
        <w:trPr>
          <w:tblHeader/>
          <w:jc w:val="center"/>
        </w:trPr>
        <w:tc>
          <w:tcPr>
            <w:tcW w:w="567" w:type="dxa"/>
            <w:vAlign w:val="center"/>
          </w:tcPr>
          <w:p w:rsidR="00DE13DF" w:rsidRPr="00061A2C" w:rsidRDefault="00DE13DF" w:rsidP="00676C07">
            <w:pPr>
              <w:keepNext/>
              <w:autoSpaceDE w:val="0"/>
              <w:autoSpaceDN w:val="0"/>
              <w:adjustRightInd w:val="0"/>
              <w:spacing w:after="0"/>
              <w:jc w:val="center"/>
              <w:rPr>
                <w:b/>
              </w:rPr>
            </w:pPr>
            <w:r w:rsidRPr="00061A2C">
              <w:rPr>
                <w:b/>
              </w:rPr>
              <w:t>№</w:t>
            </w:r>
          </w:p>
        </w:tc>
        <w:tc>
          <w:tcPr>
            <w:tcW w:w="3544" w:type="dxa"/>
            <w:vAlign w:val="center"/>
          </w:tcPr>
          <w:p w:rsidR="00DE13DF" w:rsidRPr="00061A2C" w:rsidRDefault="00DE13DF" w:rsidP="00676C07">
            <w:pPr>
              <w:keepNext/>
              <w:autoSpaceDE w:val="0"/>
              <w:autoSpaceDN w:val="0"/>
              <w:adjustRightInd w:val="0"/>
              <w:spacing w:after="0"/>
              <w:jc w:val="center"/>
              <w:rPr>
                <w:b/>
              </w:rPr>
            </w:pPr>
            <w:r w:rsidRPr="00061A2C">
              <w:rPr>
                <w:b/>
              </w:rPr>
              <w:t>Показатели критерия</w:t>
            </w:r>
          </w:p>
        </w:tc>
        <w:tc>
          <w:tcPr>
            <w:tcW w:w="5670" w:type="dxa"/>
          </w:tcPr>
          <w:p w:rsidR="00DE13DF" w:rsidRPr="00061A2C" w:rsidRDefault="00DE13DF" w:rsidP="00676C07">
            <w:pPr>
              <w:keepNext/>
              <w:autoSpaceDE w:val="0"/>
              <w:autoSpaceDN w:val="0"/>
              <w:adjustRightInd w:val="0"/>
              <w:spacing w:after="0"/>
              <w:jc w:val="center"/>
              <w:rPr>
                <w:b/>
              </w:rPr>
            </w:pPr>
            <w:r w:rsidRPr="00061A2C">
              <w:rPr>
                <w:b/>
              </w:rPr>
              <w:t>Содержание показателя</w:t>
            </w:r>
          </w:p>
        </w:tc>
      </w:tr>
      <w:tr w:rsidR="00DE13DF" w:rsidRPr="00061A2C" w:rsidTr="0013180D">
        <w:trPr>
          <w:trHeight w:val="259"/>
          <w:jc w:val="center"/>
        </w:trPr>
        <w:tc>
          <w:tcPr>
            <w:tcW w:w="567" w:type="dxa"/>
            <w:vAlign w:val="center"/>
          </w:tcPr>
          <w:p w:rsidR="00DE13DF" w:rsidRPr="00061A2C" w:rsidRDefault="00DE13DF" w:rsidP="00676C07">
            <w:pPr>
              <w:tabs>
                <w:tab w:val="left" w:pos="708"/>
                <w:tab w:val="num" w:pos="1980"/>
              </w:tabs>
              <w:spacing w:after="0"/>
              <w:ind w:hanging="3"/>
              <w:jc w:val="center"/>
              <w:rPr>
                <w:bCs/>
              </w:rPr>
            </w:pPr>
            <w:r w:rsidRPr="00061A2C">
              <w:rPr>
                <w:bCs/>
              </w:rPr>
              <w:t>3.1</w:t>
            </w:r>
          </w:p>
        </w:tc>
        <w:tc>
          <w:tcPr>
            <w:tcW w:w="3544" w:type="dxa"/>
          </w:tcPr>
          <w:p w:rsidR="00DE13DF" w:rsidRPr="00061A2C" w:rsidRDefault="00DE13DF" w:rsidP="00676C07">
            <w:pPr>
              <w:tabs>
                <w:tab w:val="left" w:pos="708"/>
                <w:tab w:val="num" w:pos="1980"/>
              </w:tabs>
              <w:spacing w:after="0"/>
              <w:ind w:hanging="3"/>
              <w:jc w:val="left"/>
              <w:rPr>
                <w:bCs/>
              </w:rPr>
            </w:pPr>
            <w:r w:rsidRPr="00061A2C">
              <w:rPr>
                <w:bCs/>
              </w:rPr>
              <w:t xml:space="preserve">Оценка потенциала, </w:t>
            </w:r>
            <w:r w:rsidRPr="00061A2C">
              <w:t>квалификации и укомплектованности команды</w:t>
            </w:r>
          </w:p>
        </w:tc>
        <w:tc>
          <w:tcPr>
            <w:tcW w:w="5670" w:type="dxa"/>
          </w:tcPr>
          <w:p w:rsidR="00DE13DF" w:rsidRPr="00414533" w:rsidRDefault="00304F00" w:rsidP="001D2BC2">
            <w:pPr>
              <w:tabs>
                <w:tab w:val="left" w:pos="708"/>
                <w:tab w:val="num" w:pos="1980"/>
              </w:tabs>
              <w:spacing w:after="0"/>
              <w:ind w:hanging="3"/>
              <w:rPr>
                <w:bCs/>
                <w:spacing w:val="-2"/>
              </w:rPr>
            </w:pPr>
            <w:r>
              <w:rPr>
                <w:bCs/>
              </w:rPr>
              <w:t xml:space="preserve">Оцениваются имеющиеся управленческие, </w:t>
            </w:r>
            <w:r w:rsidRPr="00414533">
              <w:rPr>
                <w:bCs/>
                <w:spacing w:val="-2"/>
              </w:rPr>
              <w:t>финансово-экономически</w:t>
            </w:r>
            <w:r>
              <w:rPr>
                <w:bCs/>
                <w:spacing w:val="-2"/>
              </w:rPr>
              <w:t>е</w:t>
            </w:r>
            <w:r w:rsidRPr="00414533">
              <w:rPr>
                <w:bCs/>
                <w:spacing w:val="-2"/>
              </w:rPr>
              <w:t>, научно-технически</w:t>
            </w:r>
            <w:r>
              <w:rPr>
                <w:bCs/>
                <w:spacing w:val="-2"/>
              </w:rPr>
              <w:t>е</w:t>
            </w:r>
            <w:r w:rsidRPr="00414533">
              <w:rPr>
                <w:bCs/>
                <w:spacing w:val="-2"/>
              </w:rPr>
              <w:t>, инженерно-технически</w:t>
            </w:r>
            <w:r>
              <w:rPr>
                <w:bCs/>
                <w:spacing w:val="-2"/>
              </w:rPr>
              <w:t>е</w:t>
            </w:r>
            <w:r w:rsidRPr="00414533">
              <w:rPr>
                <w:bCs/>
                <w:spacing w:val="-2"/>
              </w:rPr>
              <w:t xml:space="preserve"> и производственны</w:t>
            </w:r>
            <w:r>
              <w:rPr>
                <w:bCs/>
                <w:spacing w:val="-2"/>
              </w:rPr>
              <w:t>е</w:t>
            </w:r>
            <w:r w:rsidRPr="00414533">
              <w:rPr>
                <w:bCs/>
                <w:spacing w:val="-2"/>
              </w:rPr>
              <w:t xml:space="preserve"> кадр</w:t>
            </w:r>
            <w:r>
              <w:rPr>
                <w:bCs/>
                <w:spacing w:val="-2"/>
              </w:rPr>
              <w:t>ы</w:t>
            </w:r>
            <w:r w:rsidRPr="00414533">
              <w:rPr>
                <w:bCs/>
                <w:spacing w:val="-2"/>
              </w:rPr>
              <w:t>, экономист</w:t>
            </w:r>
            <w:r>
              <w:rPr>
                <w:bCs/>
                <w:spacing w:val="-2"/>
              </w:rPr>
              <w:t>ы и маркетологи</w:t>
            </w:r>
            <w:r w:rsidRPr="00414533">
              <w:rPr>
                <w:bCs/>
                <w:spacing w:val="-2"/>
              </w:rPr>
              <w:t xml:space="preserve">, </w:t>
            </w:r>
            <w:r w:rsidRPr="00414533">
              <w:rPr>
                <w:spacing w:val="-2"/>
              </w:rPr>
              <w:t>а также политик</w:t>
            </w:r>
            <w:r>
              <w:rPr>
                <w:spacing w:val="-2"/>
              </w:rPr>
              <w:t>а</w:t>
            </w:r>
            <w:r w:rsidRPr="00414533">
              <w:rPr>
                <w:spacing w:val="-2"/>
              </w:rPr>
              <w:t xml:space="preserve"> привлечения кадров в проект</w:t>
            </w:r>
            <w:r w:rsidRPr="00061A2C">
              <w:rPr>
                <w:bCs/>
              </w:rPr>
              <w:t xml:space="preserve">. </w:t>
            </w:r>
            <w:r>
              <w:t>Оценивается</w:t>
            </w:r>
            <w:r w:rsidRPr="00061A2C">
              <w:t xml:space="preserve"> укомплектованност</w:t>
            </w:r>
            <w:r w:rsidR="001D2BC2">
              <w:t>ь</w:t>
            </w:r>
            <w:r w:rsidRPr="00061A2C">
              <w:t xml:space="preserve"> команды на данном этапе реализации проекта, </w:t>
            </w:r>
            <w:r w:rsidR="001D2BC2">
              <w:t>ее</w:t>
            </w:r>
            <w:r w:rsidRPr="00061A2C">
              <w:t xml:space="preserve"> квалификаци</w:t>
            </w:r>
            <w:r w:rsidR="005D2293">
              <w:t>я и опыт</w:t>
            </w:r>
            <w:r w:rsidRPr="00061A2C">
              <w:t>.</w:t>
            </w:r>
            <w:r>
              <w:t xml:space="preserve"> Оценивается</w:t>
            </w:r>
            <w:r w:rsidRPr="00061A2C">
              <w:t xml:space="preserve"> </w:t>
            </w:r>
            <w:r w:rsidRPr="00414533">
              <w:rPr>
                <w:spacing w:val="-2"/>
              </w:rPr>
              <w:t>предпринимательск</w:t>
            </w:r>
            <w:r>
              <w:rPr>
                <w:spacing w:val="-2"/>
              </w:rPr>
              <w:t>ий опыт</w:t>
            </w:r>
            <w:r w:rsidRPr="00414533">
              <w:rPr>
                <w:spacing w:val="-2"/>
              </w:rPr>
              <w:t xml:space="preserve"> членов команды.</w:t>
            </w:r>
          </w:p>
        </w:tc>
      </w:tr>
    </w:tbl>
    <w:p w:rsidR="00BA7EF4" w:rsidRPr="00061A2C" w:rsidRDefault="005931B8" w:rsidP="006A5221">
      <w:pPr>
        <w:pageBreakBefore/>
        <w:jc w:val="right"/>
        <w:outlineLvl w:val="0"/>
        <w:rPr>
          <w:b/>
        </w:rPr>
      </w:pPr>
      <w:bookmarkStart w:id="38" w:name="_Toc33030766"/>
      <w:r>
        <w:lastRenderedPageBreak/>
        <w:t>Приложение</w:t>
      </w:r>
      <w:r w:rsidR="00BA7EF4" w:rsidRPr="00061A2C">
        <w:t xml:space="preserve"> </w:t>
      </w:r>
      <w:r w:rsidR="00934924">
        <w:t>4</w:t>
      </w:r>
      <w:bookmarkEnd w:id="38"/>
    </w:p>
    <w:p w:rsidR="00BA7EF4" w:rsidRPr="00061A2C" w:rsidRDefault="00BA7EF4" w:rsidP="00C22FE7">
      <w:pPr>
        <w:pStyle w:val="1"/>
        <w:spacing w:before="240" w:after="240"/>
      </w:pPr>
      <w:bookmarkStart w:id="39" w:name="_СТРУКТУРА_БИЗНЕС-ПЛАНА_ИННОВАЦИОННО"/>
      <w:bookmarkStart w:id="40" w:name="_Toc434224391"/>
      <w:bookmarkStart w:id="41" w:name="_Toc33030767"/>
      <w:bookmarkEnd w:id="39"/>
      <w:r w:rsidRPr="00061A2C">
        <w:t>СТРУКТУРА БИЗНЕС-ПЛАНА ИННОВАЦИОННОГО ПРОЕКТА</w:t>
      </w:r>
      <w:bookmarkEnd w:id="40"/>
      <w:bookmarkEnd w:id="41"/>
    </w:p>
    <w:p w:rsidR="00BA7EF4" w:rsidRPr="00061A2C" w:rsidRDefault="00BA7EF4" w:rsidP="00BA7EF4">
      <w:pPr>
        <w:snapToGrid w:val="0"/>
        <w:jc w:val="center"/>
        <w:rPr>
          <w:b/>
          <w:bCs/>
        </w:rPr>
      </w:pPr>
      <w:r w:rsidRPr="00061A2C">
        <w:rPr>
          <w:b/>
          <w:bCs/>
        </w:rPr>
        <w:t>1. УЧАСТНИК ИННОВАЦИОННОГО ПРОЕКТА:</w:t>
      </w:r>
    </w:p>
    <w:p w:rsidR="00BA7EF4" w:rsidRPr="00061A2C" w:rsidRDefault="0082431C" w:rsidP="00BA7EF4">
      <w:pPr>
        <w:snapToGrid w:val="0"/>
        <w:spacing w:after="0"/>
        <w:rPr>
          <w:i/>
          <w:iCs/>
        </w:rPr>
      </w:pPr>
      <w:r>
        <w:t>1.1. </w:t>
      </w:r>
      <w:r w:rsidR="00BA7EF4" w:rsidRPr="00061A2C">
        <w:t>Название проекта.</w:t>
      </w:r>
    </w:p>
    <w:p w:rsidR="00BA7EF4" w:rsidRPr="00061A2C" w:rsidRDefault="0082431C" w:rsidP="00BA7EF4">
      <w:pPr>
        <w:autoSpaceDE w:val="0"/>
        <w:autoSpaceDN w:val="0"/>
        <w:adjustRightInd w:val="0"/>
        <w:spacing w:after="0"/>
      </w:pPr>
      <w:r>
        <w:t>1.2. </w:t>
      </w:r>
      <w:r w:rsidR="00BA7EF4" w:rsidRPr="00061A2C">
        <w:t>Фирменное наименование предприятия (полное и сокращенное).</w:t>
      </w:r>
    </w:p>
    <w:p w:rsidR="00BA7EF4" w:rsidRPr="00061A2C" w:rsidRDefault="0082431C" w:rsidP="00BA7EF4">
      <w:pPr>
        <w:tabs>
          <w:tab w:val="left" w:pos="667"/>
        </w:tabs>
        <w:spacing w:after="0"/>
      </w:pPr>
      <w:r>
        <w:t>1.3. </w:t>
      </w:r>
      <w:r w:rsidR="00BA7EF4" w:rsidRPr="00061A2C">
        <w:t>Распределение уставного капитала.</w:t>
      </w:r>
    </w:p>
    <w:p w:rsidR="00BA7EF4" w:rsidRPr="00061A2C" w:rsidRDefault="0082431C" w:rsidP="00BA7EF4">
      <w:pPr>
        <w:tabs>
          <w:tab w:val="left" w:pos="667"/>
        </w:tabs>
        <w:spacing w:after="0"/>
      </w:pPr>
      <w:r>
        <w:t>1.4. </w:t>
      </w:r>
      <w:r w:rsidR="00BA7EF4" w:rsidRPr="00061A2C">
        <w:t>Сведения о м</w:t>
      </w:r>
      <w:r w:rsidR="0040183F" w:rsidRPr="00061A2C">
        <w:t>есте нахождения, почтовый адрес, сайт.</w:t>
      </w:r>
    </w:p>
    <w:p w:rsidR="00BA7EF4" w:rsidRPr="00061A2C" w:rsidRDefault="0082431C" w:rsidP="00BA7EF4">
      <w:pPr>
        <w:tabs>
          <w:tab w:val="left" w:pos="667"/>
        </w:tabs>
        <w:spacing w:after="0"/>
      </w:pPr>
      <w:r>
        <w:t>1.5. </w:t>
      </w:r>
      <w:r w:rsidR="00BA7EF4" w:rsidRPr="00061A2C">
        <w:t xml:space="preserve">Наличие основных средств и необходимых </w:t>
      </w:r>
      <w:r w:rsidR="006A5221">
        <w:t>площадей для реализации проекта, в том числе НИОКР.</w:t>
      </w:r>
    </w:p>
    <w:p w:rsidR="00BA7EF4" w:rsidRDefault="0082431C" w:rsidP="00BA7EF4">
      <w:pPr>
        <w:tabs>
          <w:tab w:val="left" w:pos="667"/>
        </w:tabs>
        <w:spacing w:after="0"/>
      </w:pPr>
      <w:r>
        <w:t>1.6. </w:t>
      </w:r>
      <w:r w:rsidR="00BA7EF4" w:rsidRPr="00061A2C">
        <w:t>Область деятельности предприятия, виды выпускаемой продукции и/или оказываемых услуг, фактическая выручка от реализации за последние три года</w:t>
      </w:r>
      <w:r w:rsidR="002A45F4" w:rsidRPr="00061A2C">
        <w:t xml:space="preserve"> (табл.1)</w:t>
      </w:r>
      <w:r w:rsidR="00BA7EF4" w:rsidRPr="00061A2C">
        <w:t>.</w:t>
      </w:r>
    </w:p>
    <w:p w:rsidR="002A45F4" w:rsidRPr="00061A2C" w:rsidRDefault="002A45F4" w:rsidP="00B84253">
      <w:pPr>
        <w:spacing w:before="120" w:after="0"/>
        <w:jc w:val="right"/>
        <w:rPr>
          <w:szCs w:val="20"/>
        </w:rPr>
      </w:pPr>
      <w:r w:rsidRPr="00061A2C">
        <w:rPr>
          <w:szCs w:val="20"/>
        </w:rPr>
        <w:t>Табл. 1.</w:t>
      </w:r>
    </w:p>
    <w:tbl>
      <w:tblPr>
        <w:tblStyle w:val="ae"/>
        <w:tblW w:w="9767" w:type="dxa"/>
        <w:tblCellMar>
          <w:left w:w="57" w:type="dxa"/>
          <w:right w:w="57" w:type="dxa"/>
        </w:tblCellMar>
        <w:tblLook w:val="01E0"/>
      </w:tblPr>
      <w:tblGrid>
        <w:gridCol w:w="4077"/>
        <w:gridCol w:w="1896"/>
        <w:gridCol w:w="1897"/>
        <w:gridCol w:w="1897"/>
      </w:tblGrid>
      <w:tr w:rsidR="00061A2C" w:rsidRPr="00B84253" w:rsidTr="00B84253">
        <w:trPr>
          <w:trHeight w:val="64"/>
        </w:trPr>
        <w:tc>
          <w:tcPr>
            <w:tcW w:w="4077" w:type="dxa"/>
          </w:tcPr>
          <w:p w:rsidR="002A45F4" w:rsidRPr="00B84253" w:rsidRDefault="002A45F4" w:rsidP="00B84253">
            <w:pPr>
              <w:spacing w:after="0"/>
              <w:jc w:val="center"/>
              <w:rPr>
                <w:b/>
                <w:sz w:val="20"/>
                <w:szCs w:val="20"/>
              </w:rPr>
            </w:pPr>
            <w:r w:rsidRPr="00B84253">
              <w:rPr>
                <w:b/>
                <w:sz w:val="20"/>
                <w:szCs w:val="20"/>
              </w:rPr>
              <w:t>Вид производимой продукции или оказываемой услуги</w:t>
            </w:r>
          </w:p>
        </w:tc>
        <w:tc>
          <w:tcPr>
            <w:tcW w:w="1896" w:type="dxa"/>
          </w:tcPr>
          <w:p w:rsidR="002A45F4" w:rsidRPr="00B84253" w:rsidRDefault="002A45F4" w:rsidP="00B84253">
            <w:pPr>
              <w:spacing w:after="0"/>
              <w:jc w:val="center"/>
              <w:rPr>
                <w:b/>
                <w:sz w:val="20"/>
                <w:szCs w:val="20"/>
              </w:rPr>
            </w:pPr>
            <w:r w:rsidRPr="00B84253">
              <w:rPr>
                <w:b/>
                <w:sz w:val="20"/>
                <w:szCs w:val="20"/>
              </w:rPr>
              <w:t xml:space="preserve">Выручка за </w:t>
            </w:r>
            <w:r w:rsidR="00FE63D1" w:rsidRPr="00B84253">
              <w:rPr>
                <w:b/>
                <w:sz w:val="20"/>
                <w:szCs w:val="20"/>
              </w:rPr>
              <w:t>______</w:t>
            </w:r>
            <w:r w:rsidRPr="00B84253">
              <w:rPr>
                <w:b/>
                <w:sz w:val="20"/>
                <w:szCs w:val="20"/>
              </w:rPr>
              <w:t xml:space="preserve"> год</w:t>
            </w:r>
          </w:p>
        </w:tc>
        <w:tc>
          <w:tcPr>
            <w:tcW w:w="1897" w:type="dxa"/>
          </w:tcPr>
          <w:p w:rsidR="002A45F4" w:rsidRPr="00B84253" w:rsidRDefault="002A45F4" w:rsidP="00B84253">
            <w:pPr>
              <w:spacing w:after="0"/>
              <w:jc w:val="center"/>
              <w:rPr>
                <w:b/>
                <w:sz w:val="20"/>
                <w:szCs w:val="20"/>
              </w:rPr>
            </w:pPr>
            <w:r w:rsidRPr="00B84253">
              <w:rPr>
                <w:b/>
                <w:sz w:val="20"/>
                <w:szCs w:val="20"/>
              </w:rPr>
              <w:t xml:space="preserve">Выручка за </w:t>
            </w:r>
            <w:r w:rsidR="00FE63D1" w:rsidRPr="00B84253">
              <w:rPr>
                <w:b/>
                <w:sz w:val="20"/>
                <w:szCs w:val="20"/>
              </w:rPr>
              <w:t>_______</w:t>
            </w:r>
            <w:r w:rsidRPr="00B84253">
              <w:rPr>
                <w:b/>
                <w:sz w:val="20"/>
                <w:szCs w:val="20"/>
              </w:rPr>
              <w:t xml:space="preserve"> год</w:t>
            </w:r>
          </w:p>
        </w:tc>
        <w:tc>
          <w:tcPr>
            <w:tcW w:w="1897" w:type="dxa"/>
          </w:tcPr>
          <w:p w:rsidR="002A45F4" w:rsidRPr="00B84253" w:rsidRDefault="002A45F4" w:rsidP="00B84253">
            <w:pPr>
              <w:spacing w:after="0"/>
              <w:jc w:val="center"/>
              <w:rPr>
                <w:b/>
                <w:sz w:val="20"/>
                <w:szCs w:val="20"/>
              </w:rPr>
            </w:pPr>
            <w:r w:rsidRPr="00B84253">
              <w:rPr>
                <w:b/>
                <w:sz w:val="20"/>
                <w:szCs w:val="20"/>
              </w:rPr>
              <w:t xml:space="preserve">Выручка за </w:t>
            </w:r>
            <w:r w:rsidR="00FE63D1" w:rsidRPr="00B84253">
              <w:rPr>
                <w:b/>
                <w:sz w:val="20"/>
                <w:szCs w:val="20"/>
              </w:rPr>
              <w:t>_______</w:t>
            </w:r>
            <w:r w:rsidR="0091274B" w:rsidRPr="00B84253">
              <w:rPr>
                <w:b/>
                <w:sz w:val="20"/>
                <w:szCs w:val="20"/>
              </w:rPr>
              <w:t xml:space="preserve"> </w:t>
            </w:r>
            <w:r w:rsidRPr="00B84253">
              <w:rPr>
                <w:b/>
                <w:sz w:val="20"/>
                <w:szCs w:val="20"/>
              </w:rPr>
              <w:t>год</w:t>
            </w:r>
          </w:p>
        </w:tc>
      </w:tr>
      <w:tr w:rsidR="00061A2C" w:rsidRPr="00B84253" w:rsidTr="008641CC">
        <w:trPr>
          <w:trHeight w:val="220"/>
        </w:trPr>
        <w:tc>
          <w:tcPr>
            <w:tcW w:w="4077" w:type="dxa"/>
          </w:tcPr>
          <w:p w:rsidR="002A45F4" w:rsidRPr="00B84253" w:rsidRDefault="002A45F4" w:rsidP="005D5C5F">
            <w:pPr>
              <w:spacing w:after="0"/>
              <w:rPr>
                <w:sz w:val="20"/>
                <w:szCs w:val="20"/>
              </w:rPr>
            </w:pPr>
            <w:r w:rsidRPr="00B84253">
              <w:rPr>
                <w:sz w:val="20"/>
                <w:szCs w:val="20"/>
              </w:rPr>
              <w:t>1</w:t>
            </w:r>
          </w:p>
        </w:tc>
        <w:tc>
          <w:tcPr>
            <w:tcW w:w="1896"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r>
      <w:tr w:rsidR="00061A2C" w:rsidRPr="00B84253" w:rsidTr="008641CC">
        <w:trPr>
          <w:trHeight w:val="235"/>
        </w:trPr>
        <w:tc>
          <w:tcPr>
            <w:tcW w:w="4077" w:type="dxa"/>
          </w:tcPr>
          <w:p w:rsidR="002A45F4" w:rsidRPr="00B84253" w:rsidRDefault="002A45F4" w:rsidP="005D5C5F">
            <w:pPr>
              <w:spacing w:after="0"/>
              <w:rPr>
                <w:sz w:val="20"/>
                <w:szCs w:val="20"/>
              </w:rPr>
            </w:pPr>
            <w:r w:rsidRPr="00B84253">
              <w:rPr>
                <w:sz w:val="20"/>
                <w:szCs w:val="20"/>
              </w:rPr>
              <w:t>2</w:t>
            </w:r>
          </w:p>
        </w:tc>
        <w:tc>
          <w:tcPr>
            <w:tcW w:w="1896"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r>
      <w:tr w:rsidR="00061A2C" w:rsidRPr="00B84253" w:rsidTr="008641CC">
        <w:trPr>
          <w:trHeight w:val="220"/>
        </w:trPr>
        <w:tc>
          <w:tcPr>
            <w:tcW w:w="4077" w:type="dxa"/>
          </w:tcPr>
          <w:p w:rsidR="002A45F4" w:rsidRPr="00B84253" w:rsidRDefault="002A45F4" w:rsidP="005D5C5F">
            <w:pPr>
              <w:spacing w:after="0"/>
              <w:rPr>
                <w:sz w:val="20"/>
                <w:szCs w:val="20"/>
              </w:rPr>
            </w:pPr>
            <w:r w:rsidRPr="00B84253">
              <w:rPr>
                <w:sz w:val="20"/>
                <w:szCs w:val="20"/>
              </w:rPr>
              <w:t>…</w:t>
            </w:r>
          </w:p>
        </w:tc>
        <w:tc>
          <w:tcPr>
            <w:tcW w:w="1896"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r>
      <w:tr w:rsidR="00061A2C" w:rsidRPr="00B84253" w:rsidTr="008641CC">
        <w:trPr>
          <w:trHeight w:val="220"/>
        </w:trPr>
        <w:tc>
          <w:tcPr>
            <w:tcW w:w="4077" w:type="dxa"/>
          </w:tcPr>
          <w:p w:rsidR="002416B1" w:rsidRPr="00B84253" w:rsidRDefault="002416B1" w:rsidP="005D5C5F">
            <w:pPr>
              <w:spacing w:after="0"/>
              <w:rPr>
                <w:sz w:val="20"/>
                <w:szCs w:val="20"/>
              </w:rPr>
            </w:pPr>
            <w:r w:rsidRPr="00B84253">
              <w:rPr>
                <w:sz w:val="20"/>
                <w:szCs w:val="20"/>
              </w:rPr>
              <w:t xml:space="preserve">Выручка от </w:t>
            </w:r>
            <w:r w:rsidR="009A0359" w:rsidRPr="00B84253">
              <w:rPr>
                <w:sz w:val="20"/>
                <w:szCs w:val="20"/>
              </w:rPr>
              <w:t xml:space="preserve">реализации </w:t>
            </w:r>
            <w:r w:rsidRPr="00B84253">
              <w:rPr>
                <w:sz w:val="20"/>
                <w:szCs w:val="20"/>
              </w:rPr>
              <w:t>продукции, созданной за счет средств гранта</w:t>
            </w:r>
          </w:p>
        </w:tc>
        <w:tc>
          <w:tcPr>
            <w:tcW w:w="1896" w:type="dxa"/>
          </w:tcPr>
          <w:p w:rsidR="002416B1" w:rsidRPr="00B84253" w:rsidRDefault="002416B1" w:rsidP="005D5C5F">
            <w:pPr>
              <w:spacing w:after="0"/>
              <w:rPr>
                <w:sz w:val="20"/>
                <w:szCs w:val="20"/>
              </w:rPr>
            </w:pPr>
          </w:p>
        </w:tc>
        <w:tc>
          <w:tcPr>
            <w:tcW w:w="1897" w:type="dxa"/>
          </w:tcPr>
          <w:p w:rsidR="002416B1" w:rsidRPr="00B84253" w:rsidRDefault="002416B1" w:rsidP="005D5C5F">
            <w:pPr>
              <w:spacing w:after="0"/>
              <w:rPr>
                <w:sz w:val="20"/>
                <w:szCs w:val="20"/>
              </w:rPr>
            </w:pPr>
          </w:p>
        </w:tc>
        <w:tc>
          <w:tcPr>
            <w:tcW w:w="1897" w:type="dxa"/>
          </w:tcPr>
          <w:p w:rsidR="002416B1" w:rsidRPr="00B84253" w:rsidRDefault="002416B1" w:rsidP="005D5C5F">
            <w:pPr>
              <w:spacing w:after="0"/>
              <w:rPr>
                <w:sz w:val="20"/>
                <w:szCs w:val="20"/>
              </w:rPr>
            </w:pPr>
          </w:p>
        </w:tc>
      </w:tr>
      <w:tr w:rsidR="00061A2C" w:rsidRPr="00B84253" w:rsidTr="008641CC">
        <w:trPr>
          <w:trHeight w:val="220"/>
        </w:trPr>
        <w:tc>
          <w:tcPr>
            <w:tcW w:w="4077" w:type="dxa"/>
          </w:tcPr>
          <w:p w:rsidR="002A45F4" w:rsidRPr="00B84253" w:rsidRDefault="002A45F4" w:rsidP="005D5C5F">
            <w:pPr>
              <w:spacing w:after="0"/>
              <w:rPr>
                <w:sz w:val="20"/>
                <w:szCs w:val="20"/>
              </w:rPr>
            </w:pPr>
            <w:r w:rsidRPr="00B84253">
              <w:rPr>
                <w:sz w:val="20"/>
                <w:szCs w:val="20"/>
              </w:rPr>
              <w:t>ИТОГО</w:t>
            </w:r>
          </w:p>
        </w:tc>
        <w:tc>
          <w:tcPr>
            <w:tcW w:w="1896"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c>
          <w:tcPr>
            <w:tcW w:w="1897" w:type="dxa"/>
          </w:tcPr>
          <w:p w:rsidR="002A45F4" w:rsidRPr="00B84253" w:rsidRDefault="002A45F4" w:rsidP="005D5C5F">
            <w:pPr>
              <w:spacing w:after="0"/>
              <w:rPr>
                <w:sz w:val="20"/>
                <w:szCs w:val="20"/>
              </w:rPr>
            </w:pPr>
          </w:p>
        </w:tc>
      </w:tr>
    </w:tbl>
    <w:p w:rsidR="002A45F4" w:rsidRDefault="002A45F4" w:rsidP="00BA7EF4">
      <w:pPr>
        <w:tabs>
          <w:tab w:val="left" w:pos="667"/>
        </w:tabs>
        <w:spacing w:after="0"/>
      </w:pPr>
    </w:p>
    <w:p w:rsidR="006A5221" w:rsidRDefault="006A5221" w:rsidP="006A5221">
      <w:pPr>
        <w:snapToGrid w:val="0"/>
      </w:pPr>
      <w:r>
        <w:t>1.7. </w:t>
      </w:r>
      <w:r w:rsidRPr="006A5221">
        <w:t xml:space="preserve">Описание </w:t>
      </w:r>
      <w:r>
        <w:t>опыта продаж продукции, созданной в результате выполнения НИОКР на предыдущем этапе Программы с приложение подтверждающих документов (договоры, акты и т.п.)</w:t>
      </w:r>
      <w:r w:rsidR="004408EB">
        <w:t xml:space="preserve"> (табл. 2)</w:t>
      </w:r>
      <w:r>
        <w:t>.</w:t>
      </w:r>
      <w:r w:rsidR="008641CC">
        <w:rPr>
          <w:rStyle w:val="a3"/>
        </w:rPr>
        <w:footnoteReference w:id="23"/>
      </w:r>
    </w:p>
    <w:p w:rsidR="006A5221" w:rsidRPr="00061A2C" w:rsidRDefault="006A5221" w:rsidP="00B84253">
      <w:pPr>
        <w:spacing w:before="120" w:after="0"/>
        <w:jc w:val="right"/>
        <w:rPr>
          <w:szCs w:val="20"/>
        </w:rPr>
      </w:pPr>
      <w:r w:rsidRPr="00061A2C">
        <w:rPr>
          <w:szCs w:val="20"/>
        </w:rPr>
        <w:t xml:space="preserve">Табл. </w:t>
      </w:r>
      <w:r>
        <w:rPr>
          <w:szCs w:val="20"/>
        </w:rPr>
        <w:t>2</w:t>
      </w:r>
      <w:r w:rsidRPr="00061A2C">
        <w:rPr>
          <w:szCs w:val="20"/>
        </w:rPr>
        <w:t>.</w:t>
      </w:r>
    </w:p>
    <w:tbl>
      <w:tblPr>
        <w:tblStyle w:val="ae"/>
        <w:tblW w:w="9747" w:type="dxa"/>
        <w:tblCellMar>
          <w:left w:w="57" w:type="dxa"/>
          <w:right w:w="57" w:type="dxa"/>
        </w:tblCellMar>
        <w:tblLook w:val="01E0"/>
      </w:tblPr>
      <w:tblGrid>
        <w:gridCol w:w="3369"/>
        <w:gridCol w:w="1984"/>
        <w:gridCol w:w="2268"/>
        <w:gridCol w:w="2126"/>
      </w:tblGrid>
      <w:tr w:rsidR="006A5221" w:rsidRPr="00B84253" w:rsidTr="00B84253">
        <w:trPr>
          <w:trHeight w:val="159"/>
        </w:trPr>
        <w:tc>
          <w:tcPr>
            <w:tcW w:w="3369" w:type="dxa"/>
            <w:vAlign w:val="center"/>
          </w:tcPr>
          <w:p w:rsidR="006A5221" w:rsidRPr="00B84253" w:rsidRDefault="006A5221" w:rsidP="00B84253">
            <w:pPr>
              <w:spacing w:after="0"/>
              <w:jc w:val="center"/>
              <w:rPr>
                <w:b/>
                <w:sz w:val="20"/>
                <w:szCs w:val="20"/>
              </w:rPr>
            </w:pPr>
            <w:r w:rsidRPr="00B84253">
              <w:rPr>
                <w:b/>
                <w:sz w:val="20"/>
                <w:szCs w:val="20"/>
              </w:rPr>
              <w:t>Наименование продукции</w:t>
            </w:r>
          </w:p>
        </w:tc>
        <w:tc>
          <w:tcPr>
            <w:tcW w:w="1984" w:type="dxa"/>
            <w:vAlign w:val="center"/>
          </w:tcPr>
          <w:p w:rsidR="006A5221" w:rsidRPr="00B84253" w:rsidRDefault="006A5221" w:rsidP="00B84253">
            <w:pPr>
              <w:spacing w:after="0"/>
              <w:jc w:val="center"/>
              <w:rPr>
                <w:b/>
                <w:sz w:val="20"/>
                <w:szCs w:val="20"/>
              </w:rPr>
            </w:pPr>
            <w:r w:rsidRPr="00B84253">
              <w:rPr>
                <w:b/>
                <w:sz w:val="20"/>
                <w:szCs w:val="20"/>
              </w:rPr>
              <w:t xml:space="preserve">Номера контракта и </w:t>
            </w:r>
            <w:r w:rsidR="00953DAC" w:rsidRPr="00B84253">
              <w:rPr>
                <w:b/>
                <w:sz w:val="20"/>
                <w:szCs w:val="20"/>
              </w:rPr>
              <w:t xml:space="preserve">сроки </w:t>
            </w:r>
            <w:r w:rsidRPr="00B84253">
              <w:rPr>
                <w:b/>
                <w:sz w:val="20"/>
                <w:szCs w:val="20"/>
              </w:rPr>
              <w:t>выполнения</w:t>
            </w:r>
          </w:p>
        </w:tc>
        <w:tc>
          <w:tcPr>
            <w:tcW w:w="2268" w:type="dxa"/>
            <w:vAlign w:val="center"/>
          </w:tcPr>
          <w:p w:rsidR="006A5221" w:rsidRPr="00B84253" w:rsidRDefault="006A5221" w:rsidP="00B84253">
            <w:pPr>
              <w:spacing w:after="0"/>
              <w:jc w:val="center"/>
              <w:rPr>
                <w:b/>
                <w:sz w:val="20"/>
                <w:szCs w:val="20"/>
              </w:rPr>
            </w:pPr>
            <w:r w:rsidRPr="00B84253">
              <w:rPr>
                <w:b/>
                <w:sz w:val="20"/>
                <w:szCs w:val="20"/>
              </w:rPr>
              <w:t>Клиенты</w:t>
            </w:r>
          </w:p>
        </w:tc>
        <w:tc>
          <w:tcPr>
            <w:tcW w:w="2126" w:type="dxa"/>
            <w:vAlign w:val="center"/>
          </w:tcPr>
          <w:p w:rsidR="006A5221" w:rsidRPr="00B84253" w:rsidRDefault="006A5221" w:rsidP="00B84253">
            <w:pPr>
              <w:spacing w:after="0"/>
              <w:jc w:val="center"/>
              <w:rPr>
                <w:b/>
                <w:sz w:val="20"/>
                <w:szCs w:val="20"/>
              </w:rPr>
            </w:pPr>
            <w:r w:rsidRPr="00B84253">
              <w:rPr>
                <w:b/>
                <w:sz w:val="20"/>
                <w:szCs w:val="20"/>
              </w:rPr>
              <w:t>Сумма продаж</w:t>
            </w:r>
          </w:p>
        </w:tc>
      </w:tr>
      <w:tr w:rsidR="006A5221" w:rsidRPr="00B84253" w:rsidTr="00B84253">
        <w:trPr>
          <w:trHeight w:val="228"/>
        </w:trPr>
        <w:tc>
          <w:tcPr>
            <w:tcW w:w="3369" w:type="dxa"/>
          </w:tcPr>
          <w:p w:rsidR="006A5221" w:rsidRPr="00B84253" w:rsidRDefault="006A5221" w:rsidP="00AA5E58">
            <w:pPr>
              <w:spacing w:after="0"/>
              <w:rPr>
                <w:sz w:val="20"/>
                <w:szCs w:val="20"/>
              </w:rPr>
            </w:pPr>
            <w:r w:rsidRPr="00B84253">
              <w:rPr>
                <w:sz w:val="20"/>
                <w:szCs w:val="20"/>
              </w:rPr>
              <w:t>1</w:t>
            </w:r>
          </w:p>
        </w:tc>
        <w:tc>
          <w:tcPr>
            <w:tcW w:w="1984" w:type="dxa"/>
          </w:tcPr>
          <w:p w:rsidR="006A5221" w:rsidRPr="00B84253" w:rsidRDefault="006A5221" w:rsidP="00AA5E58">
            <w:pPr>
              <w:spacing w:after="0"/>
              <w:rPr>
                <w:sz w:val="20"/>
                <w:szCs w:val="20"/>
              </w:rPr>
            </w:pPr>
          </w:p>
        </w:tc>
        <w:tc>
          <w:tcPr>
            <w:tcW w:w="2268" w:type="dxa"/>
          </w:tcPr>
          <w:p w:rsidR="006A5221" w:rsidRPr="00B84253" w:rsidRDefault="006A5221" w:rsidP="00AA5E58">
            <w:pPr>
              <w:spacing w:after="0"/>
              <w:rPr>
                <w:sz w:val="20"/>
                <w:szCs w:val="20"/>
              </w:rPr>
            </w:pPr>
          </w:p>
        </w:tc>
        <w:tc>
          <w:tcPr>
            <w:tcW w:w="2126" w:type="dxa"/>
          </w:tcPr>
          <w:p w:rsidR="006A5221" w:rsidRPr="00B84253" w:rsidRDefault="006A5221" w:rsidP="00AA5E58">
            <w:pPr>
              <w:spacing w:after="0"/>
              <w:rPr>
                <w:sz w:val="20"/>
                <w:szCs w:val="20"/>
              </w:rPr>
            </w:pPr>
          </w:p>
        </w:tc>
      </w:tr>
      <w:tr w:rsidR="006A5221" w:rsidRPr="00B84253" w:rsidTr="00B84253">
        <w:trPr>
          <w:trHeight w:val="243"/>
        </w:trPr>
        <w:tc>
          <w:tcPr>
            <w:tcW w:w="3369" w:type="dxa"/>
          </w:tcPr>
          <w:p w:rsidR="006A5221" w:rsidRPr="00B84253" w:rsidRDefault="006A5221" w:rsidP="00AA5E58">
            <w:pPr>
              <w:spacing w:after="0"/>
              <w:rPr>
                <w:sz w:val="20"/>
                <w:szCs w:val="20"/>
              </w:rPr>
            </w:pPr>
            <w:r w:rsidRPr="00B84253">
              <w:rPr>
                <w:sz w:val="20"/>
                <w:szCs w:val="20"/>
              </w:rPr>
              <w:t>2</w:t>
            </w:r>
          </w:p>
        </w:tc>
        <w:tc>
          <w:tcPr>
            <w:tcW w:w="1984" w:type="dxa"/>
          </w:tcPr>
          <w:p w:rsidR="006A5221" w:rsidRPr="00B84253" w:rsidRDefault="006A5221" w:rsidP="00AA5E58">
            <w:pPr>
              <w:spacing w:after="0"/>
              <w:rPr>
                <w:sz w:val="20"/>
                <w:szCs w:val="20"/>
              </w:rPr>
            </w:pPr>
          </w:p>
        </w:tc>
        <w:tc>
          <w:tcPr>
            <w:tcW w:w="2268" w:type="dxa"/>
          </w:tcPr>
          <w:p w:rsidR="006A5221" w:rsidRPr="00B84253" w:rsidRDefault="006A5221" w:rsidP="00AA5E58">
            <w:pPr>
              <w:spacing w:after="0"/>
              <w:rPr>
                <w:sz w:val="20"/>
                <w:szCs w:val="20"/>
              </w:rPr>
            </w:pPr>
          </w:p>
        </w:tc>
        <w:tc>
          <w:tcPr>
            <w:tcW w:w="2126" w:type="dxa"/>
          </w:tcPr>
          <w:p w:rsidR="006A5221" w:rsidRPr="00B84253" w:rsidRDefault="006A5221" w:rsidP="00AA5E58">
            <w:pPr>
              <w:spacing w:after="0"/>
              <w:rPr>
                <w:sz w:val="20"/>
                <w:szCs w:val="20"/>
              </w:rPr>
            </w:pPr>
          </w:p>
        </w:tc>
      </w:tr>
      <w:tr w:rsidR="006A5221" w:rsidRPr="00B84253" w:rsidTr="00B84253">
        <w:trPr>
          <w:trHeight w:val="228"/>
        </w:trPr>
        <w:tc>
          <w:tcPr>
            <w:tcW w:w="3369" w:type="dxa"/>
          </w:tcPr>
          <w:p w:rsidR="006A5221" w:rsidRPr="00B84253" w:rsidRDefault="006A5221" w:rsidP="00AA5E58">
            <w:pPr>
              <w:spacing w:after="0"/>
              <w:rPr>
                <w:sz w:val="20"/>
                <w:szCs w:val="20"/>
              </w:rPr>
            </w:pPr>
            <w:r w:rsidRPr="00B84253">
              <w:rPr>
                <w:sz w:val="20"/>
                <w:szCs w:val="20"/>
              </w:rPr>
              <w:t>…</w:t>
            </w:r>
          </w:p>
        </w:tc>
        <w:tc>
          <w:tcPr>
            <w:tcW w:w="1984" w:type="dxa"/>
          </w:tcPr>
          <w:p w:rsidR="006A5221" w:rsidRPr="00B84253" w:rsidRDefault="006A5221" w:rsidP="00AA5E58">
            <w:pPr>
              <w:spacing w:after="0"/>
              <w:rPr>
                <w:sz w:val="20"/>
                <w:szCs w:val="20"/>
              </w:rPr>
            </w:pPr>
          </w:p>
        </w:tc>
        <w:tc>
          <w:tcPr>
            <w:tcW w:w="2268" w:type="dxa"/>
          </w:tcPr>
          <w:p w:rsidR="006A5221" w:rsidRPr="00B84253" w:rsidRDefault="006A5221" w:rsidP="00AA5E58">
            <w:pPr>
              <w:spacing w:after="0"/>
              <w:rPr>
                <w:sz w:val="20"/>
                <w:szCs w:val="20"/>
              </w:rPr>
            </w:pPr>
          </w:p>
        </w:tc>
        <w:tc>
          <w:tcPr>
            <w:tcW w:w="2126" w:type="dxa"/>
          </w:tcPr>
          <w:p w:rsidR="006A5221" w:rsidRPr="00B84253" w:rsidRDefault="006A5221" w:rsidP="00AA5E58">
            <w:pPr>
              <w:spacing w:after="0"/>
              <w:rPr>
                <w:sz w:val="20"/>
                <w:szCs w:val="20"/>
              </w:rPr>
            </w:pPr>
          </w:p>
        </w:tc>
      </w:tr>
    </w:tbl>
    <w:p w:rsidR="00BA7EF4" w:rsidRPr="00061A2C" w:rsidRDefault="00BA7EF4" w:rsidP="00BA7EF4">
      <w:pPr>
        <w:tabs>
          <w:tab w:val="left" w:pos="667"/>
        </w:tabs>
        <w:spacing w:after="0"/>
        <w:rPr>
          <w:b/>
          <w:bCs/>
          <w:sz w:val="20"/>
          <w:szCs w:val="20"/>
        </w:rPr>
      </w:pPr>
    </w:p>
    <w:p w:rsidR="00BA7EF4" w:rsidRPr="003E0868" w:rsidRDefault="00BA7EF4" w:rsidP="00BA7EF4">
      <w:pPr>
        <w:snapToGrid w:val="0"/>
        <w:jc w:val="center"/>
        <w:rPr>
          <w:b/>
          <w:bCs/>
          <w:spacing w:val="-4"/>
        </w:rPr>
      </w:pPr>
      <w:r w:rsidRPr="003E0868">
        <w:rPr>
          <w:b/>
          <w:bCs/>
          <w:spacing w:val="-4"/>
        </w:rPr>
        <w:t>2. НАУЧН</w:t>
      </w:r>
      <w:r w:rsidR="00953DAC" w:rsidRPr="003E0868">
        <w:rPr>
          <w:b/>
          <w:bCs/>
          <w:spacing w:val="-4"/>
        </w:rPr>
        <w:t>О-ТЕХНИЧЕСК</w:t>
      </w:r>
      <w:r w:rsidRPr="003E0868">
        <w:rPr>
          <w:b/>
          <w:bCs/>
          <w:spacing w:val="-4"/>
        </w:rPr>
        <w:t>АЯ СОСТАВЛЯЮЩАЯ ИННОВАЦИОННОГО ПРОЕКТА:</w:t>
      </w:r>
    </w:p>
    <w:p w:rsidR="00BA7EF4" w:rsidRPr="00061A2C" w:rsidRDefault="0082431C" w:rsidP="00BA7EF4">
      <w:pPr>
        <w:spacing w:after="0"/>
      </w:pPr>
      <w:r>
        <w:t>2.1. </w:t>
      </w:r>
      <w:r w:rsidR="00953DAC">
        <w:rPr>
          <w:bCs/>
        </w:rPr>
        <w:t>Научно-техническая</w:t>
      </w:r>
      <w:r w:rsidR="00953DAC" w:rsidRPr="00061A2C">
        <w:rPr>
          <w:bCs/>
        </w:rPr>
        <w:t xml:space="preserve"> </w:t>
      </w:r>
      <w:r w:rsidR="00BA7EF4" w:rsidRPr="00061A2C">
        <w:rPr>
          <w:bCs/>
        </w:rPr>
        <w:t>новизна</w:t>
      </w:r>
      <w:r w:rsidR="00BA7EF4" w:rsidRPr="00061A2C">
        <w:t xml:space="preserve"> предлагаемых в инновационном проекте решений.</w:t>
      </w:r>
      <w:r w:rsidR="009A6B89" w:rsidRPr="00061A2C">
        <w:t xml:space="preserve"> Основные характеристики продукта, создаваемого в рамках реализации проекта (функциональное назначение, основные потребительские качества и параметры продукта).</w:t>
      </w:r>
    </w:p>
    <w:p w:rsidR="00BA7EF4" w:rsidRPr="00061A2C" w:rsidRDefault="00C22FE7" w:rsidP="00BA7EF4">
      <w:pPr>
        <w:spacing w:after="0"/>
      </w:pPr>
      <w:r>
        <w:t>2.2</w:t>
      </w:r>
      <w:r w:rsidR="0082431C">
        <w:t>. </w:t>
      </w:r>
      <w:r w:rsidR="00953DAC">
        <w:t>Научно-технический</w:t>
      </w:r>
      <w:r w:rsidR="00953DAC" w:rsidRPr="00061A2C">
        <w:t xml:space="preserve"> </w:t>
      </w:r>
      <w:r w:rsidR="00BA7EF4" w:rsidRPr="00061A2C">
        <w:t>задел по тематике проекта</w:t>
      </w:r>
      <w:r>
        <w:t xml:space="preserve"> (интеллектуальная собственность, публикации)</w:t>
      </w:r>
      <w:r w:rsidR="00BA7EF4" w:rsidRPr="00061A2C">
        <w:t>.</w:t>
      </w:r>
    </w:p>
    <w:p w:rsidR="00F96FDC" w:rsidRPr="00061A2C" w:rsidRDefault="00C22FE7" w:rsidP="00F96FDC">
      <w:pPr>
        <w:spacing w:after="0"/>
      </w:pPr>
      <w:r>
        <w:t>2.3</w:t>
      </w:r>
      <w:r w:rsidR="0082431C">
        <w:t>. </w:t>
      </w:r>
      <w:r w:rsidR="00F96FDC" w:rsidRPr="00061A2C">
        <w:t>Планы по созданию и защите интеллектуальной собственности.</w:t>
      </w:r>
    </w:p>
    <w:p w:rsidR="00BA7EF4" w:rsidRPr="00061A2C" w:rsidRDefault="00BA7EF4" w:rsidP="00BA7EF4">
      <w:pPr>
        <w:spacing w:after="0"/>
        <w:rPr>
          <w:sz w:val="20"/>
          <w:szCs w:val="20"/>
        </w:rPr>
      </w:pPr>
    </w:p>
    <w:p w:rsidR="00BA7EF4" w:rsidRPr="00061A2C" w:rsidRDefault="00BA7EF4" w:rsidP="00BA7EF4">
      <w:pPr>
        <w:snapToGrid w:val="0"/>
        <w:jc w:val="center"/>
        <w:rPr>
          <w:b/>
          <w:bCs/>
        </w:rPr>
      </w:pPr>
      <w:r w:rsidRPr="00061A2C">
        <w:rPr>
          <w:b/>
          <w:bCs/>
        </w:rPr>
        <w:t>3. ПЕРСПЕКТИВЫ КОММЕРЦИАЛИЗАЦИИ:</w:t>
      </w:r>
    </w:p>
    <w:p w:rsidR="00BA7EF4" w:rsidRPr="00061A2C" w:rsidRDefault="0082431C" w:rsidP="00BA7EF4">
      <w:pPr>
        <w:snapToGrid w:val="0"/>
        <w:spacing w:after="0"/>
      </w:pPr>
      <w:r>
        <w:t>3.1. </w:t>
      </w:r>
      <w:r w:rsidR="00BA7EF4" w:rsidRPr="00061A2C">
        <w:t>Объем и емкость рынка продукта, анализ современного состояния и перспектив развития отрасли, в которой реализуется инновационный проект.</w:t>
      </w:r>
    </w:p>
    <w:p w:rsidR="00BA7EF4" w:rsidRPr="00061A2C" w:rsidRDefault="0082431C" w:rsidP="00BA7EF4">
      <w:pPr>
        <w:snapToGrid w:val="0"/>
        <w:spacing w:after="0"/>
      </w:pPr>
      <w:r>
        <w:t>3.2. </w:t>
      </w:r>
      <w:r w:rsidR="00BA7EF4" w:rsidRPr="00061A2C">
        <w:t>Конкурентные преимущества создаваемого продукта, сравнение технико-экономических характеристик с аналогами</w:t>
      </w:r>
      <w:r w:rsidR="009A0359">
        <w:t>, в том числе мировыми</w:t>
      </w:r>
      <w:r w:rsidR="00BA7EF4" w:rsidRPr="00061A2C">
        <w:t>.</w:t>
      </w:r>
    </w:p>
    <w:p w:rsidR="00BA7EF4" w:rsidRPr="00061A2C" w:rsidRDefault="0082431C" w:rsidP="00BA7EF4">
      <w:pPr>
        <w:snapToGrid w:val="0"/>
        <w:spacing w:after="0"/>
      </w:pPr>
      <w:r>
        <w:t>3.3. </w:t>
      </w:r>
      <w:r w:rsidR="00BA7EF4" w:rsidRPr="00061A2C">
        <w:t>Целевые сегменты потребителей</w:t>
      </w:r>
      <w:r w:rsidR="00C22FE7">
        <w:t xml:space="preserve"> (рынки)</w:t>
      </w:r>
      <w:r w:rsidR="00BA7EF4" w:rsidRPr="00061A2C">
        <w:t xml:space="preserve"> создаваемого продукта и оценка </w:t>
      </w:r>
      <w:r w:rsidR="00C22FE7">
        <w:t>их емкости</w:t>
      </w:r>
      <w:r w:rsidR="00BA7EF4" w:rsidRPr="00061A2C">
        <w:t>.</w:t>
      </w:r>
    </w:p>
    <w:p w:rsidR="002416B1" w:rsidRDefault="0082431C" w:rsidP="00BA7EF4">
      <w:pPr>
        <w:snapToGrid w:val="0"/>
        <w:spacing w:after="0"/>
      </w:pPr>
      <w:r>
        <w:t>3.4. </w:t>
      </w:r>
      <w:r w:rsidR="00C22FE7">
        <w:t>П</w:t>
      </w:r>
      <w:r w:rsidR="002416B1" w:rsidRPr="00061A2C">
        <w:t>отенциальные клиенты (заказчики)</w:t>
      </w:r>
      <w:r w:rsidR="00C22FE7">
        <w:rPr>
          <w:rStyle w:val="a3"/>
        </w:rPr>
        <w:footnoteReference w:id="24"/>
      </w:r>
      <w:r w:rsidR="002416B1" w:rsidRPr="00061A2C">
        <w:t>.</w:t>
      </w:r>
    </w:p>
    <w:p w:rsidR="003E0868" w:rsidRPr="00061A2C" w:rsidRDefault="003E0868" w:rsidP="00BA7EF4">
      <w:pPr>
        <w:snapToGrid w:val="0"/>
        <w:spacing w:after="0"/>
      </w:pPr>
    </w:p>
    <w:p w:rsidR="00BA7EF4" w:rsidRPr="00061A2C" w:rsidRDefault="00BA7EF4" w:rsidP="00BA7EF4">
      <w:pPr>
        <w:snapToGrid w:val="0"/>
        <w:spacing w:after="0"/>
      </w:pPr>
      <w:r w:rsidRPr="00061A2C">
        <w:lastRenderedPageBreak/>
        <w:t>3.</w:t>
      </w:r>
      <w:r w:rsidR="002416B1" w:rsidRPr="00061A2C">
        <w:t>5</w:t>
      </w:r>
      <w:r w:rsidR="0082431C">
        <w:t xml:space="preserve">. </w:t>
      </w:r>
      <w:r w:rsidRPr="00061A2C">
        <w:t>Описание бизнес-модели проекта, плана продаж</w:t>
      </w:r>
      <w:r w:rsidR="00E940C1">
        <w:rPr>
          <w:rStyle w:val="a3"/>
        </w:rPr>
        <w:footnoteReference w:id="25"/>
      </w:r>
      <w:r w:rsidRPr="00061A2C">
        <w:t xml:space="preserve">. </w:t>
      </w:r>
    </w:p>
    <w:p w:rsidR="00BA7EF4" w:rsidRPr="00061A2C" w:rsidRDefault="00BA7EF4" w:rsidP="00BA7EF4">
      <w:pPr>
        <w:snapToGrid w:val="0"/>
        <w:spacing w:after="0"/>
      </w:pPr>
      <w:r w:rsidRPr="00061A2C">
        <w:t>3.</w:t>
      </w:r>
      <w:r w:rsidR="002416B1" w:rsidRPr="00061A2C">
        <w:t>6</w:t>
      </w:r>
      <w:r w:rsidR="0082431C">
        <w:t>. </w:t>
      </w:r>
      <w:r w:rsidRPr="00061A2C">
        <w:t>Стратегия продвижения продукта на рынок.</w:t>
      </w:r>
    </w:p>
    <w:p w:rsidR="00BA7EF4" w:rsidRPr="00061A2C" w:rsidRDefault="00BA7EF4" w:rsidP="00BA7EF4">
      <w:pPr>
        <w:spacing w:after="0"/>
        <w:rPr>
          <w:b/>
          <w:bCs/>
        </w:rPr>
      </w:pPr>
    </w:p>
    <w:p w:rsidR="00BA7EF4" w:rsidRPr="00061A2C" w:rsidRDefault="00BA7EF4" w:rsidP="00BA7EF4">
      <w:pPr>
        <w:snapToGrid w:val="0"/>
        <w:jc w:val="center"/>
        <w:rPr>
          <w:b/>
          <w:bCs/>
        </w:rPr>
      </w:pPr>
      <w:r w:rsidRPr="00061A2C">
        <w:rPr>
          <w:b/>
          <w:bCs/>
        </w:rPr>
        <w:t>4. КОМАНДА ПРОЕКТА:</w:t>
      </w:r>
    </w:p>
    <w:p w:rsidR="00BA7EF4" w:rsidRDefault="0082431C" w:rsidP="00BA7EF4">
      <w:pPr>
        <w:snapToGrid w:val="0"/>
        <w:spacing w:after="0"/>
      </w:pPr>
      <w:r>
        <w:t>4.1. </w:t>
      </w:r>
      <w:r w:rsidR="00BA7EF4" w:rsidRPr="00061A2C">
        <w:t>Количество сотрудников, направление их деятельности и их квалификация</w:t>
      </w:r>
      <w:r w:rsidR="004408EB">
        <w:t xml:space="preserve"> (табл. 3)</w:t>
      </w:r>
      <w:r w:rsidR="00BA7EF4" w:rsidRPr="00061A2C">
        <w:t>.</w:t>
      </w:r>
    </w:p>
    <w:p w:rsidR="008641CC" w:rsidRPr="00061A2C" w:rsidRDefault="008641CC" w:rsidP="00B84253">
      <w:pPr>
        <w:spacing w:before="120" w:after="0"/>
        <w:jc w:val="right"/>
        <w:rPr>
          <w:szCs w:val="20"/>
        </w:rPr>
      </w:pPr>
      <w:r w:rsidRPr="00061A2C">
        <w:rPr>
          <w:szCs w:val="20"/>
        </w:rPr>
        <w:t xml:space="preserve">Табл. </w:t>
      </w:r>
      <w:r>
        <w:rPr>
          <w:szCs w:val="20"/>
        </w:rPr>
        <w:t>3</w:t>
      </w:r>
      <w:r w:rsidRPr="00061A2C">
        <w:rPr>
          <w:szCs w:val="20"/>
        </w:rPr>
        <w:t>.</w:t>
      </w:r>
    </w:p>
    <w:tbl>
      <w:tblPr>
        <w:tblStyle w:val="ae"/>
        <w:tblW w:w="9495" w:type="dxa"/>
        <w:jc w:val="center"/>
        <w:tblLayout w:type="fixed"/>
        <w:tblCellMar>
          <w:left w:w="57" w:type="dxa"/>
          <w:right w:w="57" w:type="dxa"/>
        </w:tblCellMar>
        <w:tblLook w:val="01E0"/>
      </w:tblPr>
      <w:tblGrid>
        <w:gridCol w:w="534"/>
        <w:gridCol w:w="2294"/>
        <w:gridCol w:w="1701"/>
        <w:gridCol w:w="2126"/>
        <w:gridCol w:w="2840"/>
      </w:tblGrid>
      <w:tr w:rsidR="00B84253" w:rsidRPr="00B84253" w:rsidTr="00471F2E">
        <w:trPr>
          <w:trHeight w:val="193"/>
          <w:jc w:val="center"/>
        </w:trPr>
        <w:tc>
          <w:tcPr>
            <w:tcW w:w="534" w:type="dxa"/>
            <w:vAlign w:val="center"/>
          </w:tcPr>
          <w:p w:rsidR="00B84253" w:rsidRPr="00B84253" w:rsidRDefault="00B84253" w:rsidP="00A61A0B">
            <w:pPr>
              <w:spacing w:after="0"/>
              <w:jc w:val="center"/>
              <w:rPr>
                <w:b/>
                <w:sz w:val="20"/>
                <w:szCs w:val="20"/>
              </w:rPr>
            </w:pPr>
            <w:r w:rsidRPr="00B84253">
              <w:rPr>
                <w:b/>
                <w:sz w:val="20"/>
                <w:szCs w:val="20"/>
              </w:rPr>
              <w:t>№№</w:t>
            </w:r>
          </w:p>
        </w:tc>
        <w:tc>
          <w:tcPr>
            <w:tcW w:w="2294" w:type="dxa"/>
            <w:vAlign w:val="center"/>
          </w:tcPr>
          <w:p w:rsidR="00B84253" w:rsidRPr="00B84253" w:rsidRDefault="00B84253" w:rsidP="00A61A0B">
            <w:pPr>
              <w:spacing w:after="0"/>
              <w:jc w:val="center"/>
              <w:rPr>
                <w:b/>
                <w:sz w:val="20"/>
                <w:szCs w:val="20"/>
              </w:rPr>
            </w:pPr>
            <w:r w:rsidRPr="00B84253">
              <w:rPr>
                <w:b/>
                <w:sz w:val="20"/>
                <w:szCs w:val="20"/>
              </w:rPr>
              <w:t>ФИО</w:t>
            </w:r>
            <w:r w:rsidR="00EF3B6B">
              <w:rPr>
                <w:b/>
                <w:sz w:val="20"/>
                <w:szCs w:val="20"/>
              </w:rPr>
              <w:t xml:space="preserve"> сотрудника</w:t>
            </w:r>
            <w:r w:rsidR="00EF3B6B">
              <w:rPr>
                <w:rStyle w:val="a3"/>
                <w:b/>
                <w:sz w:val="20"/>
                <w:szCs w:val="20"/>
              </w:rPr>
              <w:footnoteReference w:id="26"/>
            </w:r>
          </w:p>
        </w:tc>
        <w:tc>
          <w:tcPr>
            <w:tcW w:w="1701" w:type="dxa"/>
            <w:vAlign w:val="center"/>
          </w:tcPr>
          <w:p w:rsidR="00B84253" w:rsidRPr="00B84253" w:rsidRDefault="00B84253" w:rsidP="00A61A0B">
            <w:pPr>
              <w:spacing w:after="0"/>
              <w:jc w:val="center"/>
              <w:rPr>
                <w:b/>
                <w:sz w:val="20"/>
                <w:szCs w:val="20"/>
              </w:rPr>
            </w:pPr>
            <w:r w:rsidRPr="00B84253">
              <w:rPr>
                <w:b/>
                <w:sz w:val="20"/>
                <w:szCs w:val="20"/>
              </w:rPr>
              <w:t>Научная степень или звание</w:t>
            </w:r>
          </w:p>
        </w:tc>
        <w:tc>
          <w:tcPr>
            <w:tcW w:w="2126" w:type="dxa"/>
            <w:vAlign w:val="center"/>
          </w:tcPr>
          <w:p w:rsidR="00B84253" w:rsidRPr="00B84253" w:rsidRDefault="00B84253" w:rsidP="00A61A0B">
            <w:pPr>
              <w:spacing w:after="0"/>
              <w:jc w:val="center"/>
              <w:rPr>
                <w:b/>
                <w:sz w:val="20"/>
                <w:szCs w:val="20"/>
              </w:rPr>
            </w:pPr>
            <w:r w:rsidRPr="00B84253">
              <w:rPr>
                <w:b/>
                <w:sz w:val="20"/>
                <w:szCs w:val="20"/>
              </w:rPr>
              <w:t>Роль в проекте</w:t>
            </w:r>
          </w:p>
        </w:tc>
        <w:tc>
          <w:tcPr>
            <w:tcW w:w="2840" w:type="dxa"/>
            <w:vAlign w:val="center"/>
          </w:tcPr>
          <w:p w:rsidR="00B84253" w:rsidRPr="00B84253" w:rsidRDefault="00A61A0B" w:rsidP="00A61A0B">
            <w:pPr>
              <w:spacing w:after="0"/>
              <w:jc w:val="center"/>
              <w:rPr>
                <w:b/>
                <w:sz w:val="20"/>
                <w:szCs w:val="20"/>
              </w:rPr>
            </w:pPr>
            <w:r w:rsidRPr="00A61A0B">
              <w:rPr>
                <w:b/>
                <w:sz w:val="20"/>
                <w:szCs w:val="20"/>
              </w:rPr>
              <w:t>Опыт и квалификация</w:t>
            </w:r>
          </w:p>
        </w:tc>
      </w:tr>
      <w:tr w:rsidR="00B84253" w:rsidRPr="00B84253" w:rsidTr="00471F2E">
        <w:trPr>
          <w:trHeight w:val="228"/>
          <w:jc w:val="center"/>
        </w:trPr>
        <w:tc>
          <w:tcPr>
            <w:tcW w:w="534" w:type="dxa"/>
          </w:tcPr>
          <w:p w:rsidR="00B84253" w:rsidRPr="00B84253" w:rsidRDefault="00B84253" w:rsidP="00AB2CD6">
            <w:pPr>
              <w:spacing w:after="0"/>
              <w:rPr>
                <w:sz w:val="20"/>
                <w:szCs w:val="20"/>
              </w:rPr>
            </w:pPr>
            <w:r w:rsidRPr="00B84253">
              <w:rPr>
                <w:sz w:val="20"/>
                <w:szCs w:val="20"/>
              </w:rPr>
              <w:t>1</w:t>
            </w:r>
          </w:p>
        </w:tc>
        <w:tc>
          <w:tcPr>
            <w:tcW w:w="2294" w:type="dxa"/>
          </w:tcPr>
          <w:p w:rsidR="00B84253" w:rsidRPr="00B84253" w:rsidRDefault="00B84253" w:rsidP="00AB2CD6">
            <w:pPr>
              <w:spacing w:after="0"/>
              <w:rPr>
                <w:sz w:val="20"/>
                <w:szCs w:val="20"/>
              </w:rPr>
            </w:pPr>
          </w:p>
        </w:tc>
        <w:tc>
          <w:tcPr>
            <w:tcW w:w="1701" w:type="dxa"/>
          </w:tcPr>
          <w:p w:rsidR="00B84253" w:rsidRPr="00B84253" w:rsidRDefault="00B84253" w:rsidP="00AB2CD6">
            <w:pPr>
              <w:spacing w:after="0"/>
              <w:rPr>
                <w:sz w:val="20"/>
                <w:szCs w:val="20"/>
              </w:rPr>
            </w:pPr>
          </w:p>
        </w:tc>
        <w:tc>
          <w:tcPr>
            <w:tcW w:w="2126" w:type="dxa"/>
          </w:tcPr>
          <w:p w:rsidR="00B84253" w:rsidRPr="00B84253" w:rsidRDefault="00B84253" w:rsidP="00AB2CD6">
            <w:pPr>
              <w:spacing w:after="0"/>
              <w:rPr>
                <w:sz w:val="20"/>
                <w:szCs w:val="20"/>
              </w:rPr>
            </w:pPr>
          </w:p>
        </w:tc>
        <w:tc>
          <w:tcPr>
            <w:tcW w:w="2840" w:type="dxa"/>
          </w:tcPr>
          <w:p w:rsidR="00B84253" w:rsidRPr="00B84253" w:rsidRDefault="00B84253" w:rsidP="00AB2CD6">
            <w:pPr>
              <w:spacing w:after="0"/>
              <w:rPr>
                <w:sz w:val="20"/>
                <w:szCs w:val="20"/>
              </w:rPr>
            </w:pPr>
          </w:p>
        </w:tc>
      </w:tr>
      <w:tr w:rsidR="00B84253" w:rsidRPr="00B84253" w:rsidTr="00471F2E">
        <w:trPr>
          <w:trHeight w:val="243"/>
          <w:jc w:val="center"/>
        </w:trPr>
        <w:tc>
          <w:tcPr>
            <w:tcW w:w="534" w:type="dxa"/>
          </w:tcPr>
          <w:p w:rsidR="00B84253" w:rsidRPr="00B84253" w:rsidRDefault="00B84253" w:rsidP="00AB2CD6">
            <w:pPr>
              <w:spacing w:after="0"/>
              <w:rPr>
                <w:sz w:val="20"/>
                <w:szCs w:val="20"/>
              </w:rPr>
            </w:pPr>
            <w:r w:rsidRPr="00B84253">
              <w:rPr>
                <w:sz w:val="20"/>
                <w:szCs w:val="20"/>
              </w:rPr>
              <w:t>2</w:t>
            </w:r>
          </w:p>
        </w:tc>
        <w:tc>
          <w:tcPr>
            <w:tcW w:w="2294" w:type="dxa"/>
          </w:tcPr>
          <w:p w:rsidR="00B84253" w:rsidRPr="00B84253" w:rsidRDefault="00B84253" w:rsidP="00AB2CD6">
            <w:pPr>
              <w:spacing w:after="0"/>
              <w:rPr>
                <w:sz w:val="20"/>
                <w:szCs w:val="20"/>
              </w:rPr>
            </w:pPr>
          </w:p>
        </w:tc>
        <w:tc>
          <w:tcPr>
            <w:tcW w:w="1701" w:type="dxa"/>
          </w:tcPr>
          <w:p w:rsidR="00B84253" w:rsidRPr="00B84253" w:rsidRDefault="00B84253" w:rsidP="00AB2CD6">
            <w:pPr>
              <w:spacing w:after="0"/>
              <w:rPr>
                <w:sz w:val="20"/>
                <w:szCs w:val="20"/>
              </w:rPr>
            </w:pPr>
          </w:p>
        </w:tc>
        <w:tc>
          <w:tcPr>
            <w:tcW w:w="2126" w:type="dxa"/>
          </w:tcPr>
          <w:p w:rsidR="00B84253" w:rsidRPr="00B84253" w:rsidRDefault="00B84253" w:rsidP="00AB2CD6">
            <w:pPr>
              <w:spacing w:after="0"/>
              <w:rPr>
                <w:sz w:val="20"/>
                <w:szCs w:val="20"/>
              </w:rPr>
            </w:pPr>
          </w:p>
        </w:tc>
        <w:tc>
          <w:tcPr>
            <w:tcW w:w="2840" w:type="dxa"/>
          </w:tcPr>
          <w:p w:rsidR="00B84253" w:rsidRPr="00B84253" w:rsidRDefault="00B84253" w:rsidP="00AB2CD6">
            <w:pPr>
              <w:spacing w:after="0"/>
              <w:rPr>
                <w:sz w:val="20"/>
                <w:szCs w:val="20"/>
              </w:rPr>
            </w:pPr>
          </w:p>
        </w:tc>
      </w:tr>
      <w:tr w:rsidR="00B84253" w:rsidRPr="00B84253" w:rsidTr="00471F2E">
        <w:trPr>
          <w:trHeight w:val="228"/>
          <w:jc w:val="center"/>
        </w:trPr>
        <w:tc>
          <w:tcPr>
            <w:tcW w:w="534" w:type="dxa"/>
          </w:tcPr>
          <w:p w:rsidR="00B84253" w:rsidRPr="00B84253" w:rsidRDefault="00B84253" w:rsidP="00AB2CD6">
            <w:pPr>
              <w:spacing w:after="0"/>
              <w:rPr>
                <w:sz w:val="20"/>
                <w:szCs w:val="20"/>
              </w:rPr>
            </w:pPr>
            <w:r w:rsidRPr="00B84253">
              <w:rPr>
                <w:sz w:val="20"/>
                <w:szCs w:val="20"/>
              </w:rPr>
              <w:t>…</w:t>
            </w:r>
          </w:p>
        </w:tc>
        <w:tc>
          <w:tcPr>
            <w:tcW w:w="2294" w:type="dxa"/>
          </w:tcPr>
          <w:p w:rsidR="00B84253" w:rsidRPr="00B84253" w:rsidRDefault="00B84253" w:rsidP="00AB2CD6">
            <w:pPr>
              <w:spacing w:after="0"/>
              <w:rPr>
                <w:sz w:val="20"/>
                <w:szCs w:val="20"/>
              </w:rPr>
            </w:pPr>
          </w:p>
        </w:tc>
        <w:tc>
          <w:tcPr>
            <w:tcW w:w="1701" w:type="dxa"/>
          </w:tcPr>
          <w:p w:rsidR="00B84253" w:rsidRPr="00B84253" w:rsidRDefault="00B84253" w:rsidP="00AB2CD6">
            <w:pPr>
              <w:spacing w:after="0"/>
              <w:rPr>
                <w:sz w:val="20"/>
                <w:szCs w:val="20"/>
              </w:rPr>
            </w:pPr>
          </w:p>
        </w:tc>
        <w:tc>
          <w:tcPr>
            <w:tcW w:w="2126" w:type="dxa"/>
          </w:tcPr>
          <w:p w:rsidR="00B84253" w:rsidRPr="00B84253" w:rsidRDefault="00B84253" w:rsidP="00AB2CD6">
            <w:pPr>
              <w:spacing w:after="0"/>
              <w:rPr>
                <w:sz w:val="20"/>
                <w:szCs w:val="20"/>
              </w:rPr>
            </w:pPr>
          </w:p>
        </w:tc>
        <w:tc>
          <w:tcPr>
            <w:tcW w:w="2840" w:type="dxa"/>
          </w:tcPr>
          <w:p w:rsidR="00B84253" w:rsidRPr="00B84253" w:rsidRDefault="00B84253" w:rsidP="00AB2CD6">
            <w:pPr>
              <w:spacing w:after="0"/>
              <w:rPr>
                <w:sz w:val="20"/>
                <w:szCs w:val="20"/>
              </w:rPr>
            </w:pPr>
          </w:p>
        </w:tc>
      </w:tr>
    </w:tbl>
    <w:p w:rsidR="008641CC" w:rsidRPr="00061A2C" w:rsidRDefault="008641CC" w:rsidP="00BA7EF4">
      <w:pPr>
        <w:snapToGrid w:val="0"/>
        <w:spacing w:after="0"/>
      </w:pPr>
    </w:p>
    <w:p w:rsidR="00BA7EF4" w:rsidRPr="00061A2C" w:rsidRDefault="0082431C" w:rsidP="00BA7EF4">
      <w:pPr>
        <w:snapToGrid w:val="0"/>
        <w:spacing w:after="0"/>
      </w:pPr>
      <w:r>
        <w:t>4.2. </w:t>
      </w:r>
      <w:r w:rsidR="00BA7EF4" w:rsidRPr="00061A2C">
        <w:t xml:space="preserve">Опыт </w:t>
      </w:r>
      <w:r w:rsidR="006669AB">
        <w:t>реализации научно-те</w:t>
      </w:r>
      <w:r w:rsidR="00226D1D">
        <w:t>хнических проектов, в том числе</w:t>
      </w:r>
      <w:r w:rsidR="007B493D" w:rsidRPr="00061A2C">
        <w:t xml:space="preserve"> в </w:t>
      </w:r>
      <w:r w:rsidR="00C712E0">
        <w:t xml:space="preserve">рамках </w:t>
      </w:r>
      <w:r w:rsidR="006669AB">
        <w:t xml:space="preserve">реализации </w:t>
      </w:r>
      <w:r w:rsidR="007B493D" w:rsidRPr="00061A2C">
        <w:t>программ Фонда, роль в проектах, полученные результаты и показатели развития предприятия</w:t>
      </w:r>
      <w:r w:rsidR="00D8385C">
        <w:rPr>
          <w:rStyle w:val="a3"/>
        </w:rPr>
        <w:footnoteReference w:id="27"/>
      </w:r>
      <w:r w:rsidR="007B493D" w:rsidRPr="00061A2C">
        <w:t xml:space="preserve">. </w:t>
      </w:r>
    </w:p>
    <w:p w:rsidR="00BA7EF4" w:rsidRDefault="0082431C" w:rsidP="00BA7EF4">
      <w:pPr>
        <w:snapToGrid w:val="0"/>
        <w:spacing w:after="0"/>
      </w:pPr>
      <w:r>
        <w:t>4.3. </w:t>
      </w:r>
      <w:r w:rsidR="00F8627F">
        <w:t>Необходимость</w:t>
      </w:r>
      <w:r w:rsidR="00BA7EF4" w:rsidRPr="00061A2C">
        <w:t xml:space="preserve"> привлечения новых специалистов.</w:t>
      </w:r>
    </w:p>
    <w:p w:rsidR="006C1343" w:rsidRPr="00061A2C" w:rsidRDefault="006C1343" w:rsidP="00BA7EF4">
      <w:pPr>
        <w:snapToGrid w:val="0"/>
        <w:spacing w:after="0"/>
      </w:pPr>
    </w:p>
    <w:p w:rsidR="00BA7EF4" w:rsidRPr="00061A2C" w:rsidRDefault="00BA7EF4" w:rsidP="00BA7EF4">
      <w:pPr>
        <w:snapToGrid w:val="0"/>
        <w:jc w:val="center"/>
        <w:rPr>
          <w:b/>
          <w:bCs/>
        </w:rPr>
      </w:pPr>
      <w:r w:rsidRPr="00061A2C">
        <w:rPr>
          <w:b/>
          <w:bCs/>
        </w:rPr>
        <w:t xml:space="preserve">5. </w:t>
      </w:r>
      <w:r w:rsidR="007B493D" w:rsidRPr="00061A2C">
        <w:rPr>
          <w:b/>
          <w:bCs/>
        </w:rPr>
        <w:t>РЕАЛИЗАЦИЯ</w:t>
      </w:r>
      <w:r w:rsidRPr="00061A2C">
        <w:rPr>
          <w:b/>
          <w:bCs/>
        </w:rPr>
        <w:t xml:space="preserve"> ПРОЕКТА:</w:t>
      </w:r>
    </w:p>
    <w:p w:rsidR="00BA7EF4" w:rsidRPr="00061A2C" w:rsidRDefault="007B493D" w:rsidP="00BA7EF4">
      <w:pPr>
        <w:snapToGrid w:val="0"/>
        <w:spacing w:after="0"/>
      </w:pPr>
      <w:r w:rsidRPr="00061A2C">
        <w:t>5.1</w:t>
      </w:r>
      <w:r w:rsidR="0082431C">
        <w:t>. </w:t>
      </w:r>
      <w:r w:rsidR="00BA7EF4" w:rsidRPr="00061A2C">
        <w:t>Возможные типы и источники рисков, меры по их уменьшению.</w:t>
      </w:r>
    </w:p>
    <w:p w:rsidR="00BA7EF4" w:rsidRDefault="007B493D" w:rsidP="00BA7EF4">
      <w:pPr>
        <w:snapToGrid w:val="0"/>
        <w:spacing w:after="0"/>
      </w:pPr>
      <w:r w:rsidRPr="00061A2C">
        <w:t>5.2</w:t>
      </w:r>
      <w:r w:rsidR="0082431C">
        <w:t>. </w:t>
      </w:r>
      <w:r w:rsidR="00BA7EF4" w:rsidRPr="00061A2C">
        <w:t xml:space="preserve">План </w:t>
      </w:r>
      <w:r w:rsidR="00226D1D">
        <w:t>реализации проекта, с указанием</w:t>
      </w:r>
      <w:r w:rsidR="00BA7EF4" w:rsidRPr="00061A2C">
        <w:t xml:space="preserve"> этапов, конкретных получаемых результатов,  временных интервалов и необходимых средств (план составляется как на период финансирования проекта Фонд</w:t>
      </w:r>
      <w:r w:rsidR="009875C2">
        <w:t>ом</w:t>
      </w:r>
      <w:r w:rsidR="00BA7EF4" w:rsidRPr="00061A2C">
        <w:t>, так и после окончания данного периода)</w:t>
      </w:r>
      <w:r w:rsidRPr="00061A2C">
        <w:t xml:space="preserve"> (табл.</w:t>
      </w:r>
      <w:r w:rsidR="00B54CE1">
        <w:t xml:space="preserve"> </w:t>
      </w:r>
      <w:r w:rsidR="004408EB">
        <w:t>4</w:t>
      </w:r>
      <w:r w:rsidRPr="00061A2C">
        <w:t>)</w:t>
      </w:r>
      <w:r w:rsidR="006C1343">
        <w:rPr>
          <w:rStyle w:val="a3"/>
        </w:rPr>
        <w:footnoteReference w:id="28"/>
      </w:r>
      <w:r w:rsidRPr="00061A2C">
        <w:t>.</w:t>
      </w:r>
    </w:p>
    <w:p w:rsidR="007B493D" w:rsidRPr="00061A2C" w:rsidRDefault="003E0868" w:rsidP="004408EB">
      <w:pPr>
        <w:spacing w:before="120" w:after="0"/>
        <w:jc w:val="right"/>
        <w:rPr>
          <w:szCs w:val="20"/>
        </w:rPr>
      </w:pPr>
      <w:r>
        <w:rPr>
          <w:szCs w:val="20"/>
        </w:rPr>
        <w:t>Табл. 4</w:t>
      </w:r>
      <w:r w:rsidR="007B493D" w:rsidRPr="00061A2C">
        <w:rPr>
          <w:szCs w:val="20"/>
        </w:rPr>
        <w:t>.</w:t>
      </w:r>
    </w:p>
    <w:tbl>
      <w:tblPr>
        <w:tblStyle w:val="ae"/>
        <w:tblW w:w="9464" w:type="dxa"/>
        <w:tblLayout w:type="fixed"/>
        <w:tblLook w:val="01E0"/>
      </w:tblPr>
      <w:tblGrid>
        <w:gridCol w:w="3318"/>
        <w:gridCol w:w="992"/>
        <w:gridCol w:w="1134"/>
        <w:gridCol w:w="1984"/>
        <w:gridCol w:w="2036"/>
      </w:tblGrid>
      <w:tr w:rsidR="00953DAC" w:rsidRPr="003E0868" w:rsidTr="007360EF">
        <w:trPr>
          <w:trHeight w:val="64"/>
        </w:trPr>
        <w:tc>
          <w:tcPr>
            <w:tcW w:w="3318" w:type="dxa"/>
            <w:tcMar>
              <w:left w:w="57" w:type="dxa"/>
              <w:right w:w="57" w:type="dxa"/>
            </w:tcMar>
            <w:vAlign w:val="center"/>
          </w:tcPr>
          <w:p w:rsidR="00953DAC" w:rsidRPr="003E0868" w:rsidRDefault="00953DAC" w:rsidP="003E0868">
            <w:pPr>
              <w:spacing w:after="0"/>
              <w:jc w:val="center"/>
              <w:rPr>
                <w:b/>
                <w:sz w:val="20"/>
                <w:szCs w:val="20"/>
              </w:rPr>
            </w:pPr>
            <w:r w:rsidRPr="003E0868">
              <w:rPr>
                <w:b/>
                <w:sz w:val="20"/>
                <w:szCs w:val="20"/>
              </w:rPr>
              <w:t>Наименование этапа реализации инновационного проекта</w:t>
            </w:r>
          </w:p>
        </w:tc>
        <w:tc>
          <w:tcPr>
            <w:tcW w:w="992" w:type="dxa"/>
            <w:tcMar>
              <w:left w:w="57" w:type="dxa"/>
              <w:right w:w="57" w:type="dxa"/>
            </w:tcMar>
            <w:vAlign w:val="center"/>
          </w:tcPr>
          <w:p w:rsidR="00953DAC" w:rsidRPr="003E0868" w:rsidRDefault="00953DAC" w:rsidP="003E0868">
            <w:pPr>
              <w:spacing w:after="0"/>
              <w:jc w:val="center"/>
              <w:rPr>
                <w:b/>
                <w:sz w:val="20"/>
                <w:szCs w:val="20"/>
              </w:rPr>
            </w:pPr>
            <w:r w:rsidRPr="003E0868">
              <w:rPr>
                <w:b/>
                <w:sz w:val="20"/>
                <w:szCs w:val="20"/>
              </w:rPr>
              <w:t>Сроки этапа</w:t>
            </w:r>
          </w:p>
        </w:tc>
        <w:tc>
          <w:tcPr>
            <w:tcW w:w="1134" w:type="dxa"/>
            <w:tcMar>
              <w:left w:w="57" w:type="dxa"/>
              <w:right w:w="57" w:type="dxa"/>
            </w:tcMar>
            <w:vAlign w:val="center"/>
          </w:tcPr>
          <w:p w:rsidR="00953DAC" w:rsidRPr="003E0868" w:rsidRDefault="00953DAC" w:rsidP="003E0868">
            <w:pPr>
              <w:spacing w:after="0"/>
              <w:jc w:val="center"/>
              <w:rPr>
                <w:b/>
                <w:sz w:val="20"/>
                <w:szCs w:val="20"/>
              </w:rPr>
            </w:pPr>
            <w:r w:rsidRPr="003E0868">
              <w:rPr>
                <w:b/>
                <w:sz w:val="20"/>
                <w:szCs w:val="20"/>
              </w:rPr>
              <w:t>Стоимость этапа</w:t>
            </w:r>
          </w:p>
        </w:tc>
        <w:tc>
          <w:tcPr>
            <w:tcW w:w="1984" w:type="dxa"/>
            <w:tcMar>
              <w:left w:w="57" w:type="dxa"/>
              <w:right w:w="57" w:type="dxa"/>
            </w:tcMar>
            <w:vAlign w:val="center"/>
          </w:tcPr>
          <w:p w:rsidR="00953DAC" w:rsidRPr="003E0868" w:rsidRDefault="007360EF" w:rsidP="003E0868">
            <w:pPr>
              <w:spacing w:after="0"/>
              <w:jc w:val="center"/>
              <w:rPr>
                <w:b/>
                <w:sz w:val="20"/>
                <w:szCs w:val="20"/>
              </w:rPr>
            </w:pPr>
            <w:r>
              <w:rPr>
                <w:b/>
                <w:sz w:val="20"/>
                <w:szCs w:val="20"/>
              </w:rPr>
              <w:t>Качественные</w:t>
            </w:r>
            <w:r w:rsidR="00953DAC" w:rsidRPr="003E0868">
              <w:rPr>
                <w:b/>
                <w:sz w:val="20"/>
                <w:szCs w:val="20"/>
              </w:rPr>
              <w:t xml:space="preserve"> результаты</w:t>
            </w:r>
          </w:p>
        </w:tc>
        <w:tc>
          <w:tcPr>
            <w:tcW w:w="2036" w:type="dxa"/>
            <w:tcMar>
              <w:left w:w="57" w:type="dxa"/>
              <w:right w:w="57" w:type="dxa"/>
            </w:tcMar>
            <w:vAlign w:val="center"/>
          </w:tcPr>
          <w:p w:rsidR="00953DAC" w:rsidRPr="003E0868" w:rsidRDefault="00953DAC" w:rsidP="003E0868">
            <w:pPr>
              <w:spacing w:after="0"/>
              <w:jc w:val="center"/>
              <w:rPr>
                <w:b/>
                <w:sz w:val="20"/>
                <w:szCs w:val="20"/>
              </w:rPr>
            </w:pPr>
            <w:r w:rsidRPr="003E0868">
              <w:rPr>
                <w:b/>
                <w:sz w:val="20"/>
                <w:szCs w:val="20"/>
              </w:rPr>
              <w:t>Количественные результаты</w:t>
            </w:r>
          </w:p>
        </w:tc>
      </w:tr>
      <w:tr w:rsidR="00953DAC" w:rsidRPr="003E0868" w:rsidTr="007360EF">
        <w:trPr>
          <w:trHeight w:val="220"/>
        </w:trPr>
        <w:tc>
          <w:tcPr>
            <w:tcW w:w="3318" w:type="dxa"/>
            <w:tcMar>
              <w:left w:w="57" w:type="dxa"/>
              <w:right w:w="57" w:type="dxa"/>
            </w:tcMar>
          </w:tcPr>
          <w:p w:rsidR="00953DAC" w:rsidRPr="003E0868" w:rsidRDefault="00953DAC" w:rsidP="00A44D08">
            <w:pPr>
              <w:spacing w:after="0"/>
              <w:rPr>
                <w:sz w:val="20"/>
                <w:szCs w:val="20"/>
              </w:rPr>
            </w:pPr>
            <w:r w:rsidRPr="003E0868">
              <w:rPr>
                <w:sz w:val="20"/>
                <w:szCs w:val="20"/>
              </w:rPr>
              <w:t>1</w:t>
            </w:r>
          </w:p>
        </w:tc>
        <w:tc>
          <w:tcPr>
            <w:tcW w:w="992" w:type="dxa"/>
            <w:tcMar>
              <w:left w:w="57" w:type="dxa"/>
              <w:right w:w="57" w:type="dxa"/>
            </w:tcMar>
          </w:tcPr>
          <w:p w:rsidR="00953DAC" w:rsidRPr="003E0868" w:rsidRDefault="00953DAC" w:rsidP="00A44D08">
            <w:pPr>
              <w:spacing w:after="0"/>
              <w:rPr>
                <w:sz w:val="20"/>
                <w:szCs w:val="20"/>
              </w:rPr>
            </w:pPr>
          </w:p>
        </w:tc>
        <w:tc>
          <w:tcPr>
            <w:tcW w:w="1134" w:type="dxa"/>
            <w:tcMar>
              <w:left w:w="57" w:type="dxa"/>
              <w:right w:w="57" w:type="dxa"/>
            </w:tcMar>
          </w:tcPr>
          <w:p w:rsidR="00953DAC" w:rsidRPr="003E0868" w:rsidRDefault="00953DAC" w:rsidP="00A44D08">
            <w:pPr>
              <w:spacing w:after="0"/>
              <w:rPr>
                <w:sz w:val="20"/>
                <w:szCs w:val="20"/>
              </w:rPr>
            </w:pPr>
          </w:p>
        </w:tc>
        <w:tc>
          <w:tcPr>
            <w:tcW w:w="1984" w:type="dxa"/>
            <w:tcMar>
              <w:left w:w="57" w:type="dxa"/>
              <w:right w:w="57" w:type="dxa"/>
            </w:tcMar>
          </w:tcPr>
          <w:p w:rsidR="00953DAC" w:rsidRPr="003E0868" w:rsidRDefault="00953DAC" w:rsidP="00A44D08">
            <w:pPr>
              <w:spacing w:after="0"/>
              <w:rPr>
                <w:sz w:val="20"/>
                <w:szCs w:val="20"/>
              </w:rPr>
            </w:pPr>
          </w:p>
        </w:tc>
        <w:tc>
          <w:tcPr>
            <w:tcW w:w="2036" w:type="dxa"/>
            <w:tcMar>
              <w:left w:w="57" w:type="dxa"/>
              <w:right w:w="57" w:type="dxa"/>
            </w:tcMar>
          </w:tcPr>
          <w:p w:rsidR="00953DAC" w:rsidRPr="003E0868" w:rsidRDefault="00953DAC" w:rsidP="00A44D08">
            <w:pPr>
              <w:spacing w:after="0"/>
              <w:rPr>
                <w:sz w:val="20"/>
                <w:szCs w:val="20"/>
              </w:rPr>
            </w:pPr>
          </w:p>
        </w:tc>
      </w:tr>
      <w:tr w:rsidR="00953DAC" w:rsidRPr="003E0868" w:rsidTr="007360EF">
        <w:trPr>
          <w:trHeight w:val="235"/>
        </w:trPr>
        <w:tc>
          <w:tcPr>
            <w:tcW w:w="3318" w:type="dxa"/>
            <w:tcMar>
              <w:left w:w="57" w:type="dxa"/>
              <w:right w:w="57" w:type="dxa"/>
            </w:tcMar>
          </w:tcPr>
          <w:p w:rsidR="00953DAC" w:rsidRPr="003E0868" w:rsidRDefault="00953DAC" w:rsidP="00A44D08">
            <w:pPr>
              <w:spacing w:after="0"/>
              <w:rPr>
                <w:sz w:val="20"/>
                <w:szCs w:val="20"/>
              </w:rPr>
            </w:pPr>
            <w:r w:rsidRPr="003E0868">
              <w:rPr>
                <w:sz w:val="20"/>
                <w:szCs w:val="20"/>
              </w:rPr>
              <w:t>2</w:t>
            </w:r>
          </w:p>
        </w:tc>
        <w:tc>
          <w:tcPr>
            <w:tcW w:w="992" w:type="dxa"/>
            <w:tcMar>
              <w:left w:w="57" w:type="dxa"/>
              <w:right w:w="57" w:type="dxa"/>
            </w:tcMar>
          </w:tcPr>
          <w:p w:rsidR="00953DAC" w:rsidRPr="003E0868" w:rsidRDefault="00953DAC" w:rsidP="00A44D08">
            <w:pPr>
              <w:spacing w:after="0"/>
              <w:rPr>
                <w:sz w:val="20"/>
                <w:szCs w:val="20"/>
              </w:rPr>
            </w:pPr>
          </w:p>
        </w:tc>
        <w:tc>
          <w:tcPr>
            <w:tcW w:w="1134" w:type="dxa"/>
            <w:tcMar>
              <w:left w:w="57" w:type="dxa"/>
              <w:right w:w="57" w:type="dxa"/>
            </w:tcMar>
          </w:tcPr>
          <w:p w:rsidR="00953DAC" w:rsidRPr="003E0868" w:rsidRDefault="00953DAC" w:rsidP="00A44D08">
            <w:pPr>
              <w:spacing w:after="0"/>
              <w:rPr>
                <w:sz w:val="20"/>
                <w:szCs w:val="20"/>
              </w:rPr>
            </w:pPr>
          </w:p>
        </w:tc>
        <w:tc>
          <w:tcPr>
            <w:tcW w:w="1984" w:type="dxa"/>
            <w:tcMar>
              <w:left w:w="57" w:type="dxa"/>
              <w:right w:w="57" w:type="dxa"/>
            </w:tcMar>
          </w:tcPr>
          <w:p w:rsidR="00953DAC" w:rsidRPr="003E0868" w:rsidRDefault="00953DAC" w:rsidP="00A44D08">
            <w:pPr>
              <w:spacing w:after="0"/>
              <w:rPr>
                <w:sz w:val="20"/>
                <w:szCs w:val="20"/>
              </w:rPr>
            </w:pPr>
          </w:p>
        </w:tc>
        <w:tc>
          <w:tcPr>
            <w:tcW w:w="2036" w:type="dxa"/>
            <w:tcMar>
              <w:left w:w="57" w:type="dxa"/>
              <w:right w:w="57" w:type="dxa"/>
            </w:tcMar>
          </w:tcPr>
          <w:p w:rsidR="00953DAC" w:rsidRPr="003E0868" w:rsidRDefault="00953DAC" w:rsidP="00A44D08">
            <w:pPr>
              <w:spacing w:after="0"/>
              <w:rPr>
                <w:sz w:val="20"/>
                <w:szCs w:val="20"/>
              </w:rPr>
            </w:pPr>
          </w:p>
        </w:tc>
      </w:tr>
      <w:tr w:rsidR="00953DAC" w:rsidRPr="003E0868" w:rsidTr="007360EF">
        <w:trPr>
          <w:trHeight w:val="220"/>
        </w:trPr>
        <w:tc>
          <w:tcPr>
            <w:tcW w:w="3318" w:type="dxa"/>
            <w:tcMar>
              <w:left w:w="57" w:type="dxa"/>
              <w:right w:w="57" w:type="dxa"/>
            </w:tcMar>
          </w:tcPr>
          <w:p w:rsidR="00953DAC" w:rsidRPr="003E0868" w:rsidRDefault="00953DAC" w:rsidP="00A44D08">
            <w:pPr>
              <w:spacing w:after="0"/>
              <w:rPr>
                <w:sz w:val="20"/>
                <w:szCs w:val="20"/>
              </w:rPr>
            </w:pPr>
            <w:r w:rsidRPr="003E0868">
              <w:rPr>
                <w:sz w:val="20"/>
                <w:szCs w:val="20"/>
              </w:rPr>
              <w:t>…</w:t>
            </w:r>
          </w:p>
        </w:tc>
        <w:tc>
          <w:tcPr>
            <w:tcW w:w="992" w:type="dxa"/>
            <w:tcMar>
              <w:left w:w="57" w:type="dxa"/>
              <w:right w:w="57" w:type="dxa"/>
            </w:tcMar>
          </w:tcPr>
          <w:p w:rsidR="00953DAC" w:rsidRPr="003E0868" w:rsidRDefault="00953DAC" w:rsidP="00A44D08">
            <w:pPr>
              <w:spacing w:after="0"/>
              <w:rPr>
                <w:sz w:val="20"/>
                <w:szCs w:val="20"/>
              </w:rPr>
            </w:pPr>
          </w:p>
        </w:tc>
        <w:tc>
          <w:tcPr>
            <w:tcW w:w="1134" w:type="dxa"/>
            <w:tcMar>
              <w:left w:w="57" w:type="dxa"/>
              <w:right w:w="57" w:type="dxa"/>
            </w:tcMar>
          </w:tcPr>
          <w:p w:rsidR="00953DAC" w:rsidRPr="003E0868" w:rsidRDefault="00953DAC" w:rsidP="00A44D08">
            <w:pPr>
              <w:spacing w:after="0"/>
              <w:rPr>
                <w:sz w:val="20"/>
                <w:szCs w:val="20"/>
              </w:rPr>
            </w:pPr>
          </w:p>
        </w:tc>
        <w:tc>
          <w:tcPr>
            <w:tcW w:w="1984" w:type="dxa"/>
            <w:tcMar>
              <w:left w:w="57" w:type="dxa"/>
              <w:right w:w="57" w:type="dxa"/>
            </w:tcMar>
          </w:tcPr>
          <w:p w:rsidR="00953DAC" w:rsidRPr="003E0868" w:rsidRDefault="00953DAC" w:rsidP="00A44D08">
            <w:pPr>
              <w:spacing w:after="0"/>
              <w:rPr>
                <w:sz w:val="20"/>
                <w:szCs w:val="20"/>
              </w:rPr>
            </w:pPr>
          </w:p>
        </w:tc>
        <w:tc>
          <w:tcPr>
            <w:tcW w:w="2036" w:type="dxa"/>
            <w:tcMar>
              <w:left w:w="57" w:type="dxa"/>
              <w:right w:w="57" w:type="dxa"/>
            </w:tcMar>
          </w:tcPr>
          <w:p w:rsidR="00953DAC" w:rsidRPr="003E0868" w:rsidRDefault="00953DAC" w:rsidP="00A44D08">
            <w:pPr>
              <w:spacing w:after="0"/>
              <w:rPr>
                <w:sz w:val="20"/>
                <w:szCs w:val="20"/>
              </w:rPr>
            </w:pPr>
          </w:p>
        </w:tc>
      </w:tr>
    </w:tbl>
    <w:p w:rsidR="007B493D" w:rsidRPr="00061A2C" w:rsidRDefault="007B493D" w:rsidP="00BA7EF4">
      <w:pPr>
        <w:snapToGrid w:val="0"/>
        <w:spacing w:after="0"/>
      </w:pPr>
    </w:p>
    <w:p w:rsidR="00524190" w:rsidRPr="00061A2C" w:rsidRDefault="00524190" w:rsidP="00524190">
      <w:pPr>
        <w:snapToGrid w:val="0"/>
        <w:jc w:val="center"/>
        <w:rPr>
          <w:b/>
          <w:bCs/>
        </w:rPr>
      </w:pPr>
      <w:r w:rsidRPr="00061A2C">
        <w:rPr>
          <w:b/>
          <w:bCs/>
        </w:rPr>
        <w:t>6. ФИНАНСОВЫЙ ПЛАН:</w:t>
      </w:r>
    </w:p>
    <w:p w:rsidR="00524190" w:rsidRPr="00061A2C" w:rsidRDefault="00C24A33" w:rsidP="00524190">
      <w:pPr>
        <w:snapToGrid w:val="0"/>
      </w:pPr>
      <w:r w:rsidRPr="00061A2C">
        <w:t>6</w:t>
      </w:r>
      <w:r w:rsidR="0082431C">
        <w:t>.1. </w:t>
      </w:r>
      <w:r w:rsidR="00524190" w:rsidRPr="00061A2C">
        <w:t>Общий объем финансирования проекта, в том числе объем внебюджетных инвестиций или собственных средств, источники средств и формы их получения.</w:t>
      </w:r>
    </w:p>
    <w:p w:rsidR="00C24A33" w:rsidRPr="00061A2C" w:rsidRDefault="0082431C" w:rsidP="00C24A33">
      <w:pPr>
        <w:tabs>
          <w:tab w:val="left" w:pos="667"/>
        </w:tabs>
        <w:spacing w:after="0"/>
      </w:pPr>
      <w:r>
        <w:t>6.2. </w:t>
      </w:r>
      <w:r w:rsidR="00C24A33" w:rsidRPr="00061A2C">
        <w:t xml:space="preserve">Ранее привлеченное финансирование на реализацию проекта из бюджетных и внебюджетных источников (с указанием этих источников). </w:t>
      </w:r>
    </w:p>
    <w:p w:rsidR="00C24A33" w:rsidRDefault="0082431C" w:rsidP="00C24A33">
      <w:pPr>
        <w:tabs>
          <w:tab w:val="left" w:pos="667"/>
        </w:tabs>
        <w:spacing w:after="0"/>
      </w:pPr>
      <w:r>
        <w:t>6.3. </w:t>
      </w:r>
      <w:r w:rsidR="00C24A33" w:rsidRPr="00061A2C">
        <w:t xml:space="preserve">Основные плановые экономические показатели (расходы на производство, </w:t>
      </w:r>
      <w:r w:rsidR="00226D1D">
        <w:t>выручка</w:t>
      </w:r>
      <w:r w:rsidR="00C24A33" w:rsidRPr="00061A2C">
        <w:t>, чистая прибыль, рентабельность выпускаемого продукта) к концу реализации проекта.</w:t>
      </w:r>
    </w:p>
    <w:p w:rsidR="00072272" w:rsidRDefault="00072272" w:rsidP="00C24A33">
      <w:pPr>
        <w:tabs>
          <w:tab w:val="left" w:pos="667"/>
        </w:tabs>
        <w:spacing w:after="0"/>
      </w:pPr>
    </w:p>
    <w:p w:rsidR="00DF335A" w:rsidRPr="00DF335A" w:rsidRDefault="00B84253" w:rsidP="00C24A33">
      <w:pPr>
        <w:tabs>
          <w:tab w:val="left" w:pos="667"/>
        </w:tabs>
        <w:spacing w:after="0"/>
        <w:rPr>
          <w:b/>
        </w:rPr>
      </w:pPr>
      <w:r>
        <w:rPr>
          <w:b/>
        </w:rPr>
        <w:t xml:space="preserve">ВАЖНО! </w:t>
      </w:r>
      <w:r w:rsidR="00DF335A" w:rsidRPr="00264020">
        <w:rPr>
          <w:b/>
        </w:rPr>
        <w:t xml:space="preserve">Бизнес-план согласуется </w:t>
      </w:r>
      <w:r w:rsidR="00972F5F" w:rsidRPr="00264020">
        <w:rPr>
          <w:b/>
        </w:rPr>
        <w:t>и</w:t>
      </w:r>
      <w:r w:rsidR="00DF335A" w:rsidRPr="00264020">
        <w:rPr>
          <w:b/>
        </w:rPr>
        <w:t>нвестором (при наличии) и утверждается (в обязательно порядке) руководителем предприятия-заявителя.</w:t>
      </w:r>
    </w:p>
    <w:p w:rsidR="00CD4AAD" w:rsidRPr="00061A2C" w:rsidRDefault="00F62FDC" w:rsidP="00335B3B">
      <w:pPr>
        <w:pageBreakBefore/>
        <w:jc w:val="right"/>
        <w:outlineLvl w:val="0"/>
      </w:pPr>
      <w:bookmarkStart w:id="42" w:name="_Toc33030768"/>
      <w:bookmarkEnd w:id="25"/>
      <w:bookmarkEnd w:id="26"/>
      <w:bookmarkEnd w:id="27"/>
      <w:r>
        <w:lastRenderedPageBreak/>
        <w:t xml:space="preserve">Приложение </w:t>
      </w:r>
      <w:r w:rsidR="00934924">
        <w:t>5</w:t>
      </w:r>
      <w:bookmarkStart w:id="43" w:name="_Показатели_развития_малого"/>
      <w:bookmarkEnd w:id="42"/>
      <w:bookmarkEnd w:id="43"/>
    </w:p>
    <w:p w:rsidR="00CD4AAD" w:rsidRPr="00061A2C" w:rsidRDefault="00CD4AAD" w:rsidP="00BD0356">
      <w:pPr>
        <w:pStyle w:val="1"/>
        <w:rPr>
          <w:caps/>
          <w:lang/>
        </w:rPr>
      </w:pPr>
    </w:p>
    <w:p w:rsidR="00615E5B" w:rsidRPr="00061A2C" w:rsidRDefault="00615E5B" w:rsidP="00BD0356">
      <w:pPr>
        <w:pStyle w:val="1"/>
        <w:rPr>
          <w:b w:val="0"/>
          <w:caps/>
        </w:rPr>
      </w:pPr>
      <w:bookmarkStart w:id="44" w:name="_Показатели_развития_малого_1"/>
      <w:bookmarkStart w:id="45" w:name="_Toc33030769"/>
      <w:bookmarkEnd w:id="44"/>
      <w:r w:rsidRPr="00061A2C">
        <w:rPr>
          <w:caps/>
        </w:rPr>
        <w:t>Показатели развития малого инновационного предприятия</w:t>
      </w:r>
      <w:bookmarkEnd w:id="45"/>
      <w:r w:rsidR="00264020">
        <w:rPr>
          <w:rStyle w:val="a3"/>
          <w:caps/>
        </w:rPr>
        <w:footnoteReference w:id="29"/>
      </w:r>
    </w:p>
    <w:p w:rsidR="00615E5B" w:rsidRPr="00061A2C" w:rsidRDefault="00615E5B" w:rsidP="00615E5B">
      <w:pPr>
        <w:spacing w:after="0"/>
        <w:jc w:val="center"/>
        <w:rPr>
          <w:b/>
        </w:rPr>
      </w:pPr>
    </w:p>
    <w:tbl>
      <w:tblPr>
        <w:tblW w:w="5437"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4061"/>
        <w:gridCol w:w="710"/>
        <w:gridCol w:w="1699"/>
        <w:gridCol w:w="1135"/>
        <w:gridCol w:w="1421"/>
        <w:gridCol w:w="1271"/>
      </w:tblGrid>
      <w:tr w:rsidR="00061A2C" w:rsidRPr="00061A2C" w:rsidTr="006301BC">
        <w:trPr>
          <w:cantSplit/>
          <w:trHeight w:val="234"/>
        </w:trPr>
        <w:tc>
          <w:tcPr>
            <w:tcW w:w="1972" w:type="pct"/>
            <w:vMerge w:val="restart"/>
            <w:shd w:val="clear" w:color="auto" w:fill="D9D9D9"/>
            <w:tcMar>
              <w:left w:w="57" w:type="dxa"/>
              <w:right w:w="57" w:type="dxa"/>
            </w:tcMar>
            <w:vAlign w:val="center"/>
          </w:tcPr>
          <w:p w:rsidR="00047F5D" w:rsidRPr="00061A2C" w:rsidRDefault="00047F5D" w:rsidP="00615E5B">
            <w:pPr>
              <w:spacing w:after="0"/>
              <w:jc w:val="center"/>
              <w:rPr>
                <w:b/>
              </w:rPr>
            </w:pPr>
            <w:r w:rsidRPr="00061A2C">
              <w:rPr>
                <w:b/>
                <w:sz w:val="22"/>
              </w:rPr>
              <w:t>Показатели</w:t>
            </w:r>
          </w:p>
        </w:tc>
        <w:tc>
          <w:tcPr>
            <w:tcW w:w="345" w:type="pct"/>
            <w:vMerge w:val="restart"/>
            <w:shd w:val="clear" w:color="auto" w:fill="D9D9D9"/>
            <w:tcMar>
              <w:left w:w="57" w:type="dxa"/>
              <w:right w:w="57" w:type="dxa"/>
            </w:tcMar>
            <w:vAlign w:val="center"/>
          </w:tcPr>
          <w:p w:rsidR="00047F5D" w:rsidRPr="00061A2C" w:rsidRDefault="00047F5D" w:rsidP="00615E5B">
            <w:pPr>
              <w:spacing w:after="0"/>
              <w:jc w:val="center"/>
              <w:rPr>
                <w:b/>
              </w:rPr>
            </w:pPr>
            <w:r w:rsidRPr="00061A2C">
              <w:rPr>
                <w:b/>
                <w:sz w:val="22"/>
              </w:rPr>
              <w:t>Ед. изм.</w:t>
            </w:r>
          </w:p>
        </w:tc>
        <w:tc>
          <w:tcPr>
            <w:tcW w:w="825" w:type="pct"/>
            <w:vMerge w:val="restart"/>
            <w:shd w:val="clear" w:color="auto" w:fill="D9D9D9"/>
            <w:tcMar>
              <w:left w:w="57" w:type="dxa"/>
              <w:right w:w="57" w:type="dxa"/>
            </w:tcMar>
            <w:vAlign w:val="center"/>
          </w:tcPr>
          <w:p w:rsidR="00047F5D" w:rsidRPr="00061A2C" w:rsidRDefault="00047F5D" w:rsidP="00615E5B">
            <w:pPr>
              <w:spacing w:after="0"/>
              <w:jc w:val="center"/>
              <w:rPr>
                <w:b/>
              </w:rPr>
            </w:pPr>
            <w:r w:rsidRPr="00061A2C">
              <w:rPr>
                <w:b/>
                <w:sz w:val="22"/>
              </w:rPr>
              <w:t>Частота сбора данных</w:t>
            </w:r>
          </w:p>
        </w:tc>
        <w:tc>
          <w:tcPr>
            <w:tcW w:w="1858" w:type="pct"/>
            <w:gridSpan w:val="3"/>
            <w:tcBorders>
              <w:right w:val="single" w:sz="4" w:space="0" w:color="auto"/>
            </w:tcBorders>
            <w:shd w:val="clear" w:color="auto" w:fill="D9D9D9"/>
            <w:tcMar>
              <w:left w:w="57" w:type="dxa"/>
              <w:right w:w="57" w:type="dxa"/>
            </w:tcMar>
            <w:vAlign w:val="center"/>
          </w:tcPr>
          <w:p w:rsidR="00047F5D" w:rsidRPr="00061A2C" w:rsidRDefault="00047F5D" w:rsidP="00615E5B">
            <w:pPr>
              <w:spacing w:after="0"/>
              <w:jc w:val="center"/>
              <w:rPr>
                <w:b/>
              </w:rPr>
            </w:pPr>
            <w:r w:rsidRPr="00061A2C">
              <w:rPr>
                <w:b/>
                <w:sz w:val="22"/>
              </w:rPr>
              <w:t>Плановые показатели</w:t>
            </w:r>
          </w:p>
        </w:tc>
      </w:tr>
      <w:tr w:rsidR="00061A2C" w:rsidRPr="00061A2C" w:rsidTr="006301BC">
        <w:trPr>
          <w:cantSplit/>
          <w:trHeight w:val="77"/>
        </w:trPr>
        <w:tc>
          <w:tcPr>
            <w:tcW w:w="1972" w:type="pct"/>
            <w:vMerge/>
            <w:shd w:val="clear" w:color="auto" w:fill="D9D9D9"/>
            <w:tcMar>
              <w:left w:w="57" w:type="dxa"/>
              <w:right w:w="57" w:type="dxa"/>
            </w:tcMar>
            <w:vAlign w:val="center"/>
          </w:tcPr>
          <w:p w:rsidR="00047F5D" w:rsidRPr="00061A2C" w:rsidRDefault="00047F5D" w:rsidP="00615E5B">
            <w:pPr>
              <w:spacing w:after="0"/>
              <w:jc w:val="center"/>
              <w:rPr>
                <w:b/>
              </w:rPr>
            </w:pPr>
          </w:p>
        </w:tc>
        <w:tc>
          <w:tcPr>
            <w:tcW w:w="345" w:type="pct"/>
            <w:vMerge/>
            <w:shd w:val="clear" w:color="auto" w:fill="D9D9D9"/>
            <w:tcMar>
              <w:left w:w="57" w:type="dxa"/>
              <w:right w:w="57" w:type="dxa"/>
            </w:tcMar>
            <w:vAlign w:val="center"/>
          </w:tcPr>
          <w:p w:rsidR="00047F5D" w:rsidRPr="00061A2C" w:rsidRDefault="00047F5D" w:rsidP="00615E5B">
            <w:pPr>
              <w:spacing w:after="0"/>
              <w:jc w:val="center"/>
              <w:rPr>
                <w:b/>
              </w:rPr>
            </w:pPr>
          </w:p>
        </w:tc>
        <w:tc>
          <w:tcPr>
            <w:tcW w:w="825" w:type="pct"/>
            <w:vMerge/>
            <w:shd w:val="clear" w:color="auto" w:fill="D9D9D9"/>
            <w:tcMar>
              <w:left w:w="57" w:type="dxa"/>
              <w:right w:w="57" w:type="dxa"/>
            </w:tcMar>
            <w:vAlign w:val="center"/>
          </w:tcPr>
          <w:p w:rsidR="00047F5D" w:rsidRPr="00061A2C" w:rsidRDefault="00047F5D" w:rsidP="00615E5B">
            <w:pPr>
              <w:spacing w:after="0"/>
              <w:jc w:val="center"/>
              <w:rPr>
                <w:b/>
              </w:rPr>
            </w:pPr>
          </w:p>
        </w:tc>
        <w:tc>
          <w:tcPr>
            <w:tcW w:w="551" w:type="pct"/>
            <w:tcBorders>
              <w:right w:val="single" w:sz="4" w:space="0" w:color="auto"/>
            </w:tcBorders>
            <w:shd w:val="clear" w:color="auto" w:fill="D9D9D9"/>
            <w:tcMar>
              <w:left w:w="57" w:type="dxa"/>
              <w:right w:w="57" w:type="dxa"/>
            </w:tcMar>
            <w:vAlign w:val="center"/>
          </w:tcPr>
          <w:p w:rsidR="00047F5D" w:rsidRPr="00061A2C" w:rsidRDefault="00047F5D" w:rsidP="00221C92">
            <w:pPr>
              <w:spacing w:after="0"/>
              <w:jc w:val="center"/>
              <w:rPr>
                <w:b/>
              </w:rPr>
            </w:pPr>
            <w:r w:rsidRPr="00061A2C">
              <w:rPr>
                <w:b/>
                <w:sz w:val="22"/>
              </w:rPr>
              <w:t>Старт-1</w:t>
            </w:r>
          </w:p>
        </w:tc>
        <w:tc>
          <w:tcPr>
            <w:tcW w:w="690" w:type="pct"/>
            <w:tcBorders>
              <w:right w:val="single" w:sz="4" w:space="0" w:color="auto"/>
            </w:tcBorders>
            <w:shd w:val="clear" w:color="auto" w:fill="D9D9D9"/>
            <w:vAlign w:val="center"/>
          </w:tcPr>
          <w:p w:rsidR="00047F5D" w:rsidRPr="00061A2C" w:rsidRDefault="00047F5D" w:rsidP="007B143F">
            <w:pPr>
              <w:spacing w:after="0"/>
              <w:jc w:val="center"/>
              <w:rPr>
                <w:b/>
              </w:rPr>
            </w:pPr>
            <w:r w:rsidRPr="00061A2C">
              <w:rPr>
                <w:b/>
                <w:sz w:val="22"/>
              </w:rPr>
              <w:t>Старт-2</w:t>
            </w:r>
          </w:p>
        </w:tc>
        <w:tc>
          <w:tcPr>
            <w:tcW w:w="617" w:type="pct"/>
            <w:tcBorders>
              <w:right w:val="single" w:sz="4" w:space="0" w:color="auto"/>
            </w:tcBorders>
            <w:shd w:val="clear" w:color="auto" w:fill="D9D9D9"/>
            <w:vAlign w:val="center"/>
          </w:tcPr>
          <w:p w:rsidR="00047F5D" w:rsidRPr="00061A2C" w:rsidRDefault="00047F5D" w:rsidP="00047F5D">
            <w:pPr>
              <w:spacing w:after="0"/>
              <w:jc w:val="center"/>
              <w:rPr>
                <w:b/>
              </w:rPr>
            </w:pPr>
            <w:r w:rsidRPr="00061A2C">
              <w:rPr>
                <w:b/>
                <w:sz w:val="22"/>
              </w:rPr>
              <w:t>Старт-3</w:t>
            </w:r>
          </w:p>
        </w:tc>
      </w:tr>
      <w:tr w:rsidR="00061A2C" w:rsidRPr="00061A2C" w:rsidTr="00705C16">
        <w:trPr>
          <w:cantSplit/>
        </w:trPr>
        <w:tc>
          <w:tcPr>
            <w:tcW w:w="1972" w:type="pct"/>
            <w:shd w:val="clear" w:color="auto" w:fill="F2F2F2" w:themeFill="background1" w:themeFillShade="F2"/>
            <w:vAlign w:val="center"/>
          </w:tcPr>
          <w:p w:rsidR="00205790" w:rsidRPr="00061A2C" w:rsidRDefault="00205790" w:rsidP="00615E5B">
            <w:pPr>
              <w:spacing w:after="0"/>
              <w:jc w:val="left"/>
              <w:rPr>
                <w:i/>
              </w:rPr>
            </w:pPr>
            <w:r w:rsidRPr="00061A2C">
              <w:t>Среднесписочная численность сотрудников МИП (штатных)</w:t>
            </w:r>
          </w:p>
          <w:p w:rsidR="00205790" w:rsidRPr="00061A2C" w:rsidRDefault="00205790" w:rsidP="00615E5B">
            <w:pPr>
              <w:spacing w:after="0"/>
              <w:jc w:val="left"/>
              <w:rPr>
                <w:i/>
                <w:sz w:val="20"/>
                <w:szCs w:val="20"/>
              </w:rPr>
            </w:pPr>
          </w:p>
          <w:p w:rsidR="00205790" w:rsidRPr="00061A2C" w:rsidRDefault="00205790" w:rsidP="00337BC3">
            <w:pPr>
              <w:spacing w:after="0"/>
              <w:jc w:val="left"/>
              <w:rPr>
                <w:u w:val="single"/>
              </w:rPr>
            </w:pPr>
            <w:r w:rsidRPr="00061A2C">
              <w:rPr>
                <w:i/>
                <w:sz w:val="20"/>
                <w:szCs w:val="20"/>
              </w:rPr>
              <w:t>Подтверждается данными Формы по КНД 111018 «Сведения о среднесписочной численности работников за предшествующий календарный год», поданной МИП в Федеральную налоговую службу</w:t>
            </w:r>
          </w:p>
        </w:tc>
        <w:tc>
          <w:tcPr>
            <w:tcW w:w="345" w:type="pct"/>
            <w:shd w:val="clear" w:color="auto" w:fill="F2F2F2" w:themeFill="background1" w:themeFillShade="F2"/>
            <w:vAlign w:val="center"/>
          </w:tcPr>
          <w:p w:rsidR="00205790" w:rsidRPr="00061A2C" w:rsidRDefault="00205790" w:rsidP="00615E5B">
            <w:pPr>
              <w:spacing w:after="0"/>
              <w:jc w:val="center"/>
            </w:pPr>
            <w:r w:rsidRPr="00061A2C">
              <w:rPr>
                <w:sz w:val="22"/>
              </w:rPr>
              <w:t>Чел.</w:t>
            </w:r>
          </w:p>
        </w:tc>
        <w:tc>
          <w:tcPr>
            <w:tcW w:w="825" w:type="pct"/>
            <w:shd w:val="clear" w:color="auto" w:fill="F2F2F2" w:themeFill="background1" w:themeFillShade="F2"/>
          </w:tcPr>
          <w:p w:rsidR="00205790" w:rsidRPr="00061A2C" w:rsidRDefault="00205790" w:rsidP="008040C9">
            <w:r w:rsidRPr="00061A2C">
              <w:rPr>
                <w:sz w:val="22"/>
              </w:rPr>
              <w:t>ежегодно до 15 апреля года, следующего за отчетным</w:t>
            </w:r>
          </w:p>
        </w:tc>
        <w:tc>
          <w:tcPr>
            <w:tcW w:w="551" w:type="pct"/>
            <w:shd w:val="clear" w:color="auto" w:fill="F2F2F2" w:themeFill="background1" w:themeFillShade="F2"/>
            <w:vAlign w:val="center"/>
          </w:tcPr>
          <w:p w:rsidR="00205790" w:rsidRPr="00061A2C" w:rsidRDefault="00205790" w:rsidP="00615E5B">
            <w:pPr>
              <w:spacing w:after="0"/>
              <w:jc w:val="center"/>
            </w:pPr>
            <w:r w:rsidRPr="00061A2C">
              <w:rPr>
                <w:sz w:val="22"/>
              </w:rPr>
              <w:t>Да</w:t>
            </w:r>
          </w:p>
          <w:p w:rsidR="00205790" w:rsidRPr="00061A2C" w:rsidRDefault="00205790" w:rsidP="00615E5B">
            <w:pPr>
              <w:spacing w:after="0"/>
              <w:jc w:val="center"/>
            </w:pPr>
            <w:r w:rsidRPr="00061A2C">
              <w:rPr>
                <w:sz w:val="22"/>
              </w:rPr>
              <w:t>(Не менее 1 чел.)</w:t>
            </w:r>
          </w:p>
          <w:p w:rsidR="00205790" w:rsidRPr="00061A2C" w:rsidRDefault="00205790" w:rsidP="00615E5B">
            <w:pPr>
              <w:spacing w:after="0"/>
              <w:jc w:val="center"/>
              <w:rPr>
                <w:i/>
              </w:rPr>
            </w:pPr>
          </w:p>
        </w:tc>
        <w:tc>
          <w:tcPr>
            <w:tcW w:w="690" w:type="pct"/>
            <w:shd w:val="clear" w:color="auto" w:fill="F2F2F2" w:themeFill="background1" w:themeFillShade="F2"/>
            <w:vAlign w:val="center"/>
          </w:tcPr>
          <w:p w:rsidR="00205790" w:rsidRPr="00061A2C" w:rsidRDefault="00205790" w:rsidP="007B143F">
            <w:pPr>
              <w:spacing w:after="0"/>
              <w:jc w:val="center"/>
            </w:pPr>
            <w:r w:rsidRPr="00061A2C">
              <w:rPr>
                <w:sz w:val="22"/>
              </w:rPr>
              <w:t>Да</w:t>
            </w:r>
          </w:p>
          <w:p w:rsidR="00205790" w:rsidRPr="00061A2C" w:rsidRDefault="00205790" w:rsidP="007B143F">
            <w:pPr>
              <w:spacing w:after="0"/>
              <w:jc w:val="center"/>
            </w:pPr>
            <w:r w:rsidRPr="00061A2C">
              <w:rPr>
                <w:sz w:val="22"/>
              </w:rPr>
              <w:t xml:space="preserve">(Не менее </w:t>
            </w:r>
          </w:p>
          <w:p w:rsidR="00205790" w:rsidRPr="00061A2C" w:rsidRDefault="00205790" w:rsidP="007B143F">
            <w:pPr>
              <w:spacing w:after="0"/>
              <w:jc w:val="center"/>
            </w:pPr>
            <w:r w:rsidRPr="00061A2C">
              <w:rPr>
                <w:sz w:val="22"/>
              </w:rPr>
              <w:t>3 чел.)</w:t>
            </w:r>
          </w:p>
          <w:p w:rsidR="00205790" w:rsidRPr="00061A2C" w:rsidRDefault="00205790" w:rsidP="007B143F">
            <w:pPr>
              <w:spacing w:after="0"/>
              <w:jc w:val="center"/>
              <w:rPr>
                <w:i/>
              </w:rPr>
            </w:pPr>
          </w:p>
        </w:tc>
        <w:tc>
          <w:tcPr>
            <w:tcW w:w="617" w:type="pct"/>
            <w:shd w:val="clear" w:color="auto" w:fill="F2F2F2" w:themeFill="background1" w:themeFillShade="F2"/>
            <w:vAlign w:val="center"/>
          </w:tcPr>
          <w:p w:rsidR="00205790" w:rsidRPr="00061A2C" w:rsidRDefault="00205790" w:rsidP="00047F5D">
            <w:pPr>
              <w:spacing w:after="0"/>
              <w:jc w:val="center"/>
            </w:pPr>
            <w:r w:rsidRPr="00061A2C">
              <w:rPr>
                <w:sz w:val="22"/>
              </w:rPr>
              <w:t>Да</w:t>
            </w:r>
          </w:p>
          <w:p w:rsidR="00205790" w:rsidRPr="00061A2C" w:rsidRDefault="00205790" w:rsidP="00047F5D">
            <w:pPr>
              <w:spacing w:after="0"/>
              <w:jc w:val="center"/>
            </w:pPr>
            <w:r w:rsidRPr="00061A2C">
              <w:rPr>
                <w:sz w:val="22"/>
              </w:rPr>
              <w:t>(Не менее</w:t>
            </w:r>
          </w:p>
          <w:p w:rsidR="00205790" w:rsidRPr="00061A2C" w:rsidRDefault="00205790" w:rsidP="00047F5D">
            <w:pPr>
              <w:spacing w:after="0"/>
              <w:jc w:val="center"/>
            </w:pPr>
            <w:r w:rsidRPr="00061A2C">
              <w:rPr>
                <w:sz w:val="22"/>
              </w:rPr>
              <w:t>5 чел.)</w:t>
            </w:r>
          </w:p>
          <w:p w:rsidR="00205790" w:rsidRPr="00061A2C" w:rsidRDefault="00205790" w:rsidP="00047F5D">
            <w:pPr>
              <w:spacing w:after="0"/>
              <w:jc w:val="center"/>
            </w:pPr>
          </w:p>
        </w:tc>
      </w:tr>
      <w:tr w:rsidR="00061A2C" w:rsidRPr="00061A2C" w:rsidTr="006301BC">
        <w:trPr>
          <w:cantSplit/>
        </w:trPr>
        <w:tc>
          <w:tcPr>
            <w:tcW w:w="1972" w:type="pct"/>
            <w:vAlign w:val="center"/>
          </w:tcPr>
          <w:p w:rsidR="00205790" w:rsidRPr="00061A2C" w:rsidRDefault="00205790" w:rsidP="00615E5B">
            <w:pPr>
              <w:spacing w:after="0"/>
              <w:ind w:left="708"/>
              <w:jc w:val="left"/>
            </w:pPr>
            <w:r w:rsidRPr="00061A2C">
              <w:t>В том числе количество вновь созданных и (или) модернизируемых высокопроизводительных рабочих мест</w:t>
            </w:r>
          </w:p>
          <w:p w:rsidR="00205790" w:rsidRPr="00061A2C" w:rsidRDefault="00205790" w:rsidP="00615E5B">
            <w:pPr>
              <w:spacing w:after="0"/>
              <w:ind w:left="708"/>
              <w:jc w:val="left"/>
            </w:pPr>
          </w:p>
          <w:p w:rsidR="00205790" w:rsidRPr="00061A2C" w:rsidRDefault="00205790" w:rsidP="00337BC3">
            <w:pPr>
              <w:spacing w:after="0"/>
              <w:ind w:left="708"/>
              <w:jc w:val="left"/>
              <w:rPr>
                <w:i/>
              </w:rPr>
            </w:pPr>
            <w:r w:rsidRPr="00061A2C">
              <w:rPr>
                <w:i/>
                <w:sz w:val="20"/>
                <w:szCs w:val="20"/>
              </w:rPr>
              <w:t>Рассчитывается исполнителем договора (соглашения). Согласно утверждённой приказом Росстата методике, к высокопроизводительным рабочим местам относятся все замещенные рабочие места предприятия, на которых среднемесячная заработная плата работников превышает среднюю заработную плату работников по отрасли и по региону. Информацию о средней заработной плате работников по отрасли в конкретном регионе рекомендуется запрашивать у регионального подразделения Росстата или органов государственной власти, отвечающих за социально-экономическое развитие региона (как правило, министерство экономики региона).</w:t>
            </w:r>
          </w:p>
        </w:tc>
        <w:tc>
          <w:tcPr>
            <w:tcW w:w="345" w:type="pct"/>
            <w:vAlign w:val="center"/>
          </w:tcPr>
          <w:p w:rsidR="00205790" w:rsidRPr="00061A2C" w:rsidRDefault="00205790" w:rsidP="00615E5B">
            <w:pPr>
              <w:spacing w:after="0"/>
              <w:jc w:val="center"/>
            </w:pPr>
            <w:r w:rsidRPr="00061A2C">
              <w:rPr>
                <w:sz w:val="22"/>
              </w:rPr>
              <w:t>Шт.</w:t>
            </w:r>
          </w:p>
        </w:tc>
        <w:tc>
          <w:tcPr>
            <w:tcW w:w="825" w:type="pct"/>
          </w:tcPr>
          <w:p w:rsidR="00205790" w:rsidRPr="00061A2C" w:rsidRDefault="00205790" w:rsidP="008040C9">
            <w:r w:rsidRPr="00061A2C">
              <w:rPr>
                <w:sz w:val="22"/>
              </w:rPr>
              <w:t>ежегодно до 15 апреля года, следующего за отчетным</w:t>
            </w:r>
          </w:p>
        </w:tc>
        <w:tc>
          <w:tcPr>
            <w:tcW w:w="551" w:type="pct"/>
            <w:tcBorders>
              <w:right w:val="single" w:sz="4" w:space="0" w:color="auto"/>
            </w:tcBorders>
            <w:vAlign w:val="center"/>
          </w:tcPr>
          <w:p w:rsidR="00205790" w:rsidRPr="00061A2C" w:rsidRDefault="00205790" w:rsidP="00615E5B">
            <w:pPr>
              <w:spacing w:after="0"/>
              <w:jc w:val="center"/>
            </w:pPr>
            <w:r w:rsidRPr="00061A2C">
              <w:rPr>
                <w:sz w:val="22"/>
              </w:rPr>
              <w:t>Нет</w:t>
            </w:r>
          </w:p>
        </w:tc>
        <w:tc>
          <w:tcPr>
            <w:tcW w:w="690" w:type="pct"/>
            <w:tcBorders>
              <w:right w:val="single" w:sz="4" w:space="0" w:color="auto"/>
            </w:tcBorders>
            <w:vAlign w:val="center"/>
          </w:tcPr>
          <w:p w:rsidR="00205790" w:rsidRPr="00061A2C" w:rsidRDefault="00205790" w:rsidP="007B143F">
            <w:pPr>
              <w:spacing w:after="0"/>
              <w:jc w:val="center"/>
            </w:pPr>
            <w:r w:rsidRPr="00061A2C">
              <w:rPr>
                <w:sz w:val="22"/>
              </w:rPr>
              <w:t>Нет</w:t>
            </w:r>
          </w:p>
        </w:tc>
        <w:tc>
          <w:tcPr>
            <w:tcW w:w="617" w:type="pct"/>
            <w:tcBorders>
              <w:right w:val="single" w:sz="4" w:space="0" w:color="auto"/>
            </w:tcBorders>
            <w:vAlign w:val="center"/>
          </w:tcPr>
          <w:p w:rsidR="00205790" w:rsidRPr="00061A2C" w:rsidRDefault="00205790" w:rsidP="00047F5D">
            <w:pPr>
              <w:spacing w:after="0"/>
              <w:jc w:val="center"/>
            </w:pPr>
            <w:r w:rsidRPr="00061A2C">
              <w:rPr>
                <w:sz w:val="22"/>
              </w:rPr>
              <w:t>Нет</w:t>
            </w:r>
          </w:p>
        </w:tc>
      </w:tr>
      <w:tr w:rsidR="00061A2C" w:rsidRPr="00061A2C" w:rsidTr="00705C16">
        <w:trPr>
          <w:cantSplit/>
        </w:trPr>
        <w:tc>
          <w:tcPr>
            <w:tcW w:w="1972" w:type="pct"/>
            <w:shd w:val="clear" w:color="auto" w:fill="F2F2F2" w:themeFill="background1" w:themeFillShade="F2"/>
            <w:vAlign w:val="center"/>
          </w:tcPr>
          <w:p w:rsidR="00047F5D" w:rsidRPr="00061A2C" w:rsidRDefault="00047F5D" w:rsidP="00615E5B">
            <w:pPr>
              <w:spacing w:after="0"/>
              <w:jc w:val="left"/>
            </w:pPr>
            <w:r w:rsidRPr="00061A2C">
              <w:t>Общая выручка от реализации продукции (услуг) МИП</w:t>
            </w:r>
          </w:p>
          <w:p w:rsidR="00047F5D" w:rsidRPr="00061A2C" w:rsidRDefault="00047F5D" w:rsidP="00615E5B">
            <w:pPr>
              <w:spacing w:after="0"/>
              <w:jc w:val="left"/>
              <w:rPr>
                <w:i/>
              </w:rPr>
            </w:pPr>
            <w:r w:rsidRPr="00061A2C">
              <w:rPr>
                <w:i/>
                <w:sz w:val="20"/>
                <w:szCs w:val="20"/>
              </w:rPr>
              <w:t>Подтверждается соответствующей строкой Формы по ОКУД 0710002 «Отчет о финансовых результатах», поданной МИП в Федеральную налоговую службу.</w:t>
            </w:r>
          </w:p>
        </w:tc>
        <w:tc>
          <w:tcPr>
            <w:tcW w:w="345" w:type="pct"/>
            <w:shd w:val="clear" w:color="auto" w:fill="F2F2F2" w:themeFill="background1" w:themeFillShade="F2"/>
            <w:vAlign w:val="center"/>
          </w:tcPr>
          <w:p w:rsidR="00047F5D" w:rsidRPr="00061A2C" w:rsidRDefault="00047F5D" w:rsidP="00615E5B">
            <w:pPr>
              <w:spacing w:after="0"/>
              <w:jc w:val="center"/>
            </w:pPr>
            <w:r w:rsidRPr="00061A2C">
              <w:rPr>
                <w:sz w:val="22"/>
              </w:rPr>
              <w:t>руб.</w:t>
            </w:r>
          </w:p>
        </w:tc>
        <w:tc>
          <w:tcPr>
            <w:tcW w:w="825" w:type="pct"/>
            <w:shd w:val="clear" w:color="auto" w:fill="F2F2F2" w:themeFill="background1" w:themeFillShade="F2"/>
          </w:tcPr>
          <w:p w:rsidR="00047F5D" w:rsidRPr="00061A2C" w:rsidRDefault="00047F5D" w:rsidP="0091274B">
            <w:r w:rsidRPr="00061A2C">
              <w:rPr>
                <w:sz w:val="22"/>
              </w:rPr>
              <w:t xml:space="preserve">ежегодно до </w:t>
            </w:r>
            <w:r w:rsidR="0091274B" w:rsidRPr="00061A2C">
              <w:rPr>
                <w:sz w:val="22"/>
              </w:rPr>
              <w:t>15</w:t>
            </w:r>
            <w:r w:rsidRPr="00061A2C">
              <w:rPr>
                <w:sz w:val="22"/>
              </w:rPr>
              <w:t xml:space="preserve"> </w:t>
            </w:r>
            <w:r w:rsidR="0091274B" w:rsidRPr="00061A2C">
              <w:rPr>
                <w:sz w:val="22"/>
              </w:rPr>
              <w:t>апреля</w:t>
            </w:r>
            <w:r w:rsidRPr="00061A2C">
              <w:rPr>
                <w:sz w:val="22"/>
              </w:rPr>
              <w:t xml:space="preserve"> года, следующего за отчетным</w:t>
            </w:r>
          </w:p>
        </w:tc>
        <w:tc>
          <w:tcPr>
            <w:tcW w:w="551" w:type="pct"/>
            <w:tcBorders>
              <w:right w:val="single" w:sz="4" w:space="0" w:color="auto"/>
            </w:tcBorders>
            <w:vAlign w:val="center"/>
          </w:tcPr>
          <w:p w:rsidR="00047F5D" w:rsidRPr="00061A2C" w:rsidRDefault="00047F5D" w:rsidP="00615E5B">
            <w:pPr>
              <w:spacing w:after="0"/>
              <w:jc w:val="center"/>
            </w:pPr>
            <w:r w:rsidRPr="00061A2C">
              <w:rPr>
                <w:sz w:val="22"/>
              </w:rPr>
              <w:t>Нет</w:t>
            </w:r>
          </w:p>
        </w:tc>
        <w:tc>
          <w:tcPr>
            <w:tcW w:w="690" w:type="pct"/>
            <w:tcBorders>
              <w:right w:val="single" w:sz="4" w:space="0" w:color="auto"/>
            </w:tcBorders>
            <w:vAlign w:val="center"/>
          </w:tcPr>
          <w:p w:rsidR="00047F5D" w:rsidRPr="00061A2C" w:rsidRDefault="00876640" w:rsidP="007B143F">
            <w:pPr>
              <w:spacing w:after="0"/>
              <w:jc w:val="center"/>
            </w:pPr>
            <w:r>
              <w:rPr>
                <w:sz w:val="22"/>
              </w:rPr>
              <w:t>Нет</w:t>
            </w:r>
          </w:p>
        </w:tc>
        <w:tc>
          <w:tcPr>
            <w:tcW w:w="617" w:type="pct"/>
            <w:tcBorders>
              <w:right w:val="single" w:sz="4" w:space="0" w:color="auto"/>
            </w:tcBorders>
            <w:shd w:val="clear" w:color="auto" w:fill="F2F2F2" w:themeFill="background1" w:themeFillShade="F2"/>
            <w:vAlign w:val="center"/>
          </w:tcPr>
          <w:p w:rsidR="00047F5D" w:rsidRPr="00061A2C" w:rsidRDefault="00047F5D" w:rsidP="00047F5D">
            <w:pPr>
              <w:spacing w:after="0"/>
              <w:jc w:val="center"/>
            </w:pPr>
            <w:r w:rsidRPr="00061A2C">
              <w:rPr>
                <w:sz w:val="22"/>
              </w:rPr>
              <w:t>Да (не менее суммы полученных средств Фонда за все этапы реализации проекта)</w:t>
            </w:r>
          </w:p>
        </w:tc>
      </w:tr>
      <w:tr w:rsidR="00061A2C" w:rsidRPr="00061A2C" w:rsidTr="00705C16">
        <w:trPr>
          <w:cantSplit/>
        </w:trPr>
        <w:tc>
          <w:tcPr>
            <w:tcW w:w="1972" w:type="pct"/>
            <w:shd w:val="clear" w:color="auto" w:fill="F2F2F2" w:themeFill="background1" w:themeFillShade="F2"/>
            <w:vAlign w:val="center"/>
          </w:tcPr>
          <w:p w:rsidR="00047F5D" w:rsidRPr="00061A2C" w:rsidRDefault="00047F5D" w:rsidP="00615E5B">
            <w:pPr>
              <w:spacing w:after="0"/>
              <w:ind w:left="708"/>
              <w:jc w:val="left"/>
            </w:pPr>
            <w:r w:rsidRPr="00061A2C">
              <w:lastRenderedPageBreak/>
              <w:t>В том числе выручка от реализации инновационной продукции (услуг), созданной за счет полученного гранта</w:t>
            </w:r>
          </w:p>
          <w:p w:rsidR="00047F5D" w:rsidRPr="00061A2C" w:rsidRDefault="00047F5D" w:rsidP="00615E5B">
            <w:pPr>
              <w:spacing w:after="0"/>
              <w:ind w:left="708"/>
              <w:jc w:val="left"/>
            </w:pPr>
            <w:r w:rsidRPr="00061A2C">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5" w:type="pct"/>
            <w:shd w:val="clear" w:color="auto" w:fill="F2F2F2" w:themeFill="background1" w:themeFillShade="F2"/>
            <w:vAlign w:val="center"/>
          </w:tcPr>
          <w:p w:rsidR="00047F5D" w:rsidRPr="00061A2C" w:rsidRDefault="00047F5D" w:rsidP="00615E5B">
            <w:pPr>
              <w:spacing w:after="0"/>
              <w:jc w:val="center"/>
            </w:pPr>
            <w:r w:rsidRPr="00061A2C">
              <w:rPr>
                <w:sz w:val="22"/>
              </w:rPr>
              <w:t>руб.</w:t>
            </w:r>
          </w:p>
        </w:tc>
        <w:tc>
          <w:tcPr>
            <w:tcW w:w="825" w:type="pct"/>
            <w:shd w:val="clear" w:color="auto" w:fill="F2F2F2" w:themeFill="background1" w:themeFillShade="F2"/>
          </w:tcPr>
          <w:p w:rsidR="00047F5D" w:rsidRPr="00061A2C" w:rsidRDefault="0091274B" w:rsidP="00615E5B">
            <w:r w:rsidRPr="00061A2C">
              <w:rPr>
                <w:sz w:val="22"/>
              </w:rPr>
              <w:t>ежегодно до 15 апреля года, следующего за отчетным</w:t>
            </w:r>
          </w:p>
        </w:tc>
        <w:tc>
          <w:tcPr>
            <w:tcW w:w="551" w:type="pct"/>
            <w:vAlign w:val="center"/>
          </w:tcPr>
          <w:p w:rsidR="00047F5D" w:rsidRPr="00061A2C" w:rsidRDefault="00047F5D" w:rsidP="00615E5B">
            <w:pPr>
              <w:spacing w:after="0"/>
              <w:jc w:val="center"/>
            </w:pPr>
            <w:r w:rsidRPr="00061A2C">
              <w:rPr>
                <w:sz w:val="22"/>
              </w:rPr>
              <w:t>Нет</w:t>
            </w:r>
          </w:p>
        </w:tc>
        <w:tc>
          <w:tcPr>
            <w:tcW w:w="690" w:type="pct"/>
            <w:shd w:val="clear" w:color="auto" w:fill="F2F2F2" w:themeFill="background1" w:themeFillShade="F2"/>
            <w:vAlign w:val="center"/>
          </w:tcPr>
          <w:p w:rsidR="00047F5D" w:rsidRPr="00061A2C" w:rsidRDefault="00047F5D" w:rsidP="007B143F">
            <w:pPr>
              <w:spacing w:after="0"/>
              <w:jc w:val="center"/>
            </w:pPr>
            <w:r w:rsidRPr="00061A2C">
              <w:rPr>
                <w:sz w:val="22"/>
              </w:rPr>
              <w:t>Да</w:t>
            </w:r>
          </w:p>
          <w:p w:rsidR="00047F5D" w:rsidRPr="00061A2C" w:rsidRDefault="00AE381B" w:rsidP="007B143F">
            <w:pPr>
              <w:spacing w:after="0"/>
              <w:jc w:val="center"/>
            </w:pPr>
            <w:r w:rsidRPr="00061A2C">
              <w:rPr>
                <w:sz w:val="22"/>
              </w:rPr>
              <w:t>(Начата реализация продукции</w:t>
            </w:r>
            <w:r w:rsidR="00047F5D" w:rsidRPr="00061A2C">
              <w:rPr>
                <w:sz w:val="22"/>
              </w:rPr>
              <w:t>)</w:t>
            </w:r>
          </w:p>
        </w:tc>
        <w:tc>
          <w:tcPr>
            <w:tcW w:w="617" w:type="pct"/>
            <w:shd w:val="clear" w:color="auto" w:fill="F2F2F2" w:themeFill="background1" w:themeFillShade="F2"/>
            <w:vAlign w:val="center"/>
          </w:tcPr>
          <w:p w:rsidR="00047F5D" w:rsidRPr="00061A2C" w:rsidRDefault="00047F5D" w:rsidP="00047F5D">
            <w:pPr>
              <w:spacing w:after="0"/>
              <w:jc w:val="center"/>
            </w:pPr>
            <w:r w:rsidRPr="00061A2C">
              <w:rPr>
                <w:sz w:val="22"/>
              </w:rPr>
              <w:t>Да</w:t>
            </w:r>
          </w:p>
          <w:p w:rsidR="00AE381B" w:rsidRPr="00061A2C" w:rsidRDefault="00AE381B" w:rsidP="00047F5D">
            <w:pPr>
              <w:spacing w:after="0"/>
              <w:jc w:val="center"/>
            </w:pPr>
            <w:r w:rsidRPr="00061A2C">
              <w:rPr>
                <w:sz w:val="22"/>
              </w:rPr>
              <w:t>(не менее 50% от суммы общей выручки)</w:t>
            </w:r>
          </w:p>
          <w:p w:rsidR="00047F5D" w:rsidRPr="00061A2C" w:rsidRDefault="00047F5D" w:rsidP="00047F5D">
            <w:pPr>
              <w:spacing w:after="0"/>
              <w:jc w:val="center"/>
            </w:pPr>
          </w:p>
        </w:tc>
      </w:tr>
      <w:tr w:rsidR="00061A2C" w:rsidRPr="00061A2C" w:rsidTr="006301BC">
        <w:trPr>
          <w:cantSplit/>
        </w:trPr>
        <w:tc>
          <w:tcPr>
            <w:tcW w:w="1972" w:type="pct"/>
            <w:vAlign w:val="center"/>
          </w:tcPr>
          <w:p w:rsidR="00047F5D" w:rsidRPr="00061A2C" w:rsidRDefault="00047F5D" w:rsidP="00615E5B">
            <w:pPr>
              <w:spacing w:after="0"/>
              <w:ind w:left="708"/>
              <w:jc w:val="left"/>
            </w:pPr>
            <w:r w:rsidRPr="00061A2C">
              <w:t>В том числе выручка от реализации продукции (услуг) на зарубежных рынках</w:t>
            </w:r>
          </w:p>
          <w:p w:rsidR="00047F5D" w:rsidRPr="00061A2C" w:rsidRDefault="00047F5D" w:rsidP="00615E5B">
            <w:pPr>
              <w:spacing w:after="0"/>
              <w:ind w:left="708"/>
              <w:jc w:val="left"/>
            </w:pPr>
            <w:r w:rsidRPr="00061A2C">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5" w:type="pct"/>
            <w:vAlign w:val="center"/>
          </w:tcPr>
          <w:p w:rsidR="00047F5D" w:rsidRPr="00061A2C" w:rsidRDefault="00047F5D" w:rsidP="00615E5B">
            <w:pPr>
              <w:spacing w:after="0"/>
              <w:jc w:val="center"/>
            </w:pPr>
            <w:r w:rsidRPr="00061A2C">
              <w:rPr>
                <w:sz w:val="22"/>
              </w:rPr>
              <w:t>руб.</w:t>
            </w:r>
          </w:p>
        </w:tc>
        <w:tc>
          <w:tcPr>
            <w:tcW w:w="825" w:type="pct"/>
          </w:tcPr>
          <w:p w:rsidR="00047F5D" w:rsidRPr="00061A2C" w:rsidRDefault="0091274B" w:rsidP="00615E5B">
            <w:r w:rsidRPr="00061A2C">
              <w:rPr>
                <w:sz w:val="22"/>
              </w:rPr>
              <w:t>ежегодно до 15 апреля года, следующего за отчетным</w:t>
            </w:r>
          </w:p>
        </w:tc>
        <w:tc>
          <w:tcPr>
            <w:tcW w:w="551" w:type="pct"/>
            <w:vAlign w:val="center"/>
          </w:tcPr>
          <w:p w:rsidR="00047F5D" w:rsidRPr="00061A2C" w:rsidRDefault="00047F5D" w:rsidP="00615E5B">
            <w:pPr>
              <w:spacing w:after="0"/>
              <w:jc w:val="center"/>
              <w:rPr>
                <w:lang w:val="en-US"/>
              </w:rPr>
            </w:pPr>
            <w:proofErr w:type="spellStart"/>
            <w:r w:rsidRPr="00061A2C">
              <w:rPr>
                <w:sz w:val="22"/>
                <w:lang w:val="en-US"/>
              </w:rPr>
              <w:t>Нет</w:t>
            </w:r>
            <w:proofErr w:type="spellEnd"/>
          </w:p>
        </w:tc>
        <w:tc>
          <w:tcPr>
            <w:tcW w:w="690" w:type="pct"/>
            <w:vAlign w:val="center"/>
          </w:tcPr>
          <w:p w:rsidR="00047F5D" w:rsidRPr="00061A2C" w:rsidRDefault="00047F5D" w:rsidP="007B143F">
            <w:pPr>
              <w:spacing w:after="0"/>
              <w:jc w:val="center"/>
              <w:rPr>
                <w:lang w:val="en-US"/>
              </w:rPr>
            </w:pPr>
            <w:proofErr w:type="spellStart"/>
            <w:r w:rsidRPr="00061A2C">
              <w:rPr>
                <w:sz w:val="22"/>
                <w:lang w:val="en-US"/>
              </w:rPr>
              <w:t>Нет</w:t>
            </w:r>
            <w:proofErr w:type="spellEnd"/>
          </w:p>
        </w:tc>
        <w:tc>
          <w:tcPr>
            <w:tcW w:w="617" w:type="pct"/>
            <w:vAlign w:val="center"/>
          </w:tcPr>
          <w:p w:rsidR="00047F5D" w:rsidRPr="00061A2C" w:rsidRDefault="00047F5D"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615E5B">
            <w:pPr>
              <w:spacing w:after="0"/>
              <w:ind w:left="1416"/>
              <w:jc w:val="left"/>
            </w:pPr>
            <w:r w:rsidRPr="00061A2C">
              <w:t>В том числе выручка от реализации инновационной продукции (услуг), созданной за счет полученного гранта, на зарубежных рынках</w:t>
            </w:r>
          </w:p>
          <w:p w:rsidR="0091274B" w:rsidRPr="00061A2C" w:rsidRDefault="0091274B" w:rsidP="00615E5B">
            <w:pPr>
              <w:spacing w:after="0"/>
              <w:ind w:left="1416"/>
              <w:jc w:val="left"/>
            </w:pPr>
            <w:r w:rsidRPr="00061A2C">
              <w:rPr>
                <w:i/>
                <w:sz w:val="20"/>
                <w:szCs w:val="20"/>
              </w:rPr>
              <w:t>Подтверждается как расшифровка соответствующей строки Формы по ОКУД 0710002 «Отчет о финансовых результатах», поданной МИП в Федеральную налоговую службу, а также может быть подтверждена копиями документов о реализации продукции (услуг).</w:t>
            </w:r>
          </w:p>
        </w:tc>
        <w:tc>
          <w:tcPr>
            <w:tcW w:w="345" w:type="pct"/>
            <w:vAlign w:val="center"/>
          </w:tcPr>
          <w:p w:rsidR="0091274B" w:rsidRPr="00061A2C" w:rsidRDefault="0091274B" w:rsidP="00615E5B">
            <w:pPr>
              <w:spacing w:after="0"/>
              <w:jc w:val="center"/>
            </w:pPr>
            <w:r w:rsidRPr="00061A2C">
              <w:rPr>
                <w:sz w:val="22"/>
              </w:rPr>
              <w:t>руб.</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615E5B">
            <w:pPr>
              <w:spacing w:after="0"/>
              <w:jc w:val="left"/>
            </w:pPr>
            <w:r w:rsidRPr="00061A2C">
              <w:t xml:space="preserve">Объем всех налоговых выплат (в том числе выплаты НДФЛ, по которым МИП выступает налоговым агентом) и отчислений во внебюджетные фонды (ПФР, ФСС, ФОМС) </w:t>
            </w:r>
          </w:p>
          <w:p w:rsidR="0091274B" w:rsidRPr="00061A2C" w:rsidRDefault="0091274B" w:rsidP="00615E5B">
            <w:pPr>
              <w:spacing w:after="0"/>
              <w:jc w:val="left"/>
            </w:pPr>
            <w:r w:rsidRPr="00061A2C">
              <w:rPr>
                <w:i/>
                <w:sz w:val="20"/>
                <w:szCs w:val="20"/>
              </w:rPr>
              <w:t>Подтверждается данными налоговой декларацией, поданной в Федеральную налоговую службу и расчетами платежей во внебюджетные фонды.</w:t>
            </w:r>
          </w:p>
        </w:tc>
        <w:tc>
          <w:tcPr>
            <w:tcW w:w="345" w:type="pct"/>
            <w:vAlign w:val="center"/>
          </w:tcPr>
          <w:p w:rsidR="0091274B" w:rsidRPr="00061A2C" w:rsidRDefault="0091274B" w:rsidP="00615E5B">
            <w:pPr>
              <w:spacing w:after="0"/>
              <w:jc w:val="center"/>
            </w:pPr>
            <w:r w:rsidRPr="00061A2C">
              <w:rPr>
                <w:sz w:val="22"/>
              </w:rPr>
              <w:t>руб.</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615E5B">
            <w:pPr>
              <w:spacing w:after="0"/>
              <w:jc w:val="left"/>
            </w:pPr>
            <w:r w:rsidRPr="00061A2C">
              <w:t>Объем израсходованных бюджетных средств на реализацию проекта, представленных Фондом</w:t>
            </w:r>
          </w:p>
          <w:p w:rsidR="0091274B" w:rsidRPr="00061A2C" w:rsidRDefault="0091274B" w:rsidP="00615E5B">
            <w:pPr>
              <w:spacing w:after="0"/>
              <w:jc w:val="left"/>
            </w:pPr>
            <w:r w:rsidRPr="00061A2C">
              <w:rPr>
                <w:i/>
                <w:sz w:val="20"/>
                <w:szCs w:val="20"/>
              </w:rPr>
              <w:t>Подтверждается данными финансовых отчетов о расходовании гранта, представленных в Фонд</w:t>
            </w:r>
          </w:p>
        </w:tc>
        <w:tc>
          <w:tcPr>
            <w:tcW w:w="345" w:type="pct"/>
            <w:vAlign w:val="center"/>
          </w:tcPr>
          <w:p w:rsidR="0091274B" w:rsidRPr="00061A2C" w:rsidRDefault="0091274B" w:rsidP="00615E5B">
            <w:pPr>
              <w:spacing w:after="0"/>
              <w:jc w:val="center"/>
            </w:pPr>
            <w:r w:rsidRPr="00061A2C">
              <w:rPr>
                <w:sz w:val="22"/>
              </w:rPr>
              <w:t>руб.</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876640" w:rsidP="00615E5B">
            <w:pPr>
              <w:spacing w:after="0"/>
              <w:jc w:val="center"/>
            </w:pPr>
            <w:r>
              <w:rPr>
                <w:sz w:val="22"/>
              </w:rPr>
              <w:t>Нет</w:t>
            </w:r>
          </w:p>
        </w:tc>
        <w:tc>
          <w:tcPr>
            <w:tcW w:w="690" w:type="pct"/>
            <w:vAlign w:val="center"/>
          </w:tcPr>
          <w:p w:rsidR="0091274B" w:rsidRPr="00061A2C" w:rsidRDefault="00876640" w:rsidP="007B143F">
            <w:pPr>
              <w:spacing w:after="0"/>
              <w:jc w:val="center"/>
            </w:pPr>
            <w:r>
              <w:rPr>
                <w:sz w:val="22"/>
              </w:rPr>
              <w:t>Нет</w:t>
            </w:r>
          </w:p>
        </w:tc>
        <w:tc>
          <w:tcPr>
            <w:tcW w:w="617" w:type="pct"/>
            <w:vAlign w:val="center"/>
          </w:tcPr>
          <w:p w:rsidR="0091274B" w:rsidRPr="00061A2C" w:rsidRDefault="00876640" w:rsidP="00047F5D">
            <w:pPr>
              <w:spacing w:after="0"/>
              <w:jc w:val="center"/>
            </w:pPr>
            <w:r>
              <w:rPr>
                <w:sz w:val="22"/>
              </w:rPr>
              <w:t>Нет</w:t>
            </w:r>
          </w:p>
        </w:tc>
      </w:tr>
      <w:tr w:rsidR="00061A2C" w:rsidRPr="00061A2C" w:rsidTr="00705C16">
        <w:trPr>
          <w:cantSplit/>
          <w:trHeight w:val="319"/>
        </w:trPr>
        <w:tc>
          <w:tcPr>
            <w:tcW w:w="1972" w:type="pct"/>
            <w:tcBorders>
              <w:top w:val="single" w:sz="4" w:space="0" w:color="auto"/>
              <w:bottom w:val="single" w:sz="4" w:space="0" w:color="auto"/>
            </w:tcBorders>
            <w:shd w:val="clear" w:color="auto" w:fill="F2F2F2" w:themeFill="background1" w:themeFillShade="F2"/>
            <w:vAlign w:val="center"/>
          </w:tcPr>
          <w:p w:rsidR="0091274B" w:rsidRPr="00061A2C" w:rsidRDefault="0091274B" w:rsidP="00615E5B">
            <w:pPr>
              <w:spacing w:after="0"/>
              <w:jc w:val="left"/>
            </w:pPr>
            <w:r w:rsidRPr="00061A2C">
              <w:lastRenderedPageBreak/>
              <w:t>Объем израсходованных внебюджетных средств на реализацию проекта</w:t>
            </w:r>
          </w:p>
          <w:p w:rsidR="0091274B" w:rsidRPr="00061A2C" w:rsidRDefault="0091274B" w:rsidP="00615E5B">
            <w:pPr>
              <w:spacing w:after="0"/>
              <w:jc w:val="left"/>
            </w:pPr>
            <w:r w:rsidRPr="00061A2C">
              <w:rPr>
                <w:i/>
                <w:sz w:val="20"/>
                <w:szCs w:val="20"/>
              </w:rPr>
              <w:t>Подтверждается данными финансовых отчетов о расходовании привлеченных для реализации проекта внебюджетных средств, представленных в Фонд</w:t>
            </w:r>
          </w:p>
        </w:tc>
        <w:tc>
          <w:tcPr>
            <w:tcW w:w="345" w:type="pct"/>
            <w:tcBorders>
              <w:top w:val="single" w:sz="4" w:space="0" w:color="auto"/>
              <w:bottom w:val="single" w:sz="4" w:space="0" w:color="auto"/>
            </w:tcBorders>
            <w:shd w:val="clear" w:color="auto" w:fill="F2F2F2" w:themeFill="background1" w:themeFillShade="F2"/>
            <w:vAlign w:val="center"/>
          </w:tcPr>
          <w:p w:rsidR="0091274B" w:rsidRPr="00061A2C" w:rsidRDefault="0091274B" w:rsidP="00615E5B">
            <w:pPr>
              <w:spacing w:after="0"/>
              <w:jc w:val="center"/>
            </w:pPr>
            <w:r w:rsidRPr="00061A2C">
              <w:rPr>
                <w:sz w:val="22"/>
              </w:rPr>
              <w:t>руб.</w:t>
            </w:r>
          </w:p>
        </w:tc>
        <w:tc>
          <w:tcPr>
            <w:tcW w:w="825" w:type="pct"/>
            <w:tcBorders>
              <w:top w:val="single" w:sz="4" w:space="0" w:color="auto"/>
              <w:bottom w:val="single" w:sz="4" w:space="0" w:color="auto"/>
            </w:tcBorders>
            <w:shd w:val="clear" w:color="auto" w:fill="F2F2F2" w:themeFill="background1" w:themeFillShade="F2"/>
          </w:tcPr>
          <w:p w:rsidR="0091274B" w:rsidRPr="00061A2C" w:rsidRDefault="0091274B">
            <w:r w:rsidRPr="00061A2C">
              <w:rPr>
                <w:sz w:val="22"/>
              </w:rPr>
              <w:t>ежегодно до 15 апреля года, следующего за отчетным</w:t>
            </w:r>
          </w:p>
        </w:tc>
        <w:tc>
          <w:tcPr>
            <w:tcW w:w="551" w:type="pct"/>
            <w:tcBorders>
              <w:top w:val="single" w:sz="4" w:space="0" w:color="auto"/>
              <w:bottom w:val="single" w:sz="4" w:space="0" w:color="auto"/>
            </w:tcBorders>
            <w:vAlign w:val="center"/>
          </w:tcPr>
          <w:p w:rsidR="0091274B" w:rsidRPr="00061A2C" w:rsidRDefault="0091274B" w:rsidP="00615E5B">
            <w:pPr>
              <w:spacing w:after="0"/>
              <w:jc w:val="center"/>
            </w:pPr>
            <w:r w:rsidRPr="00061A2C">
              <w:rPr>
                <w:sz w:val="22"/>
              </w:rPr>
              <w:t>Нет</w:t>
            </w:r>
          </w:p>
        </w:tc>
        <w:tc>
          <w:tcPr>
            <w:tcW w:w="690" w:type="pct"/>
            <w:tcBorders>
              <w:top w:val="single" w:sz="4" w:space="0" w:color="auto"/>
              <w:bottom w:val="single" w:sz="4" w:space="0" w:color="auto"/>
            </w:tcBorders>
            <w:shd w:val="clear" w:color="auto" w:fill="F2F2F2" w:themeFill="background1" w:themeFillShade="F2"/>
            <w:vAlign w:val="center"/>
          </w:tcPr>
          <w:p w:rsidR="0091274B" w:rsidRPr="00061A2C" w:rsidRDefault="0091274B" w:rsidP="007B143F">
            <w:pPr>
              <w:spacing w:after="0"/>
              <w:jc w:val="center"/>
            </w:pPr>
            <w:r w:rsidRPr="00061A2C">
              <w:rPr>
                <w:sz w:val="22"/>
              </w:rPr>
              <w:t>Да</w:t>
            </w:r>
          </w:p>
          <w:p w:rsidR="0091274B" w:rsidRPr="00061A2C" w:rsidRDefault="0091274B" w:rsidP="007B143F">
            <w:pPr>
              <w:spacing w:after="0"/>
              <w:jc w:val="center"/>
            </w:pPr>
            <w:r w:rsidRPr="00061A2C">
              <w:rPr>
                <w:sz w:val="22"/>
              </w:rPr>
              <w:t xml:space="preserve">(Не менее </w:t>
            </w:r>
            <w:r w:rsidR="009875C2">
              <w:rPr>
                <w:sz w:val="22"/>
              </w:rPr>
              <w:t xml:space="preserve">50 % </w:t>
            </w:r>
            <w:r w:rsidRPr="00061A2C">
              <w:rPr>
                <w:sz w:val="22"/>
              </w:rPr>
              <w:t>полученных на реализацию данного этапа проекта средств Фонда)</w:t>
            </w:r>
          </w:p>
        </w:tc>
        <w:tc>
          <w:tcPr>
            <w:tcW w:w="617" w:type="pct"/>
            <w:tcBorders>
              <w:top w:val="single" w:sz="4" w:space="0" w:color="auto"/>
              <w:bottom w:val="single" w:sz="4" w:space="0" w:color="auto"/>
            </w:tcBorders>
            <w:shd w:val="clear" w:color="auto" w:fill="F2F2F2" w:themeFill="background1" w:themeFillShade="F2"/>
            <w:vAlign w:val="center"/>
          </w:tcPr>
          <w:p w:rsidR="0091274B" w:rsidRPr="00061A2C" w:rsidRDefault="0091274B" w:rsidP="00047F5D">
            <w:pPr>
              <w:spacing w:after="0"/>
              <w:jc w:val="center"/>
            </w:pPr>
            <w:r w:rsidRPr="00061A2C">
              <w:rPr>
                <w:sz w:val="22"/>
              </w:rPr>
              <w:t>Да</w:t>
            </w:r>
          </w:p>
          <w:p w:rsidR="0091274B" w:rsidRPr="00061A2C" w:rsidRDefault="0091274B" w:rsidP="00047F5D">
            <w:pPr>
              <w:spacing w:after="0"/>
              <w:jc w:val="center"/>
            </w:pPr>
            <w:r w:rsidRPr="00061A2C">
              <w:rPr>
                <w:sz w:val="22"/>
              </w:rPr>
              <w:t xml:space="preserve">(Не менее </w:t>
            </w:r>
            <w:r w:rsidR="009875C2">
              <w:rPr>
                <w:sz w:val="22"/>
              </w:rPr>
              <w:t xml:space="preserve">50 % </w:t>
            </w:r>
            <w:r w:rsidRPr="00061A2C">
              <w:rPr>
                <w:sz w:val="22"/>
              </w:rPr>
              <w:t>полученных на реализацию данного этапа проекта средств Фонда)</w:t>
            </w:r>
          </w:p>
        </w:tc>
      </w:tr>
      <w:tr w:rsidR="00061A2C" w:rsidRPr="00061A2C" w:rsidTr="00705C16">
        <w:trPr>
          <w:cantSplit/>
        </w:trPr>
        <w:tc>
          <w:tcPr>
            <w:tcW w:w="1972" w:type="pct"/>
            <w:shd w:val="clear" w:color="auto" w:fill="F2F2F2" w:themeFill="background1" w:themeFillShade="F2"/>
            <w:vAlign w:val="center"/>
          </w:tcPr>
          <w:p w:rsidR="0091274B" w:rsidRPr="00061A2C" w:rsidRDefault="0091274B" w:rsidP="00615E5B">
            <w:pPr>
              <w:spacing w:after="0"/>
              <w:jc w:val="left"/>
            </w:pPr>
            <w:r w:rsidRPr="00061A2C">
              <w:t>Общее количество объектов интеллектуальной собственности, полученных МИП в рамках реализации проекта</w:t>
            </w:r>
          </w:p>
          <w:p w:rsidR="0091274B" w:rsidRPr="00061A2C" w:rsidRDefault="0091274B" w:rsidP="00615E5B">
            <w:pPr>
              <w:spacing w:after="0"/>
              <w:jc w:val="left"/>
              <w:rPr>
                <w:i/>
                <w:sz w:val="20"/>
                <w:szCs w:val="20"/>
              </w:rPr>
            </w:pPr>
            <w:r w:rsidRPr="00061A2C">
              <w:rPr>
                <w:i/>
                <w:sz w:val="20"/>
                <w:szCs w:val="20"/>
              </w:rPr>
              <w:t>Рассчитывается как суммарное количество поданных заявок на регистрацию РИД и секретов производства (ноу-хау).</w:t>
            </w:r>
          </w:p>
          <w:p w:rsidR="0091274B" w:rsidRPr="00061A2C" w:rsidRDefault="0091274B" w:rsidP="00615E5B">
            <w:pPr>
              <w:spacing w:after="0"/>
              <w:jc w:val="left"/>
            </w:pPr>
            <w:r w:rsidRPr="00061A2C">
              <w:rPr>
                <w:i/>
                <w:sz w:val="20"/>
                <w:szCs w:val="20"/>
              </w:rPr>
              <w:t>Количество полученных охранных документов  прибавляются только в случае, если заявка на регистрацию результатов интеллектуальн</w:t>
            </w:r>
            <w:r w:rsidR="008346A5" w:rsidRPr="00061A2C">
              <w:rPr>
                <w:i/>
                <w:sz w:val="20"/>
                <w:szCs w:val="20"/>
              </w:rPr>
              <w:t>ой деятельности была подана ран</w:t>
            </w:r>
            <w:r w:rsidRPr="00061A2C">
              <w:rPr>
                <w:i/>
                <w:sz w:val="20"/>
                <w:szCs w:val="20"/>
              </w:rPr>
              <w:t>ее 2014 года, а охранный документ получен в рассматриваемый период)</w:t>
            </w:r>
          </w:p>
        </w:tc>
        <w:tc>
          <w:tcPr>
            <w:tcW w:w="345" w:type="pct"/>
            <w:shd w:val="clear" w:color="auto" w:fill="F2F2F2" w:themeFill="background1" w:themeFillShade="F2"/>
            <w:vAlign w:val="center"/>
          </w:tcPr>
          <w:p w:rsidR="0091274B" w:rsidRPr="00061A2C" w:rsidRDefault="0091274B" w:rsidP="00615E5B">
            <w:pPr>
              <w:spacing w:after="0"/>
              <w:jc w:val="center"/>
            </w:pPr>
            <w:r w:rsidRPr="00061A2C">
              <w:rPr>
                <w:sz w:val="22"/>
              </w:rPr>
              <w:t>Шт.</w:t>
            </w:r>
          </w:p>
        </w:tc>
        <w:tc>
          <w:tcPr>
            <w:tcW w:w="825" w:type="pct"/>
            <w:shd w:val="clear" w:color="auto" w:fill="F2F2F2" w:themeFill="background1" w:themeFillShade="F2"/>
          </w:tcPr>
          <w:p w:rsidR="0091274B" w:rsidRPr="00061A2C" w:rsidRDefault="0091274B">
            <w:r w:rsidRPr="00061A2C">
              <w:rPr>
                <w:sz w:val="22"/>
              </w:rPr>
              <w:t>ежегодно до 15 апреля года, следующего за отчетным</w:t>
            </w:r>
          </w:p>
        </w:tc>
        <w:tc>
          <w:tcPr>
            <w:tcW w:w="551" w:type="pct"/>
            <w:tcBorders>
              <w:right w:val="single" w:sz="4" w:space="0" w:color="auto"/>
            </w:tcBorders>
            <w:shd w:val="clear" w:color="auto" w:fill="F2F2F2" w:themeFill="background1" w:themeFillShade="F2"/>
            <w:vAlign w:val="center"/>
          </w:tcPr>
          <w:p w:rsidR="0091274B" w:rsidRPr="00061A2C" w:rsidRDefault="0091274B" w:rsidP="00615E5B">
            <w:pPr>
              <w:spacing w:after="0"/>
              <w:jc w:val="center"/>
            </w:pPr>
            <w:r w:rsidRPr="00061A2C">
              <w:rPr>
                <w:sz w:val="22"/>
              </w:rPr>
              <w:t>Да</w:t>
            </w:r>
          </w:p>
          <w:p w:rsidR="0091274B" w:rsidRPr="00061A2C" w:rsidRDefault="0091274B" w:rsidP="00615E5B">
            <w:pPr>
              <w:spacing w:after="0"/>
              <w:jc w:val="center"/>
            </w:pPr>
            <w:r w:rsidRPr="00061A2C">
              <w:rPr>
                <w:sz w:val="22"/>
              </w:rPr>
              <w:t>(Не менее 1 шт.)</w:t>
            </w:r>
          </w:p>
        </w:tc>
        <w:tc>
          <w:tcPr>
            <w:tcW w:w="690" w:type="pct"/>
            <w:tcBorders>
              <w:right w:val="single" w:sz="4" w:space="0" w:color="auto"/>
            </w:tcBorders>
            <w:shd w:val="clear" w:color="auto" w:fill="F2F2F2" w:themeFill="background1" w:themeFillShade="F2"/>
            <w:vAlign w:val="center"/>
          </w:tcPr>
          <w:p w:rsidR="0091274B" w:rsidRPr="00061A2C" w:rsidRDefault="0091274B" w:rsidP="007B143F">
            <w:pPr>
              <w:spacing w:after="0"/>
              <w:jc w:val="center"/>
            </w:pPr>
            <w:r w:rsidRPr="00061A2C">
              <w:rPr>
                <w:sz w:val="22"/>
              </w:rPr>
              <w:t>Да</w:t>
            </w:r>
          </w:p>
          <w:p w:rsidR="0091274B" w:rsidRPr="00061A2C" w:rsidRDefault="0091274B" w:rsidP="007B143F">
            <w:pPr>
              <w:spacing w:after="0"/>
              <w:jc w:val="center"/>
            </w:pPr>
            <w:r w:rsidRPr="00061A2C">
              <w:rPr>
                <w:sz w:val="22"/>
              </w:rPr>
              <w:t>(Не менее 1 шт.)</w:t>
            </w:r>
          </w:p>
        </w:tc>
        <w:tc>
          <w:tcPr>
            <w:tcW w:w="617" w:type="pct"/>
            <w:tcBorders>
              <w:right w:val="single" w:sz="4" w:space="0" w:color="auto"/>
            </w:tcBorders>
            <w:shd w:val="clear" w:color="auto" w:fill="F2F2F2" w:themeFill="background1" w:themeFillShade="F2"/>
            <w:vAlign w:val="center"/>
          </w:tcPr>
          <w:p w:rsidR="0091274B" w:rsidRPr="00061A2C" w:rsidRDefault="0091274B" w:rsidP="00047F5D">
            <w:pPr>
              <w:spacing w:after="0"/>
              <w:jc w:val="center"/>
            </w:pPr>
            <w:r w:rsidRPr="00061A2C">
              <w:rPr>
                <w:sz w:val="22"/>
              </w:rPr>
              <w:t>Да</w:t>
            </w:r>
          </w:p>
          <w:p w:rsidR="0091274B" w:rsidRPr="00061A2C" w:rsidRDefault="0091274B" w:rsidP="00047F5D">
            <w:pPr>
              <w:spacing w:after="0"/>
              <w:jc w:val="center"/>
            </w:pPr>
            <w:r w:rsidRPr="00061A2C">
              <w:rPr>
                <w:sz w:val="22"/>
              </w:rPr>
              <w:t>(Не менее 1 шт.)</w:t>
            </w:r>
          </w:p>
        </w:tc>
      </w:tr>
      <w:tr w:rsidR="00061A2C" w:rsidRPr="00061A2C" w:rsidTr="00705C16">
        <w:trPr>
          <w:cantSplit/>
        </w:trPr>
        <w:tc>
          <w:tcPr>
            <w:tcW w:w="1972" w:type="pct"/>
            <w:shd w:val="clear" w:color="auto" w:fill="F2F2F2" w:themeFill="background1" w:themeFillShade="F2"/>
          </w:tcPr>
          <w:p w:rsidR="0091274B" w:rsidRPr="00061A2C" w:rsidRDefault="0091274B" w:rsidP="00615E5B">
            <w:pPr>
              <w:ind w:left="708"/>
              <w:jc w:val="left"/>
            </w:pPr>
            <w:r w:rsidRPr="00061A2C">
              <w:t>В том числе количество поданных заявок на регистрацию результатов интеллектуальной деятельности в Российской Федерации</w:t>
            </w:r>
          </w:p>
          <w:p w:rsidR="0091274B" w:rsidRPr="00061A2C" w:rsidRDefault="0091274B" w:rsidP="00615E5B">
            <w:pPr>
              <w:ind w:left="708"/>
              <w:jc w:val="left"/>
            </w:pPr>
            <w:r w:rsidRPr="00061A2C">
              <w:rPr>
                <w:i/>
                <w:sz w:val="20"/>
                <w:szCs w:val="20"/>
              </w:rPr>
              <w:t>Подтверждается зарегистрированными в ФГАНУ «</w:t>
            </w:r>
            <w:proofErr w:type="spellStart"/>
            <w:r w:rsidRPr="00061A2C">
              <w:rPr>
                <w:i/>
                <w:sz w:val="20"/>
                <w:szCs w:val="20"/>
              </w:rPr>
              <w:t>ЦИТиС</w:t>
            </w:r>
            <w:proofErr w:type="spellEnd"/>
            <w:r w:rsidRPr="00061A2C">
              <w:rPr>
                <w:i/>
                <w:sz w:val="20"/>
                <w:szCs w:val="20"/>
              </w:rPr>
              <w:t xml:space="preserve">»  </w:t>
            </w:r>
            <w:r w:rsidRPr="00061A2C">
              <w:rPr>
                <w:i/>
                <w:sz w:val="20"/>
                <w:szCs w:val="20"/>
                <w:lang w:eastAsia="en-US"/>
              </w:rPr>
              <w:t xml:space="preserve">информационными картами результата интеллектуальной деятельности (ИКР) и копиями заявок, поданными в </w:t>
            </w:r>
            <w:r w:rsidRPr="00061A2C">
              <w:rPr>
                <w:i/>
                <w:sz w:val="20"/>
                <w:szCs w:val="20"/>
              </w:rPr>
              <w:t>Федеральную службу по интеллектуальной собственности (Роспатент)</w:t>
            </w:r>
          </w:p>
        </w:tc>
        <w:tc>
          <w:tcPr>
            <w:tcW w:w="345" w:type="pct"/>
            <w:shd w:val="clear" w:color="auto" w:fill="F2F2F2" w:themeFill="background1" w:themeFillShade="F2"/>
            <w:vAlign w:val="center"/>
          </w:tcPr>
          <w:p w:rsidR="0091274B" w:rsidRPr="00061A2C" w:rsidRDefault="0091274B" w:rsidP="00615E5B">
            <w:pPr>
              <w:spacing w:after="0"/>
              <w:jc w:val="center"/>
            </w:pPr>
            <w:r w:rsidRPr="00061A2C">
              <w:rPr>
                <w:sz w:val="22"/>
              </w:rPr>
              <w:t>Шт.</w:t>
            </w:r>
          </w:p>
        </w:tc>
        <w:tc>
          <w:tcPr>
            <w:tcW w:w="825" w:type="pct"/>
            <w:shd w:val="clear" w:color="auto" w:fill="F2F2F2" w:themeFill="background1" w:themeFillShade="F2"/>
          </w:tcPr>
          <w:p w:rsidR="0091274B" w:rsidRPr="00061A2C" w:rsidRDefault="0091274B">
            <w:r w:rsidRPr="00061A2C">
              <w:rPr>
                <w:sz w:val="22"/>
              </w:rPr>
              <w:t>ежегодно до 15 апреля года, следующего за отчетным</w:t>
            </w:r>
          </w:p>
        </w:tc>
        <w:tc>
          <w:tcPr>
            <w:tcW w:w="551" w:type="pct"/>
            <w:shd w:val="clear" w:color="auto" w:fill="F2F2F2" w:themeFill="background1" w:themeFillShade="F2"/>
            <w:vAlign w:val="center"/>
          </w:tcPr>
          <w:p w:rsidR="0091274B" w:rsidRPr="00061A2C" w:rsidRDefault="0091274B" w:rsidP="00B934C3">
            <w:pPr>
              <w:spacing w:after="0"/>
              <w:jc w:val="center"/>
            </w:pPr>
            <w:r w:rsidRPr="00061A2C">
              <w:rPr>
                <w:sz w:val="22"/>
              </w:rPr>
              <w:t>Да</w:t>
            </w:r>
          </w:p>
          <w:p w:rsidR="0091274B" w:rsidRPr="00061A2C" w:rsidRDefault="0091274B" w:rsidP="00B934C3">
            <w:pPr>
              <w:spacing w:after="0"/>
              <w:jc w:val="center"/>
            </w:pPr>
            <w:r w:rsidRPr="00061A2C">
              <w:rPr>
                <w:sz w:val="22"/>
              </w:rPr>
              <w:t>(Не менее 1 шт.)</w:t>
            </w:r>
          </w:p>
        </w:tc>
        <w:tc>
          <w:tcPr>
            <w:tcW w:w="690" w:type="pct"/>
            <w:shd w:val="clear" w:color="auto" w:fill="F2F2F2" w:themeFill="background1" w:themeFillShade="F2"/>
            <w:vAlign w:val="center"/>
          </w:tcPr>
          <w:p w:rsidR="0091274B" w:rsidRPr="00061A2C" w:rsidRDefault="0091274B" w:rsidP="007B143F">
            <w:pPr>
              <w:spacing w:after="0"/>
              <w:jc w:val="center"/>
            </w:pPr>
            <w:r w:rsidRPr="00061A2C">
              <w:rPr>
                <w:sz w:val="22"/>
              </w:rPr>
              <w:t>Да</w:t>
            </w:r>
          </w:p>
          <w:p w:rsidR="0091274B" w:rsidRPr="00061A2C" w:rsidRDefault="0091274B" w:rsidP="007B143F">
            <w:pPr>
              <w:spacing w:after="0"/>
              <w:jc w:val="center"/>
            </w:pPr>
            <w:r w:rsidRPr="00061A2C">
              <w:rPr>
                <w:sz w:val="22"/>
              </w:rPr>
              <w:t>(Не менее 1 шт.)</w:t>
            </w:r>
          </w:p>
        </w:tc>
        <w:tc>
          <w:tcPr>
            <w:tcW w:w="617" w:type="pct"/>
            <w:shd w:val="clear" w:color="auto" w:fill="F2F2F2" w:themeFill="background1" w:themeFillShade="F2"/>
            <w:vAlign w:val="center"/>
          </w:tcPr>
          <w:p w:rsidR="0091274B" w:rsidRPr="00061A2C" w:rsidRDefault="0091274B" w:rsidP="00047F5D">
            <w:pPr>
              <w:spacing w:after="0"/>
              <w:jc w:val="center"/>
            </w:pPr>
            <w:r w:rsidRPr="00061A2C">
              <w:rPr>
                <w:sz w:val="22"/>
              </w:rPr>
              <w:t>Да</w:t>
            </w:r>
          </w:p>
          <w:p w:rsidR="0091274B" w:rsidRPr="00061A2C" w:rsidRDefault="0091274B" w:rsidP="00047F5D">
            <w:pPr>
              <w:spacing w:after="0"/>
              <w:jc w:val="center"/>
            </w:pPr>
            <w:r w:rsidRPr="00061A2C">
              <w:rPr>
                <w:sz w:val="22"/>
              </w:rPr>
              <w:t>(Не менее 1 шт.)</w:t>
            </w:r>
          </w:p>
        </w:tc>
      </w:tr>
      <w:tr w:rsidR="00061A2C" w:rsidRPr="00061A2C" w:rsidTr="006301BC">
        <w:trPr>
          <w:cantSplit/>
        </w:trPr>
        <w:tc>
          <w:tcPr>
            <w:tcW w:w="1972" w:type="pct"/>
          </w:tcPr>
          <w:p w:rsidR="0091274B" w:rsidRPr="00061A2C" w:rsidRDefault="0091274B" w:rsidP="00615E5B">
            <w:pPr>
              <w:ind w:left="708"/>
              <w:jc w:val="left"/>
            </w:pPr>
            <w:r w:rsidRPr="00061A2C">
              <w:t xml:space="preserve">В том числе количество поданных за рубежом заявок на регистрацию результатов интеллектуальной деятельности </w:t>
            </w:r>
          </w:p>
          <w:p w:rsidR="0091274B" w:rsidRPr="00061A2C" w:rsidRDefault="0091274B" w:rsidP="00615E5B">
            <w:pPr>
              <w:ind w:left="708"/>
              <w:jc w:val="left"/>
            </w:pPr>
            <w:r w:rsidRPr="00061A2C">
              <w:rPr>
                <w:i/>
                <w:sz w:val="20"/>
                <w:szCs w:val="20"/>
              </w:rPr>
              <w:t>Подтверждается зарегистрированными в ФГАНУ «</w:t>
            </w:r>
            <w:proofErr w:type="spellStart"/>
            <w:r w:rsidRPr="00061A2C">
              <w:rPr>
                <w:i/>
                <w:sz w:val="20"/>
                <w:szCs w:val="20"/>
              </w:rPr>
              <w:t>ЦИТиС</w:t>
            </w:r>
            <w:proofErr w:type="spellEnd"/>
            <w:r w:rsidRPr="00061A2C">
              <w:rPr>
                <w:i/>
                <w:sz w:val="20"/>
                <w:szCs w:val="20"/>
              </w:rPr>
              <w:t xml:space="preserve">»  </w:t>
            </w:r>
            <w:r w:rsidRPr="00061A2C">
              <w:rPr>
                <w:i/>
                <w:sz w:val="20"/>
                <w:szCs w:val="20"/>
                <w:lang w:eastAsia="en-US"/>
              </w:rPr>
              <w:t>информационными картами результата интеллектуальной деятельности (ИКР) и копиями международных заявок</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tcPr>
          <w:p w:rsidR="0091274B" w:rsidRPr="00061A2C" w:rsidRDefault="0091274B" w:rsidP="00615E5B">
            <w:pPr>
              <w:ind w:left="708"/>
              <w:jc w:val="left"/>
            </w:pPr>
            <w:r w:rsidRPr="00061A2C">
              <w:lastRenderedPageBreak/>
              <w:t xml:space="preserve">В том числе количество полученных охранных документов на </w:t>
            </w:r>
            <w:r w:rsidR="0041652D" w:rsidRPr="00061A2C">
              <w:t>результаты интеллектуальной деятельности (РИД)</w:t>
            </w:r>
            <w:r w:rsidRPr="00061A2C">
              <w:t xml:space="preserve"> в Российской Федерации</w:t>
            </w:r>
          </w:p>
          <w:p w:rsidR="0091274B" w:rsidRPr="00061A2C" w:rsidRDefault="0091274B" w:rsidP="00615E5B">
            <w:pPr>
              <w:ind w:left="708"/>
              <w:jc w:val="left"/>
            </w:pPr>
            <w:r w:rsidRPr="00061A2C">
              <w:rPr>
                <w:i/>
                <w:sz w:val="20"/>
                <w:szCs w:val="20"/>
              </w:rPr>
              <w:t>Подтверждается зарегистрированными в ФГАНУ «</w:t>
            </w:r>
            <w:proofErr w:type="spellStart"/>
            <w:r w:rsidRPr="00061A2C">
              <w:rPr>
                <w:i/>
                <w:sz w:val="20"/>
                <w:szCs w:val="20"/>
              </w:rPr>
              <w:t>ЦИТиС</w:t>
            </w:r>
            <w:proofErr w:type="spellEnd"/>
            <w:r w:rsidRPr="00061A2C">
              <w:rPr>
                <w:i/>
                <w:sz w:val="20"/>
                <w:szCs w:val="20"/>
              </w:rPr>
              <w:t xml:space="preserve">»  </w:t>
            </w:r>
            <w:r w:rsidRPr="00061A2C">
              <w:rPr>
                <w:i/>
                <w:sz w:val="20"/>
                <w:szCs w:val="20"/>
                <w:lang w:eastAsia="en-US"/>
              </w:rPr>
              <w:t xml:space="preserve">информационными картами сведений о состоянии правовой охраны результата интеллектуальной деятельности (ИКСПО) и копиями полученных в </w:t>
            </w:r>
            <w:r w:rsidRPr="00061A2C">
              <w:rPr>
                <w:i/>
                <w:sz w:val="20"/>
                <w:szCs w:val="20"/>
              </w:rPr>
              <w:t>Роспатенте охранных документов</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tcPr>
          <w:p w:rsidR="0091274B" w:rsidRPr="00061A2C" w:rsidRDefault="0091274B" w:rsidP="00615E5B">
            <w:pPr>
              <w:ind w:left="1416"/>
              <w:jc w:val="left"/>
            </w:pPr>
            <w:r w:rsidRPr="00061A2C">
              <w:t>В том числе секреты производства (ноу-хау)</w:t>
            </w:r>
          </w:p>
          <w:p w:rsidR="0091274B" w:rsidRPr="00061A2C" w:rsidRDefault="0091274B" w:rsidP="00615E5B">
            <w:pPr>
              <w:ind w:left="1416"/>
              <w:jc w:val="left"/>
            </w:pPr>
            <w:r w:rsidRPr="00061A2C">
              <w:rPr>
                <w:i/>
                <w:sz w:val="20"/>
                <w:szCs w:val="20"/>
              </w:rPr>
              <w:t>Подтверждается зарегистрированными в ФГАНУ «</w:t>
            </w:r>
            <w:proofErr w:type="spellStart"/>
            <w:r w:rsidRPr="00061A2C">
              <w:rPr>
                <w:i/>
                <w:sz w:val="20"/>
                <w:szCs w:val="20"/>
              </w:rPr>
              <w:t>ЦИТиС</w:t>
            </w:r>
            <w:proofErr w:type="spellEnd"/>
            <w:r w:rsidRPr="00061A2C">
              <w:rPr>
                <w:i/>
                <w:sz w:val="20"/>
                <w:szCs w:val="20"/>
              </w:rPr>
              <w:t xml:space="preserve">»  </w:t>
            </w:r>
            <w:r w:rsidRPr="00061A2C">
              <w:rPr>
                <w:i/>
                <w:sz w:val="20"/>
                <w:szCs w:val="20"/>
                <w:lang w:eastAsia="en-US"/>
              </w:rPr>
              <w:t>информационными картами результата интеллектуальной деятельности (ИКР)  и сведений о состоянии правовой охраны результата интеллектуальной деятельности (ИКСПО) и копиями приказов о коммерческой тайне</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0E2093">
            <w:pPr>
              <w:spacing w:after="0"/>
              <w:jc w:val="cente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tcPr>
          <w:p w:rsidR="0091274B" w:rsidRPr="00061A2C" w:rsidRDefault="0091274B" w:rsidP="00615E5B">
            <w:pPr>
              <w:ind w:left="708"/>
              <w:jc w:val="left"/>
            </w:pPr>
            <w:r w:rsidRPr="00061A2C">
              <w:t xml:space="preserve">В том числе количество полученных за рубежом охранных документов на </w:t>
            </w:r>
            <w:r w:rsidR="0041652D" w:rsidRPr="00061A2C">
              <w:t>результаты интеллектуальной деятельности (РИД)</w:t>
            </w:r>
            <w:r w:rsidRPr="00061A2C">
              <w:t xml:space="preserve"> </w:t>
            </w:r>
          </w:p>
          <w:p w:rsidR="0091274B" w:rsidRPr="00061A2C" w:rsidRDefault="0091274B" w:rsidP="00615E5B">
            <w:pPr>
              <w:ind w:left="708"/>
              <w:jc w:val="left"/>
            </w:pPr>
            <w:r w:rsidRPr="00061A2C">
              <w:rPr>
                <w:i/>
                <w:sz w:val="20"/>
                <w:szCs w:val="20"/>
              </w:rPr>
              <w:t>Подтверждается зарегистрированными в ФГАНУ «</w:t>
            </w:r>
            <w:proofErr w:type="spellStart"/>
            <w:r w:rsidRPr="00061A2C">
              <w:rPr>
                <w:i/>
                <w:sz w:val="20"/>
                <w:szCs w:val="20"/>
              </w:rPr>
              <w:t>ЦИТиС</w:t>
            </w:r>
            <w:proofErr w:type="spellEnd"/>
            <w:r w:rsidRPr="00061A2C">
              <w:rPr>
                <w:i/>
                <w:sz w:val="20"/>
                <w:szCs w:val="20"/>
              </w:rPr>
              <w:t xml:space="preserve">»  </w:t>
            </w:r>
            <w:r w:rsidRPr="00061A2C">
              <w:rPr>
                <w:i/>
                <w:sz w:val="20"/>
                <w:szCs w:val="20"/>
                <w:lang w:eastAsia="en-US"/>
              </w:rPr>
              <w:t>информационными картами сведений о состоянии правовой охраны результата интеллектуальной деятельности (ИКСПО) и копиями полученных международных патентов</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pPr>
            <w:r w:rsidRPr="00061A2C">
              <w:rPr>
                <w:sz w:val="22"/>
              </w:rPr>
              <w:t>Нет</w:t>
            </w:r>
          </w:p>
        </w:tc>
        <w:tc>
          <w:tcPr>
            <w:tcW w:w="690" w:type="pct"/>
            <w:vAlign w:val="center"/>
          </w:tcPr>
          <w:p w:rsidR="0091274B" w:rsidRPr="00061A2C" w:rsidRDefault="0091274B" w:rsidP="007B143F">
            <w:pPr>
              <w:spacing w:after="0"/>
              <w:jc w:val="center"/>
            </w:pPr>
            <w:r w:rsidRPr="00061A2C">
              <w:rPr>
                <w:sz w:val="22"/>
              </w:rPr>
              <w:t>Нет</w:t>
            </w:r>
          </w:p>
        </w:tc>
        <w:tc>
          <w:tcPr>
            <w:tcW w:w="617" w:type="pct"/>
            <w:vAlign w:val="center"/>
          </w:tcPr>
          <w:p w:rsidR="0091274B" w:rsidRPr="00061A2C" w:rsidRDefault="0091274B" w:rsidP="00047F5D">
            <w:pPr>
              <w:spacing w:after="0"/>
              <w:jc w:val="center"/>
            </w:pPr>
            <w:r w:rsidRPr="00061A2C">
              <w:rPr>
                <w:sz w:val="22"/>
              </w:rPr>
              <w:t>Нет</w:t>
            </w:r>
          </w:p>
        </w:tc>
      </w:tr>
      <w:tr w:rsidR="00061A2C" w:rsidRPr="00061A2C" w:rsidTr="006301BC">
        <w:trPr>
          <w:cantSplit/>
        </w:trPr>
        <w:tc>
          <w:tcPr>
            <w:tcW w:w="1972" w:type="pct"/>
            <w:vAlign w:val="center"/>
          </w:tcPr>
          <w:p w:rsidR="0091274B" w:rsidRPr="00061A2C" w:rsidRDefault="0091274B" w:rsidP="00615E5B">
            <w:pPr>
              <w:spacing w:after="0"/>
              <w:ind w:left="708"/>
              <w:jc w:val="left"/>
            </w:pPr>
            <w:r w:rsidRPr="00061A2C">
              <w:t>В том числе количество результатов интеллектуальной деятельности, созданных в результате проекта и внедренных в хозяйственную деятельность</w:t>
            </w:r>
          </w:p>
          <w:p w:rsidR="0091274B" w:rsidRPr="00061A2C" w:rsidRDefault="0091274B" w:rsidP="00615E5B">
            <w:pPr>
              <w:spacing w:after="0"/>
              <w:ind w:left="708"/>
              <w:jc w:val="left"/>
            </w:pPr>
            <w:r w:rsidRPr="00061A2C">
              <w:rPr>
                <w:i/>
                <w:sz w:val="20"/>
                <w:szCs w:val="20"/>
              </w:rPr>
              <w:t>Подтверждается зарегистрированными в ФГАНУ «</w:t>
            </w:r>
            <w:proofErr w:type="spellStart"/>
            <w:r w:rsidRPr="00061A2C">
              <w:rPr>
                <w:i/>
                <w:sz w:val="20"/>
                <w:szCs w:val="20"/>
              </w:rPr>
              <w:t>ЦИТиС</w:t>
            </w:r>
            <w:proofErr w:type="spellEnd"/>
            <w:r w:rsidRPr="00061A2C">
              <w:rPr>
                <w:i/>
                <w:sz w:val="20"/>
                <w:szCs w:val="20"/>
              </w:rPr>
              <w:t xml:space="preserve">»  </w:t>
            </w:r>
            <w:r w:rsidRPr="00061A2C">
              <w:rPr>
                <w:i/>
                <w:sz w:val="20"/>
                <w:szCs w:val="20"/>
                <w:lang w:eastAsia="en-US"/>
              </w:rPr>
              <w:t>информационными картами</w:t>
            </w:r>
            <w:r w:rsidRPr="00061A2C">
              <w:rPr>
                <w:i/>
                <w:sz w:val="20"/>
                <w:szCs w:val="20"/>
              </w:rPr>
              <w:t xml:space="preserve"> </w:t>
            </w:r>
            <w:r w:rsidRPr="00061A2C">
              <w:rPr>
                <w:i/>
                <w:sz w:val="20"/>
                <w:szCs w:val="20"/>
                <w:lang w:eastAsia="en-US"/>
              </w:rPr>
              <w:t>об использовании результата интеллектуальной деятельности (ИКСИ)</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760A92" w:rsidRPr="00061A2C" w:rsidRDefault="00760A92" w:rsidP="00D25CD2">
            <w:pPr>
              <w:ind w:left="35"/>
              <w:rPr>
                <w:lang w:eastAsia="en-US"/>
              </w:rPr>
            </w:pPr>
            <w:r w:rsidRPr="00061A2C">
              <w:rPr>
                <w:lang w:eastAsia="en-US"/>
              </w:rPr>
              <w:lastRenderedPageBreak/>
              <w:t>Количество поданных заявок на регистрацию результатов интеллектуальной деятельности в соответствии с договором патентной кооперации (</w:t>
            </w:r>
            <w:r w:rsidRPr="00061A2C">
              <w:rPr>
                <w:lang w:val="en-US" w:eastAsia="en-US"/>
              </w:rPr>
              <w:t>PCT</w:t>
            </w:r>
            <w:r w:rsidRPr="00061A2C">
              <w:rPr>
                <w:lang w:eastAsia="en-US"/>
              </w:rPr>
              <w:t>)</w:t>
            </w:r>
          </w:p>
          <w:p w:rsidR="00760A92" w:rsidRPr="00061A2C" w:rsidRDefault="00760A92">
            <w:pPr>
              <w:spacing w:after="0" w:line="276" w:lineRule="auto"/>
              <w:jc w:val="left"/>
              <w:rPr>
                <w:lang w:eastAsia="en-US"/>
              </w:rPr>
            </w:pPr>
            <w:r w:rsidRPr="00061A2C">
              <w:rPr>
                <w:i/>
                <w:iCs/>
                <w:sz w:val="20"/>
                <w:szCs w:val="20"/>
                <w:lang w:eastAsia="en-US"/>
              </w:rPr>
              <w:t xml:space="preserve">Подтверждается копиями </w:t>
            </w:r>
            <w:r w:rsidRPr="00061A2C">
              <w:rPr>
                <w:i/>
                <w:iCs/>
                <w:sz w:val="20"/>
                <w:szCs w:val="20"/>
                <w:lang w:val="en-US" w:eastAsia="en-US"/>
              </w:rPr>
              <w:t>PCT</w:t>
            </w:r>
            <w:r w:rsidRPr="00061A2C">
              <w:rPr>
                <w:i/>
                <w:iCs/>
                <w:sz w:val="20"/>
                <w:szCs w:val="20"/>
                <w:lang w:eastAsia="en-US"/>
              </w:rPr>
              <w:t xml:space="preserve"> заявок</w:t>
            </w:r>
          </w:p>
        </w:tc>
        <w:tc>
          <w:tcPr>
            <w:tcW w:w="345" w:type="pct"/>
            <w:vAlign w:val="center"/>
          </w:tcPr>
          <w:p w:rsidR="00760A92" w:rsidRPr="00061A2C" w:rsidRDefault="00760A92">
            <w:pPr>
              <w:spacing w:after="0" w:line="276" w:lineRule="auto"/>
              <w:jc w:val="center"/>
              <w:rPr>
                <w:lang w:eastAsia="en-US"/>
              </w:rPr>
            </w:pPr>
            <w:r w:rsidRPr="00061A2C">
              <w:rPr>
                <w:sz w:val="22"/>
                <w:lang w:eastAsia="en-US"/>
              </w:rPr>
              <w:t>Шт.</w:t>
            </w:r>
          </w:p>
        </w:tc>
        <w:tc>
          <w:tcPr>
            <w:tcW w:w="825" w:type="pct"/>
          </w:tcPr>
          <w:p w:rsidR="00760A92" w:rsidRPr="00061A2C" w:rsidRDefault="00760A92">
            <w:pPr>
              <w:spacing w:line="276" w:lineRule="auto"/>
              <w:rPr>
                <w:lang w:eastAsia="en-US"/>
              </w:rPr>
            </w:pPr>
            <w:r w:rsidRPr="00061A2C">
              <w:rPr>
                <w:sz w:val="22"/>
                <w:lang w:eastAsia="en-US"/>
              </w:rPr>
              <w:t>ежегодно до 15 апреля года, следующего за отчетным</w:t>
            </w:r>
          </w:p>
        </w:tc>
        <w:tc>
          <w:tcPr>
            <w:tcW w:w="551" w:type="pct"/>
            <w:vAlign w:val="center"/>
          </w:tcPr>
          <w:p w:rsidR="00760A92" w:rsidRPr="00061A2C" w:rsidRDefault="00760A92">
            <w:pPr>
              <w:spacing w:after="0" w:line="276" w:lineRule="auto"/>
              <w:jc w:val="center"/>
              <w:rPr>
                <w:lang w:val="en-US" w:eastAsia="en-US"/>
              </w:rPr>
            </w:pPr>
            <w:proofErr w:type="spellStart"/>
            <w:r w:rsidRPr="00061A2C">
              <w:rPr>
                <w:sz w:val="22"/>
                <w:lang w:val="en-US" w:eastAsia="en-US"/>
              </w:rPr>
              <w:t>Нет</w:t>
            </w:r>
            <w:proofErr w:type="spellEnd"/>
          </w:p>
        </w:tc>
        <w:tc>
          <w:tcPr>
            <w:tcW w:w="690" w:type="pct"/>
            <w:vAlign w:val="center"/>
          </w:tcPr>
          <w:p w:rsidR="00760A92" w:rsidRPr="00061A2C" w:rsidRDefault="00760A92" w:rsidP="007B143F">
            <w:pPr>
              <w:spacing w:after="0"/>
              <w:jc w:val="center"/>
              <w:rPr>
                <w:lang w:val="en-US"/>
              </w:rPr>
            </w:pPr>
            <w:proofErr w:type="spellStart"/>
            <w:r w:rsidRPr="00061A2C">
              <w:rPr>
                <w:sz w:val="22"/>
                <w:lang w:val="en-US" w:eastAsia="en-US"/>
              </w:rPr>
              <w:t>Нет</w:t>
            </w:r>
            <w:proofErr w:type="spellEnd"/>
          </w:p>
        </w:tc>
        <w:tc>
          <w:tcPr>
            <w:tcW w:w="617" w:type="pct"/>
            <w:vAlign w:val="center"/>
          </w:tcPr>
          <w:p w:rsidR="00760A92" w:rsidRPr="00061A2C" w:rsidRDefault="00760A92" w:rsidP="00047F5D">
            <w:pPr>
              <w:spacing w:after="0"/>
              <w:jc w:val="center"/>
              <w:rPr>
                <w:lang w:val="en-US"/>
              </w:rPr>
            </w:pPr>
            <w:proofErr w:type="spellStart"/>
            <w:r w:rsidRPr="00061A2C">
              <w:rPr>
                <w:sz w:val="22"/>
                <w:lang w:val="en-US" w:eastAsia="en-US"/>
              </w:rPr>
              <w:t>Нет</w:t>
            </w:r>
            <w:proofErr w:type="spellEnd"/>
          </w:p>
        </w:tc>
      </w:tr>
      <w:tr w:rsidR="00061A2C" w:rsidRPr="00061A2C" w:rsidTr="00D25CD2">
        <w:trPr>
          <w:cantSplit/>
          <w:trHeight w:val="872"/>
        </w:trPr>
        <w:tc>
          <w:tcPr>
            <w:tcW w:w="1972" w:type="pct"/>
            <w:vAlign w:val="center"/>
          </w:tcPr>
          <w:p w:rsidR="0091274B" w:rsidRPr="00061A2C" w:rsidRDefault="0091274B" w:rsidP="00615E5B">
            <w:pPr>
              <w:spacing w:after="0"/>
              <w:jc w:val="left"/>
            </w:pPr>
            <w:r w:rsidRPr="00061A2C">
              <w:t xml:space="preserve">Стоимость нематериальных активов </w:t>
            </w:r>
          </w:p>
          <w:p w:rsidR="0091274B" w:rsidRPr="00061A2C" w:rsidRDefault="0091274B" w:rsidP="00615E5B">
            <w:pPr>
              <w:spacing w:after="0"/>
              <w:jc w:val="left"/>
            </w:pPr>
          </w:p>
          <w:p w:rsidR="0091274B" w:rsidRPr="00D25CD2" w:rsidRDefault="0091274B" w:rsidP="00221C92">
            <w:pPr>
              <w:spacing w:after="0"/>
              <w:jc w:val="left"/>
              <w:rPr>
                <w:i/>
                <w:sz w:val="20"/>
                <w:szCs w:val="20"/>
              </w:rPr>
            </w:pPr>
            <w:r w:rsidRPr="00061A2C">
              <w:rPr>
                <w:i/>
                <w:sz w:val="20"/>
                <w:szCs w:val="20"/>
              </w:rPr>
              <w:t>Подтверждается соответствующей строкой Формы по ОКУД 0710001 «Бухгалтерский баланс», поданной МИП</w:t>
            </w:r>
            <w:r w:rsidR="00D25CD2">
              <w:rPr>
                <w:i/>
                <w:sz w:val="20"/>
                <w:szCs w:val="20"/>
              </w:rPr>
              <w:t xml:space="preserve"> в Федеральную налоговую службу</w:t>
            </w:r>
          </w:p>
        </w:tc>
        <w:tc>
          <w:tcPr>
            <w:tcW w:w="345" w:type="pct"/>
            <w:vAlign w:val="center"/>
          </w:tcPr>
          <w:p w:rsidR="0091274B" w:rsidRPr="00061A2C" w:rsidRDefault="0091274B" w:rsidP="00615E5B">
            <w:pPr>
              <w:spacing w:after="0"/>
              <w:jc w:val="center"/>
            </w:pPr>
            <w:r w:rsidRPr="00061A2C">
              <w:rPr>
                <w:sz w:val="22"/>
              </w:rPr>
              <w:t>руб.</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tcBorders>
              <w:right w:val="single" w:sz="4" w:space="0" w:color="auto"/>
            </w:tcBorders>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tcBorders>
              <w:right w:val="single" w:sz="4" w:space="0" w:color="auto"/>
            </w:tcBorders>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tcBorders>
              <w:right w:val="single" w:sz="4" w:space="0" w:color="auto"/>
            </w:tcBorders>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615E5B">
            <w:pPr>
              <w:spacing w:after="0"/>
              <w:jc w:val="left"/>
            </w:pPr>
            <w:r w:rsidRPr="00061A2C">
              <w:t>Количество новых или модернизированных продуктов (услуг), созданных в результате выполнения проекта</w:t>
            </w:r>
          </w:p>
          <w:p w:rsidR="0091274B" w:rsidRPr="00061A2C" w:rsidRDefault="0091274B" w:rsidP="00615E5B">
            <w:pPr>
              <w:spacing w:after="0"/>
              <w:jc w:val="left"/>
            </w:pPr>
          </w:p>
          <w:p w:rsidR="0091274B" w:rsidRPr="00061A2C" w:rsidRDefault="0091274B" w:rsidP="00615E5B">
            <w:pPr>
              <w:spacing w:after="0"/>
              <w:jc w:val="left"/>
            </w:pPr>
            <w:r w:rsidRPr="00061A2C">
              <w:rPr>
                <w:i/>
                <w:sz w:val="20"/>
                <w:szCs w:val="20"/>
              </w:rPr>
              <w:t>Подтверждается ссылками на сайте МИП и копиями документов</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tcBorders>
              <w:right w:val="single" w:sz="4" w:space="0" w:color="auto"/>
            </w:tcBorders>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tcBorders>
              <w:right w:val="single" w:sz="4" w:space="0" w:color="auto"/>
            </w:tcBorders>
            <w:vAlign w:val="center"/>
          </w:tcPr>
          <w:p w:rsidR="0091274B" w:rsidRPr="00061A2C" w:rsidRDefault="0091274B" w:rsidP="007B143F">
            <w:pPr>
              <w:spacing w:after="0"/>
              <w:jc w:val="center"/>
            </w:pPr>
            <w:proofErr w:type="spellStart"/>
            <w:r w:rsidRPr="00061A2C">
              <w:rPr>
                <w:sz w:val="22"/>
                <w:lang w:val="en-US"/>
              </w:rPr>
              <w:t>Нет</w:t>
            </w:r>
            <w:proofErr w:type="spellEnd"/>
          </w:p>
        </w:tc>
        <w:tc>
          <w:tcPr>
            <w:tcW w:w="617" w:type="pct"/>
            <w:tcBorders>
              <w:right w:val="single" w:sz="4" w:space="0" w:color="auto"/>
            </w:tcBorders>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615E5B">
            <w:pPr>
              <w:spacing w:after="0"/>
              <w:ind w:left="708"/>
              <w:jc w:val="left"/>
              <w:rPr>
                <w:iCs/>
              </w:rPr>
            </w:pPr>
            <w:r w:rsidRPr="00061A2C">
              <w:t xml:space="preserve">В том числе внесенных в </w:t>
            </w:r>
            <w:r w:rsidRPr="00061A2C">
              <w:rPr>
                <w:bCs/>
              </w:rPr>
              <w:t xml:space="preserve">Реестр инновационных продуктов, технологий и услуг, </w:t>
            </w:r>
            <w:r w:rsidRPr="00061A2C">
              <w:rPr>
                <w:iCs/>
              </w:rPr>
              <w:t>рекомендованных к использованию в Российской Федерации</w:t>
            </w:r>
          </w:p>
          <w:p w:rsidR="0091274B" w:rsidRPr="00061A2C" w:rsidRDefault="0091274B" w:rsidP="00615E5B">
            <w:pPr>
              <w:spacing w:after="0"/>
              <w:ind w:left="708"/>
              <w:jc w:val="left"/>
            </w:pPr>
            <w:r w:rsidRPr="00061A2C">
              <w:rPr>
                <w:i/>
                <w:sz w:val="20"/>
                <w:szCs w:val="20"/>
              </w:rPr>
              <w:t>Подтверждается ссылками на сайте http://innoprod.startbase.ru/</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C50029">
            <w:pPr>
              <w:spacing w:after="0"/>
              <w:jc w:val="left"/>
            </w:pPr>
            <w:r w:rsidRPr="00061A2C">
              <w:t>Количество публикаций в средствах массовой информации, в том числе в Интернет-СМИ о ходе реализации инновационного проекта, а также о полученных результатах, созданных продуктах и услугах</w:t>
            </w:r>
          </w:p>
          <w:p w:rsidR="0091274B" w:rsidRPr="00061A2C" w:rsidRDefault="0091274B" w:rsidP="00615E5B">
            <w:pPr>
              <w:spacing w:after="0"/>
              <w:jc w:val="left"/>
            </w:pPr>
            <w:r w:rsidRPr="00061A2C">
              <w:rPr>
                <w:i/>
                <w:sz w:val="20"/>
                <w:szCs w:val="20"/>
              </w:rPr>
              <w:t>Подтверждается ссылками на сайтах в Интернете, копиями публикаций в средствах массовой информации</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tcBorders>
              <w:right w:val="single" w:sz="4" w:space="0" w:color="auto"/>
            </w:tcBorders>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tcBorders>
              <w:right w:val="single" w:sz="4" w:space="0" w:color="auto"/>
            </w:tcBorders>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tcBorders>
              <w:right w:val="single" w:sz="4" w:space="0" w:color="auto"/>
            </w:tcBorders>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615E5B">
            <w:pPr>
              <w:spacing w:after="0"/>
              <w:ind w:left="708"/>
              <w:jc w:val="left"/>
            </w:pPr>
            <w:r w:rsidRPr="00061A2C">
              <w:t>В том числе в иностранных СМИ</w:t>
            </w:r>
          </w:p>
          <w:p w:rsidR="0091274B" w:rsidRPr="00061A2C" w:rsidRDefault="0091274B" w:rsidP="00615E5B">
            <w:pPr>
              <w:spacing w:after="0"/>
              <w:ind w:left="708"/>
              <w:jc w:val="left"/>
            </w:pPr>
            <w:r w:rsidRPr="00061A2C">
              <w:rPr>
                <w:i/>
                <w:sz w:val="20"/>
                <w:szCs w:val="20"/>
              </w:rPr>
              <w:t>Подтверждается ссылками на сайтах в Интернете, копиями публикаций в средствах массовой информации</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tcBorders>
              <w:right w:val="single" w:sz="4" w:space="0" w:color="auto"/>
            </w:tcBorders>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tcBorders>
              <w:right w:val="single" w:sz="4" w:space="0" w:color="auto"/>
            </w:tcBorders>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tcBorders>
              <w:right w:val="single" w:sz="4" w:space="0" w:color="auto"/>
            </w:tcBorders>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615E5B">
            <w:pPr>
              <w:spacing w:after="0"/>
              <w:jc w:val="left"/>
            </w:pPr>
            <w:r w:rsidRPr="00061A2C">
              <w:t>Количество специализированных выставок, на которых демонстрировалась продукция, созданная в результате выполнения проекта</w:t>
            </w:r>
          </w:p>
          <w:p w:rsidR="0091274B" w:rsidRPr="00061A2C" w:rsidRDefault="0091274B" w:rsidP="00615E5B">
            <w:pPr>
              <w:spacing w:after="0"/>
              <w:jc w:val="left"/>
            </w:pPr>
            <w:r w:rsidRPr="00061A2C">
              <w:rPr>
                <w:i/>
                <w:sz w:val="20"/>
                <w:szCs w:val="20"/>
              </w:rPr>
              <w:t>Подтверждается копиями документов</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r w:rsidR="00061A2C" w:rsidRPr="00061A2C" w:rsidTr="006301BC">
        <w:trPr>
          <w:cantSplit/>
        </w:trPr>
        <w:tc>
          <w:tcPr>
            <w:tcW w:w="1972" w:type="pct"/>
            <w:vAlign w:val="center"/>
          </w:tcPr>
          <w:p w:rsidR="0091274B" w:rsidRPr="00061A2C" w:rsidRDefault="0091274B" w:rsidP="001459FC">
            <w:pPr>
              <w:spacing w:after="0"/>
              <w:ind w:left="708"/>
              <w:jc w:val="left"/>
            </w:pPr>
            <w:r w:rsidRPr="00061A2C">
              <w:t>В том числе зарубежных специализированных выставок</w:t>
            </w:r>
          </w:p>
          <w:p w:rsidR="0091274B" w:rsidRPr="00061A2C" w:rsidRDefault="0091274B" w:rsidP="00615E5B">
            <w:pPr>
              <w:spacing w:after="0"/>
              <w:ind w:left="708"/>
              <w:jc w:val="left"/>
            </w:pPr>
            <w:r w:rsidRPr="00061A2C">
              <w:rPr>
                <w:i/>
                <w:sz w:val="20"/>
                <w:szCs w:val="20"/>
              </w:rPr>
              <w:t>Подтверждается копиями документов</w:t>
            </w:r>
          </w:p>
        </w:tc>
        <w:tc>
          <w:tcPr>
            <w:tcW w:w="345" w:type="pct"/>
            <w:vAlign w:val="center"/>
          </w:tcPr>
          <w:p w:rsidR="0091274B" w:rsidRPr="00061A2C" w:rsidRDefault="0091274B" w:rsidP="00615E5B">
            <w:pPr>
              <w:spacing w:after="0"/>
              <w:jc w:val="center"/>
            </w:pPr>
            <w:r w:rsidRPr="00061A2C">
              <w:rPr>
                <w:sz w:val="22"/>
              </w:rPr>
              <w:t>Шт.</w:t>
            </w:r>
          </w:p>
        </w:tc>
        <w:tc>
          <w:tcPr>
            <w:tcW w:w="825" w:type="pct"/>
          </w:tcPr>
          <w:p w:rsidR="0091274B" w:rsidRPr="00061A2C" w:rsidRDefault="0091274B">
            <w:r w:rsidRPr="00061A2C">
              <w:rPr>
                <w:sz w:val="22"/>
              </w:rPr>
              <w:t>ежегодно до 15 апреля года, следующего за отчетным</w:t>
            </w:r>
          </w:p>
        </w:tc>
        <w:tc>
          <w:tcPr>
            <w:tcW w:w="551" w:type="pct"/>
            <w:vAlign w:val="center"/>
          </w:tcPr>
          <w:p w:rsidR="0091274B" w:rsidRPr="00061A2C" w:rsidRDefault="0091274B" w:rsidP="00615E5B">
            <w:pPr>
              <w:spacing w:after="0"/>
              <w:jc w:val="center"/>
              <w:rPr>
                <w:lang w:val="en-US"/>
              </w:rPr>
            </w:pPr>
            <w:proofErr w:type="spellStart"/>
            <w:r w:rsidRPr="00061A2C">
              <w:rPr>
                <w:sz w:val="22"/>
                <w:lang w:val="en-US"/>
              </w:rPr>
              <w:t>Нет</w:t>
            </w:r>
            <w:proofErr w:type="spellEnd"/>
          </w:p>
        </w:tc>
        <w:tc>
          <w:tcPr>
            <w:tcW w:w="690" w:type="pct"/>
            <w:vAlign w:val="center"/>
          </w:tcPr>
          <w:p w:rsidR="0091274B" w:rsidRPr="00061A2C" w:rsidRDefault="0091274B" w:rsidP="007B143F">
            <w:pPr>
              <w:spacing w:after="0"/>
              <w:jc w:val="center"/>
              <w:rPr>
                <w:lang w:val="en-US"/>
              </w:rPr>
            </w:pPr>
            <w:proofErr w:type="spellStart"/>
            <w:r w:rsidRPr="00061A2C">
              <w:rPr>
                <w:sz w:val="22"/>
                <w:lang w:val="en-US"/>
              </w:rPr>
              <w:t>Нет</w:t>
            </w:r>
            <w:proofErr w:type="spellEnd"/>
          </w:p>
        </w:tc>
        <w:tc>
          <w:tcPr>
            <w:tcW w:w="617" w:type="pct"/>
            <w:vAlign w:val="center"/>
          </w:tcPr>
          <w:p w:rsidR="0091274B" w:rsidRPr="00061A2C" w:rsidRDefault="0091274B" w:rsidP="00047F5D">
            <w:pPr>
              <w:spacing w:after="0"/>
              <w:jc w:val="center"/>
              <w:rPr>
                <w:lang w:val="en-US"/>
              </w:rPr>
            </w:pPr>
            <w:proofErr w:type="spellStart"/>
            <w:r w:rsidRPr="00061A2C">
              <w:rPr>
                <w:sz w:val="22"/>
                <w:lang w:val="en-US"/>
              </w:rPr>
              <w:t>Нет</w:t>
            </w:r>
            <w:proofErr w:type="spellEnd"/>
          </w:p>
        </w:tc>
      </w:tr>
    </w:tbl>
    <w:p w:rsidR="00071BA5" w:rsidRPr="00061A2C" w:rsidRDefault="00071BA5" w:rsidP="00615E5B">
      <w:pPr>
        <w:rPr>
          <w:sz w:val="16"/>
          <w:szCs w:val="16"/>
        </w:rPr>
      </w:pPr>
    </w:p>
    <w:p w:rsidR="00BD0356" w:rsidRPr="00061A2C" w:rsidRDefault="00615E5B" w:rsidP="00071BA5">
      <w:r w:rsidRPr="00061A2C">
        <w:t xml:space="preserve">Информация о фактических и плановых показателях заполняется в </w:t>
      </w:r>
      <w:proofErr w:type="spellStart"/>
      <w:r w:rsidR="00BA7151" w:rsidRPr="00BA7151">
        <w:t>в</w:t>
      </w:r>
      <w:proofErr w:type="spellEnd"/>
      <w:r w:rsidR="00BA7151" w:rsidRPr="00BA7151">
        <w:t xml:space="preserve"> АС Фонд-М</w:t>
      </w:r>
      <w:r w:rsidR="00BA7151" w:rsidRPr="00BA7151" w:rsidDel="00BA7151">
        <w:t xml:space="preserve"> </w:t>
      </w:r>
      <w:r w:rsidR="00BD0356" w:rsidRPr="00061A2C">
        <w:br w:type="page"/>
      </w:r>
    </w:p>
    <w:p w:rsidR="0072112B" w:rsidRPr="00061A2C" w:rsidRDefault="0072112B" w:rsidP="00335B3B">
      <w:pPr>
        <w:jc w:val="right"/>
        <w:outlineLvl w:val="0"/>
      </w:pPr>
      <w:bookmarkStart w:id="46" w:name="_Toc33030770"/>
      <w:r w:rsidRPr="00061A2C">
        <w:lastRenderedPageBreak/>
        <w:t xml:space="preserve">Приложение </w:t>
      </w:r>
      <w:r w:rsidR="00934924">
        <w:t>6</w:t>
      </w:r>
      <w:bookmarkEnd w:id="46"/>
    </w:p>
    <w:p w:rsidR="0072112B" w:rsidRPr="007B2BC1" w:rsidRDefault="0072112B" w:rsidP="007B2BC1">
      <w:pPr>
        <w:spacing w:after="0"/>
        <w:rPr>
          <w:sz w:val="20"/>
          <w:szCs w:val="20"/>
        </w:rPr>
      </w:pPr>
      <w:bookmarkStart w:id="47" w:name="_Toc447197406"/>
    </w:p>
    <w:p w:rsidR="008E0A42" w:rsidRPr="00F52DA2" w:rsidRDefault="008E0A42" w:rsidP="007C26AA">
      <w:pPr>
        <w:pStyle w:val="1"/>
        <w:spacing w:after="120" w:line="360" w:lineRule="auto"/>
        <w:rPr>
          <w:b w:val="0"/>
          <w:noProof/>
          <w:sz w:val="22"/>
          <w:szCs w:val="22"/>
        </w:rPr>
      </w:pPr>
      <w:bookmarkStart w:id="48" w:name="_ПРОЕКТ_ДОГОВОРА"/>
      <w:bookmarkStart w:id="49" w:name="_ПРОЕКТ_ДОГОВОРА_ПО"/>
      <w:bookmarkStart w:id="50" w:name="_Toc33030771"/>
      <w:bookmarkEnd w:id="47"/>
      <w:bookmarkEnd w:id="48"/>
      <w:bookmarkEnd w:id="49"/>
      <w:r w:rsidRPr="00F52DA2">
        <w:rPr>
          <w:sz w:val="22"/>
          <w:szCs w:val="22"/>
        </w:rPr>
        <w:t>ПРОЕКТ ДОГОВОРА ПО КОНКУРС</w:t>
      </w:r>
      <w:r w:rsidR="00271A0D" w:rsidRPr="00F52DA2">
        <w:rPr>
          <w:sz w:val="22"/>
          <w:szCs w:val="22"/>
        </w:rPr>
        <w:t>АМ</w:t>
      </w:r>
      <w:r w:rsidRPr="00F52DA2">
        <w:rPr>
          <w:sz w:val="22"/>
          <w:szCs w:val="22"/>
        </w:rPr>
        <w:t xml:space="preserve"> «СТАРТ-1»</w:t>
      </w:r>
      <w:r w:rsidR="00271A0D" w:rsidRPr="00F52DA2">
        <w:rPr>
          <w:sz w:val="22"/>
          <w:szCs w:val="22"/>
        </w:rPr>
        <w:t>, «СТАРТ-2», «СТАРТ-3»</w:t>
      </w:r>
      <w:bookmarkEnd w:id="50"/>
    </w:p>
    <w:p w:rsidR="008E0A42" w:rsidRPr="00F52DA2" w:rsidRDefault="008E0A42" w:rsidP="008E0A42">
      <w:pPr>
        <w:spacing w:after="0"/>
        <w:jc w:val="center"/>
        <w:rPr>
          <w:b/>
          <w:noProof/>
          <w:sz w:val="22"/>
          <w:szCs w:val="22"/>
        </w:rPr>
      </w:pPr>
      <w:r w:rsidRPr="00F52DA2">
        <w:rPr>
          <w:b/>
          <w:noProof/>
          <w:sz w:val="22"/>
          <w:szCs w:val="22"/>
        </w:rPr>
        <w:t>Договор (Соглашение) №__________/____</w:t>
      </w:r>
    </w:p>
    <w:p w:rsidR="008E0A42" w:rsidRPr="00F52DA2" w:rsidRDefault="008E0A42" w:rsidP="008E0A42">
      <w:pPr>
        <w:spacing w:after="0"/>
        <w:jc w:val="center"/>
        <w:rPr>
          <w:b/>
          <w:noProof/>
          <w:sz w:val="22"/>
          <w:szCs w:val="22"/>
        </w:rPr>
      </w:pPr>
      <w:r w:rsidRPr="00F52DA2">
        <w:rPr>
          <w:b/>
          <w:noProof/>
          <w:sz w:val="22"/>
          <w:szCs w:val="22"/>
        </w:rPr>
        <w:t xml:space="preserve">о предоставлении гранта </w:t>
      </w:r>
      <w:r w:rsidRPr="00F52DA2">
        <w:rPr>
          <w:b/>
          <w:noProof/>
          <w:sz w:val="22"/>
          <w:szCs w:val="22"/>
        </w:rPr>
        <w:br/>
        <w:t>на проведение научно-исследовательских и опытно-конструкторских работ</w:t>
      </w:r>
    </w:p>
    <w:p w:rsidR="008E0A42" w:rsidRPr="00F52DA2" w:rsidRDefault="008E0A42" w:rsidP="007C26AA">
      <w:pPr>
        <w:spacing w:after="0"/>
        <w:jc w:val="left"/>
        <w:rPr>
          <w:noProof/>
          <w:sz w:val="22"/>
          <w:szCs w:val="22"/>
        </w:rPr>
      </w:pPr>
    </w:p>
    <w:p w:rsidR="008E0A42" w:rsidRPr="00F52DA2" w:rsidRDefault="008E0A42" w:rsidP="008E0A42">
      <w:pPr>
        <w:spacing w:after="0"/>
        <w:jc w:val="left"/>
        <w:rPr>
          <w:sz w:val="22"/>
          <w:szCs w:val="22"/>
        </w:rPr>
      </w:pPr>
      <w:r w:rsidRPr="00F52DA2">
        <w:rPr>
          <w:sz w:val="22"/>
          <w:szCs w:val="22"/>
        </w:rPr>
        <w:t xml:space="preserve">г. Москва                                                                                   </w:t>
      </w:r>
      <w:r w:rsidR="0076124A" w:rsidRPr="00F52DA2">
        <w:rPr>
          <w:sz w:val="22"/>
          <w:szCs w:val="22"/>
        </w:rPr>
        <w:t xml:space="preserve">                     </w:t>
      </w:r>
      <w:r w:rsidRPr="00F52DA2">
        <w:rPr>
          <w:sz w:val="22"/>
          <w:szCs w:val="22"/>
        </w:rPr>
        <w:t xml:space="preserve">  “___”____________ 20___г.</w:t>
      </w:r>
    </w:p>
    <w:p w:rsidR="008E0A42" w:rsidRPr="00F52DA2" w:rsidRDefault="008E0A42" w:rsidP="008E0A42">
      <w:pPr>
        <w:spacing w:after="0"/>
        <w:jc w:val="left"/>
        <w:rPr>
          <w:sz w:val="22"/>
          <w:szCs w:val="22"/>
        </w:rPr>
      </w:pPr>
    </w:p>
    <w:p w:rsidR="00FE63D1" w:rsidRPr="00F52DA2" w:rsidRDefault="00FE63D1" w:rsidP="00C50029">
      <w:pPr>
        <w:spacing w:after="0"/>
        <w:ind w:firstLine="708"/>
        <w:rPr>
          <w:sz w:val="22"/>
          <w:szCs w:val="22"/>
        </w:rPr>
      </w:pPr>
      <w:r w:rsidRPr="00F52DA2">
        <w:rPr>
          <w:sz w:val="22"/>
          <w:szCs w:val="22"/>
        </w:rPr>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именуемое </w:t>
      </w:r>
      <w:r w:rsidR="007737CA" w:rsidRPr="00F52DA2">
        <w:rPr>
          <w:sz w:val="22"/>
          <w:szCs w:val="22"/>
        </w:rPr>
        <w:t>в дальнейшем – «</w:t>
      </w:r>
      <w:r w:rsidRPr="00F52DA2">
        <w:rPr>
          <w:sz w:val="22"/>
          <w:szCs w:val="22"/>
        </w:rPr>
        <w:t>Фонд</w:t>
      </w:r>
      <w:r w:rsidR="007737CA" w:rsidRPr="00F52DA2">
        <w:rPr>
          <w:sz w:val="22"/>
          <w:szCs w:val="22"/>
        </w:rPr>
        <w:t>»</w:t>
      </w:r>
      <w:r w:rsidRPr="00F52DA2">
        <w:rPr>
          <w:sz w:val="22"/>
          <w:szCs w:val="22"/>
        </w:rPr>
        <w:t xml:space="preserve">, в лице заместителя генерального директора </w:t>
      </w:r>
      <w:proofErr w:type="spellStart"/>
      <w:r w:rsidRPr="00F52DA2">
        <w:rPr>
          <w:sz w:val="22"/>
          <w:szCs w:val="22"/>
        </w:rPr>
        <w:t>Микитася</w:t>
      </w:r>
      <w:proofErr w:type="spellEnd"/>
      <w:r w:rsidRPr="00F52DA2">
        <w:rPr>
          <w:sz w:val="22"/>
          <w:szCs w:val="22"/>
        </w:rPr>
        <w:t xml:space="preserve"> Андрея Владимировича, действующего на осно</w:t>
      </w:r>
      <w:r w:rsidR="009D15CA">
        <w:rPr>
          <w:sz w:val="22"/>
          <w:szCs w:val="22"/>
        </w:rPr>
        <w:t>вании доверенности от 01.03.2020</w:t>
      </w:r>
      <w:r w:rsidRPr="00F52DA2">
        <w:rPr>
          <w:sz w:val="22"/>
          <w:szCs w:val="22"/>
        </w:rPr>
        <w:t xml:space="preserve"> г., с одной стороны, и </w:t>
      </w:r>
      <w:r w:rsidRPr="00F52DA2">
        <w:rPr>
          <w:i/>
          <w:sz w:val="22"/>
          <w:szCs w:val="22"/>
        </w:rPr>
        <w:t xml:space="preserve">Полное наименование </w:t>
      </w:r>
      <w:proofErr w:type="spellStart"/>
      <w:r w:rsidRPr="00F52DA2">
        <w:rPr>
          <w:i/>
          <w:sz w:val="22"/>
          <w:szCs w:val="22"/>
        </w:rPr>
        <w:t>грантополучателя</w:t>
      </w:r>
      <w:proofErr w:type="spellEnd"/>
      <w:r w:rsidRPr="00F52DA2">
        <w:rPr>
          <w:sz w:val="22"/>
          <w:szCs w:val="22"/>
        </w:rPr>
        <w:t xml:space="preserve"> (</w:t>
      </w:r>
      <w:r w:rsidRPr="00F52DA2">
        <w:rPr>
          <w:i/>
          <w:sz w:val="22"/>
          <w:szCs w:val="22"/>
        </w:rPr>
        <w:t xml:space="preserve">Сокращенное наименование </w:t>
      </w:r>
      <w:proofErr w:type="spellStart"/>
      <w:r w:rsidRPr="00F52DA2">
        <w:rPr>
          <w:i/>
          <w:sz w:val="22"/>
          <w:szCs w:val="22"/>
        </w:rPr>
        <w:t>грантополучателя</w:t>
      </w:r>
      <w:proofErr w:type="spellEnd"/>
      <w:r w:rsidR="00EF3C28">
        <w:rPr>
          <w:sz w:val="22"/>
          <w:szCs w:val="22"/>
        </w:rPr>
        <w:t>), именуемое в дальнейшем «</w:t>
      </w:r>
      <w:proofErr w:type="spellStart"/>
      <w:r w:rsidR="00EF3C28">
        <w:rPr>
          <w:sz w:val="22"/>
          <w:szCs w:val="22"/>
        </w:rPr>
        <w:t>Грантополучатель</w:t>
      </w:r>
      <w:proofErr w:type="spellEnd"/>
      <w:r w:rsidR="00EF3C28">
        <w:rPr>
          <w:sz w:val="22"/>
          <w:szCs w:val="22"/>
        </w:rPr>
        <w:t>»</w:t>
      </w:r>
      <w:r w:rsidRPr="00F52DA2">
        <w:rPr>
          <w:sz w:val="22"/>
          <w:szCs w:val="22"/>
        </w:rPr>
        <w:t xml:space="preserve">, в лице </w:t>
      </w:r>
      <w:r w:rsidRPr="00F52DA2">
        <w:rPr>
          <w:i/>
          <w:sz w:val="22"/>
          <w:szCs w:val="22"/>
        </w:rPr>
        <w:t>должность</w:t>
      </w:r>
      <w:r w:rsidRPr="00F52DA2">
        <w:rPr>
          <w:sz w:val="22"/>
          <w:szCs w:val="22"/>
        </w:rPr>
        <w:t xml:space="preserve"> </w:t>
      </w:r>
      <w:r w:rsidRPr="00F52DA2">
        <w:rPr>
          <w:i/>
          <w:sz w:val="22"/>
          <w:szCs w:val="22"/>
        </w:rPr>
        <w:t>руководителя</w:t>
      </w:r>
      <w:r w:rsidRPr="00F52DA2">
        <w:rPr>
          <w:sz w:val="22"/>
          <w:szCs w:val="22"/>
        </w:rPr>
        <w:t>_______ ____</w:t>
      </w:r>
      <w:r w:rsidRPr="00F52DA2">
        <w:rPr>
          <w:i/>
          <w:sz w:val="22"/>
          <w:szCs w:val="22"/>
        </w:rPr>
        <w:t>Ф.И.О. руководителя</w:t>
      </w:r>
      <w:r w:rsidRPr="00F52DA2">
        <w:rPr>
          <w:sz w:val="22"/>
          <w:szCs w:val="22"/>
        </w:rPr>
        <w:t xml:space="preserve">_______, действующего на основании Устава, с другой стороны, </w:t>
      </w:r>
      <w:r w:rsidR="007737CA" w:rsidRPr="00F52DA2">
        <w:rPr>
          <w:sz w:val="22"/>
          <w:szCs w:val="22"/>
        </w:rPr>
        <w:t xml:space="preserve">совместно именуемые «Стороны», а по отдельности «Сторона», </w:t>
      </w:r>
      <w:r w:rsidRPr="00F52DA2">
        <w:rPr>
          <w:sz w:val="22"/>
          <w:szCs w:val="22"/>
        </w:rPr>
        <w:t xml:space="preserve">заключили настоящий Договор (Соглашение), именуемый в дальнейшем </w:t>
      </w:r>
      <w:r w:rsidR="0005514F" w:rsidRPr="00F52DA2">
        <w:rPr>
          <w:sz w:val="22"/>
          <w:szCs w:val="22"/>
        </w:rPr>
        <w:t>Соглашение</w:t>
      </w:r>
      <w:r w:rsidRPr="00F52DA2">
        <w:rPr>
          <w:sz w:val="22"/>
          <w:szCs w:val="22"/>
        </w:rPr>
        <w:t>, о нижеследующем:</w:t>
      </w:r>
    </w:p>
    <w:p w:rsidR="00FE63D1" w:rsidRPr="00F52DA2" w:rsidRDefault="00FE63D1" w:rsidP="00F52DA2">
      <w:pPr>
        <w:pStyle w:val="af"/>
        <w:numPr>
          <w:ilvl w:val="0"/>
          <w:numId w:val="5"/>
        </w:numPr>
        <w:spacing w:before="200" w:after="100"/>
        <w:ind w:left="357" w:hanging="357"/>
        <w:jc w:val="center"/>
        <w:rPr>
          <w:sz w:val="22"/>
          <w:szCs w:val="22"/>
        </w:rPr>
      </w:pPr>
      <w:r w:rsidRPr="00F52DA2">
        <w:rPr>
          <w:sz w:val="22"/>
          <w:szCs w:val="22"/>
        </w:rPr>
        <w:t>Предмет соглашения.</w:t>
      </w:r>
    </w:p>
    <w:p w:rsidR="00FE63D1" w:rsidRPr="00F52DA2" w:rsidRDefault="00FE63D1" w:rsidP="00FE63D1">
      <w:pPr>
        <w:spacing w:after="0"/>
        <w:ind w:firstLine="708"/>
        <w:rPr>
          <w:sz w:val="22"/>
          <w:szCs w:val="22"/>
        </w:rPr>
      </w:pPr>
      <w:r w:rsidRPr="00F52DA2">
        <w:rPr>
          <w:sz w:val="22"/>
          <w:szCs w:val="22"/>
        </w:rPr>
        <w:t>1.1</w:t>
      </w:r>
      <w:r w:rsidR="00C50029" w:rsidRPr="00F52DA2">
        <w:rPr>
          <w:sz w:val="22"/>
          <w:szCs w:val="22"/>
        </w:rPr>
        <w:t>. </w:t>
      </w:r>
      <w:r w:rsidRPr="00F52DA2">
        <w:rPr>
          <w:sz w:val="22"/>
          <w:szCs w:val="22"/>
        </w:rPr>
        <w:t xml:space="preserve">Фонд выделяет </w:t>
      </w:r>
      <w:proofErr w:type="spellStart"/>
      <w:r w:rsidRPr="00F52DA2">
        <w:rPr>
          <w:sz w:val="22"/>
          <w:szCs w:val="22"/>
        </w:rPr>
        <w:t>Грантополучателю</w:t>
      </w:r>
      <w:proofErr w:type="spellEnd"/>
      <w:r w:rsidRPr="00F52DA2">
        <w:rPr>
          <w:sz w:val="22"/>
          <w:szCs w:val="22"/>
        </w:rPr>
        <w:t xml:space="preserve"> денежные средства (далее – грант) на условиях, указанных в </w:t>
      </w:r>
      <w:r w:rsidR="007737CA" w:rsidRPr="00F52DA2">
        <w:rPr>
          <w:sz w:val="22"/>
          <w:szCs w:val="22"/>
        </w:rPr>
        <w:t>С</w:t>
      </w:r>
      <w:r w:rsidRPr="00F52DA2">
        <w:rPr>
          <w:sz w:val="22"/>
          <w:szCs w:val="22"/>
        </w:rPr>
        <w:t>оглашении, на выполнение научно-исследовательских и опытно-конструкторских работ (НИОКР) по теме: «____________» (Проект № _____, заявка ________ в рамках реализации инновационного проекта “</w:t>
      </w:r>
      <w:r w:rsidRPr="00F52DA2">
        <w:rPr>
          <w:b/>
          <w:noProof/>
          <w:sz w:val="22"/>
          <w:szCs w:val="22"/>
        </w:rPr>
        <w:t>____________</w:t>
      </w:r>
      <w:r w:rsidRPr="00F52DA2">
        <w:rPr>
          <w:sz w:val="22"/>
          <w:szCs w:val="22"/>
        </w:rPr>
        <w:t>”).</w:t>
      </w:r>
    </w:p>
    <w:p w:rsidR="00FE63D1" w:rsidRPr="00F52DA2" w:rsidRDefault="00FE63D1" w:rsidP="00FE63D1">
      <w:pPr>
        <w:spacing w:after="0"/>
        <w:ind w:firstLine="708"/>
        <w:rPr>
          <w:sz w:val="22"/>
          <w:szCs w:val="22"/>
        </w:rPr>
      </w:pPr>
      <w:r w:rsidRPr="00F52DA2">
        <w:rPr>
          <w:sz w:val="22"/>
          <w:szCs w:val="22"/>
        </w:rPr>
        <w:t>1.2.</w:t>
      </w:r>
      <w:r w:rsidR="00C50029" w:rsidRPr="00F52DA2">
        <w:rPr>
          <w:sz w:val="22"/>
          <w:szCs w:val="22"/>
        </w:rPr>
        <w:t> </w:t>
      </w:r>
      <w:r w:rsidRPr="00F52DA2">
        <w:rPr>
          <w:sz w:val="22"/>
          <w:szCs w:val="22"/>
        </w:rPr>
        <w:t>Основанием для заключения соглашения на выполнение НИО</w:t>
      </w:r>
      <w:r w:rsidRPr="00423721">
        <w:rPr>
          <w:sz w:val="22"/>
          <w:szCs w:val="22"/>
        </w:rPr>
        <w:t xml:space="preserve">КР является Протокол заседания дирекции Фонда содействия инновациям №_ от </w:t>
      </w:r>
      <w:r w:rsidRPr="00423721">
        <w:rPr>
          <w:noProof/>
          <w:sz w:val="22"/>
          <w:szCs w:val="22"/>
        </w:rPr>
        <w:t>____________</w:t>
      </w:r>
      <w:r w:rsidR="00423721" w:rsidRPr="00423721">
        <w:rPr>
          <w:noProof/>
          <w:sz w:val="22"/>
          <w:szCs w:val="22"/>
        </w:rPr>
        <w:t>.</w:t>
      </w:r>
    </w:p>
    <w:p w:rsidR="00FE63D1" w:rsidRPr="00F52DA2" w:rsidRDefault="00FE63D1" w:rsidP="00FE63D1">
      <w:pPr>
        <w:spacing w:after="0"/>
        <w:ind w:firstLine="708"/>
        <w:rPr>
          <w:sz w:val="22"/>
          <w:szCs w:val="22"/>
        </w:rPr>
      </w:pPr>
      <w:r w:rsidRPr="00F52DA2">
        <w:rPr>
          <w:sz w:val="22"/>
          <w:szCs w:val="22"/>
        </w:rPr>
        <w:t>1.3.</w:t>
      </w:r>
      <w:r w:rsidR="00C50029" w:rsidRPr="00F52DA2">
        <w:rPr>
          <w:sz w:val="22"/>
          <w:szCs w:val="22"/>
        </w:rPr>
        <w:t> </w:t>
      </w:r>
      <w:r w:rsidRPr="00F52DA2">
        <w:rPr>
          <w:sz w:val="22"/>
          <w:szCs w:val="22"/>
        </w:rPr>
        <w:t>Исполнение соглашения осуществляется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о федеральном бюджете на соответствующий финансовый год.</w:t>
      </w:r>
    </w:p>
    <w:p w:rsidR="00FE63D1" w:rsidRPr="00F52DA2" w:rsidRDefault="00FE63D1" w:rsidP="00FE63D1">
      <w:pPr>
        <w:spacing w:after="0"/>
        <w:ind w:firstLine="708"/>
        <w:rPr>
          <w:spacing w:val="-2"/>
          <w:sz w:val="22"/>
          <w:szCs w:val="22"/>
        </w:rPr>
      </w:pPr>
      <w:r w:rsidRPr="00F52DA2">
        <w:rPr>
          <w:spacing w:val="-2"/>
          <w:sz w:val="22"/>
          <w:szCs w:val="22"/>
        </w:rPr>
        <w:t>1.4.</w:t>
      </w:r>
      <w:r w:rsidR="00C50029" w:rsidRPr="00F52DA2">
        <w:rPr>
          <w:spacing w:val="-2"/>
          <w:sz w:val="22"/>
          <w:szCs w:val="22"/>
        </w:rPr>
        <w:t> </w:t>
      </w:r>
      <w:r w:rsidRPr="00F52DA2">
        <w:rPr>
          <w:spacing w:val="-2"/>
          <w:sz w:val="22"/>
          <w:szCs w:val="22"/>
        </w:rPr>
        <w:t xml:space="preserve">Целевое назначение гранта – грант используется </w:t>
      </w:r>
      <w:r w:rsidR="00466DEE">
        <w:rPr>
          <w:spacing w:val="-2"/>
          <w:sz w:val="22"/>
          <w:szCs w:val="22"/>
        </w:rPr>
        <w:t xml:space="preserve">исключительно </w:t>
      </w:r>
      <w:r w:rsidRPr="00F52DA2">
        <w:rPr>
          <w:spacing w:val="-2"/>
          <w:sz w:val="22"/>
          <w:szCs w:val="22"/>
        </w:rPr>
        <w:t xml:space="preserve">на финансовое обеспечение расходов, связанных с выполнением НИОКР в рамках реализации инновационного проекта. Предусмотренные соглашением работы выполняются </w:t>
      </w:r>
      <w:proofErr w:type="spellStart"/>
      <w:r w:rsidRPr="00F52DA2">
        <w:rPr>
          <w:spacing w:val="-2"/>
          <w:sz w:val="22"/>
          <w:szCs w:val="22"/>
        </w:rPr>
        <w:t>Грантополучателем</w:t>
      </w:r>
      <w:proofErr w:type="spellEnd"/>
      <w:r w:rsidRPr="00F52DA2">
        <w:rPr>
          <w:spacing w:val="-2"/>
          <w:sz w:val="22"/>
          <w:szCs w:val="22"/>
        </w:rPr>
        <w:t xml:space="preserve"> в соответствии с техническим заданием и календарным планом, </w:t>
      </w:r>
      <w:r w:rsidR="007B2BC1">
        <w:rPr>
          <w:spacing w:val="-2"/>
          <w:sz w:val="22"/>
          <w:szCs w:val="22"/>
        </w:rPr>
        <w:t>являющимися неотъемлемой частью</w:t>
      </w:r>
      <w:r w:rsidRPr="00F52DA2">
        <w:rPr>
          <w:spacing w:val="-2"/>
          <w:sz w:val="22"/>
          <w:szCs w:val="22"/>
        </w:rPr>
        <w:t xml:space="preserve"> </w:t>
      </w:r>
      <w:r w:rsidR="007737CA" w:rsidRPr="00F52DA2">
        <w:rPr>
          <w:spacing w:val="-2"/>
          <w:sz w:val="22"/>
          <w:szCs w:val="22"/>
        </w:rPr>
        <w:t>Соглашения</w:t>
      </w:r>
      <w:r w:rsidRPr="00F52DA2">
        <w:rPr>
          <w:spacing w:val="-2"/>
          <w:sz w:val="22"/>
          <w:szCs w:val="22"/>
        </w:rPr>
        <w:t>.</w:t>
      </w:r>
    </w:p>
    <w:p w:rsidR="00FE63D1" w:rsidRPr="00F52DA2" w:rsidRDefault="00FE63D1" w:rsidP="00C50029">
      <w:pPr>
        <w:spacing w:after="0"/>
        <w:ind w:firstLine="708"/>
        <w:rPr>
          <w:sz w:val="22"/>
          <w:szCs w:val="22"/>
        </w:rPr>
      </w:pPr>
      <w:r w:rsidRPr="00F52DA2">
        <w:rPr>
          <w:sz w:val="22"/>
          <w:szCs w:val="22"/>
        </w:rPr>
        <w:t>1.5.</w:t>
      </w:r>
      <w:r w:rsidR="00C50029" w:rsidRPr="00F52DA2">
        <w:rPr>
          <w:sz w:val="22"/>
          <w:szCs w:val="22"/>
        </w:rPr>
        <w:t> </w:t>
      </w:r>
      <w:proofErr w:type="spellStart"/>
      <w:r w:rsidRPr="00F52DA2">
        <w:rPr>
          <w:sz w:val="22"/>
          <w:szCs w:val="22"/>
        </w:rPr>
        <w:t>Грантополучатель</w:t>
      </w:r>
      <w:proofErr w:type="spellEnd"/>
      <w:r w:rsidRPr="00F52DA2">
        <w:rPr>
          <w:sz w:val="22"/>
          <w:szCs w:val="22"/>
        </w:rPr>
        <w:t xml:space="preserve"> обязуется в сроки, </w:t>
      </w:r>
      <w:r w:rsidR="008A36B3" w:rsidRPr="00F52DA2">
        <w:rPr>
          <w:sz w:val="22"/>
          <w:szCs w:val="22"/>
        </w:rPr>
        <w:t xml:space="preserve">указанные в календарном плане, </w:t>
      </w:r>
      <w:r w:rsidRPr="00F52DA2">
        <w:rPr>
          <w:sz w:val="22"/>
          <w:szCs w:val="22"/>
        </w:rPr>
        <w:t>выполнить НИОКР и представить Фонду документы, подтверждающие выполнение вышеуказанных работ и целевое использование средств гранта.</w:t>
      </w:r>
    </w:p>
    <w:p w:rsidR="00FE63D1" w:rsidRPr="00F52DA2" w:rsidRDefault="00FE63D1" w:rsidP="00C50029">
      <w:pPr>
        <w:spacing w:after="0"/>
        <w:ind w:firstLine="708"/>
        <w:rPr>
          <w:sz w:val="22"/>
          <w:szCs w:val="22"/>
        </w:rPr>
      </w:pPr>
      <w:r w:rsidRPr="00F52DA2">
        <w:rPr>
          <w:sz w:val="22"/>
          <w:szCs w:val="22"/>
        </w:rPr>
        <w:t>Содержание и сроки выполнения основных этапов НИОКР определяются календарным планом работ,</w:t>
      </w:r>
      <w:r w:rsidR="002505ED">
        <w:rPr>
          <w:sz w:val="22"/>
          <w:szCs w:val="22"/>
        </w:rPr>
        <w:t xml:space="preserve"> являющимся неотъемлемой частью</w:t>
      </w:r>
      <w:r w:rsidRPr="00F52DA2">
        <w:rPr>
          <w:sz w:val="22"/>
          <w:szCs w:val="22"/>
        </w:rPr>
        <w:t xml:space="preserve"> </w:t>
      </w:r>
      <w:r w:rsidR="007737CA" w:rsidRPr="00F52DA2">
        <w:rPr>
          <w:sz w:val="22"/>
          <w:szCs w:val="22"/>
        </w:rPr>
        <w:t>Соглашения</w:t>
      </w:r>
      <w:r w:rsidRPr="00F52DA2">
        <w:rPr>
          <w:sz w:val="22"/>
          <w:szCs w:val="22"/>
        </w:rPr>
        <w:t>.</w:t>
      </w:r>
    </w:p>
    <w:p w:rsidR="00FE63D1" w:rsidRPr="00F52DA2" w:rsidRDefault="00FE63D1" w:rsidP="002505ED">
      <w:pPr>
        <w:pStyle w:val="af"/>
        <w:numPr>
          <w:ilvl w:val="0"/>
          <w:numId w:val="5"/>
        </w:numPr>
        <w:spacing w:before="200" w:after="120"/>
        <w:ind w:left="357" w:hanging="357"/>
        <w:jc w:val="center"/>
        <w:rPr>
          <w:sz w:val="22"/>
          <w:szCs w:val="22"/>
        </w:rPr>
      </w:pPr>
      <w:r w:rsidRPr="00F52DA2">
        <w:rPr>
          <w:sz w:val="22"/>
          <w:szCs w:val="22"/>
        </w:rPr>
        <w:t>Размер гранта и порядок расчетов.</w:t>
      </w:r>
    </w:p>
    <w:p w:rsidR="00FE63D1" w:rsidRPr="00F52DA2" w:rsidRDefault="00FE63D1" w:rsidP="00FE63D1">
      <w:pPr>
        <w:spacing w:after="0"/>
        <w:ind w:firstLine="708"/>
        <w:rPr>
          <w:spacing w:val="-4"/>
          <w:sz w:val="22"/>
          <w:szCs w:val="22"/>
        </w:rPr>
      </w:pPr>
      <w:r w:rsidRPr="00F52DA2">
        <w:rPr>
          <w:spacing w:val="-4"/>
          <w:sz w:val="22"/>
          <w:szCs w:val="22"/>
        </w:rPr>
        <w:t>2.1.</w:t>
      </w:r>
      <w:r w:rsidR="00C50029" w:rsidRPr="00F52DA2">
        <w:rPr>
          <w:spacing w:val="-4"/>
          <w:sz w:val="22"/>
          <w:szCs w:val="22"/>
        </w:rPr>
        <w:t> </w:t>
      </w:r>
      <w:r w:rsidRPr="00F52DA2">
        <w:rPr>
          <w:spacing w:val="-4"/>
          <w:sz w:val="22"/>
          <w:szCs w:val="22"/>
        </w:rPr>
        <w:t xml:space="preserve">Общая сумма Гранта составляет: </w:t>
      </w:r>
      <w:r w:rsidR="008A36B3" w:rsidRPr="00F52DA2">
        <w:rPr>
          <w:b/>
          <w:noProof/>
          <w:spacing w:val="-4"/>
          <w:sz w:val="22"/>
          <w:szCs w:val="22"/>
        </w:rPr>
        <w:t>__________</w:t>
      </w:r>
      <w:r w:rsidRPr="00F52DA2">
        <w:rPr>
          <w:spacing w:val="-4"/>
          <w:sz w:val="22"/>
          <w:szCs w:val="22"/>
        </w:rPr>
        <w:t xml:space="preserve"> (</w:t>
      </w:r>
      <w:r w:rsidR="008A36B3" w:rsidRPr="00F52DA2">
        <w:rPr>
          <w:b/>
          <w:noProof/>
          <w:spacing w:val="-4"/>
          <w:sz w:val="22"/>
          <w:szCs w:val="22"/>
        </w:rPr>
        <w:t>__________</w:t>
      </w:r>
      <w:r w:rsidRPr="00F52DA2">
        <w:rPr>
          <w:spacing w:val="-4"/>
          <w:sz w:val="22"/>
          <w:szCs w:val="22"/>
        </w:rPr>
        <w:t>) рублей __ копеек в том числе:</w:t>
      </w:r>
    </w:p>
    <w:p w:rsidR="00FE63D1" w:rsidRPr="00F52DA2" w:rsidRDefault="00335B3B" w:rsidP="00E724DE">
      <w:pPr>
        <w:ind w:left="708"/>
        <w:rPr>
          <w:sz w:val="22"/>
          <w:szCs w:val="22"/>
        </w:rPr>
      </w:pPr>
      <w:r w:rsidRPr="00F52DA2">
        <w:rPr>
          <w:sz w:val="22"/>
          <w:szCs w:val="22"/>
        </w:rPr>
        <w:t>20</w:t>
      </w:r>
      <w:r w:rsidR="00650891" w:rsidRPr="00F52DA2">
        <w:rPr>
          <w:sz w:val="22"/>
          <w:szCs w:val="22"/>
        </w:rPr>
        <w:t>__</w:t>
      </w:r>
      <w:r w:rsidR="00FE63D1" w:rsidRPr="00F52DA2">
        <w:rPr>
          <w:sz w:val="22"/>
          <w:szCs w:val="22"/>
        </w:rPr>
        <w:t xml:space="preserve"> год – </w:t>
      </w:r>
      <w:r w:rsidR="00FE63D1" w:rsidRPr="00F52DA2">
        <w:rPr>
          <w:b/>
          <w:noProof/>
          <w:sz w:val="22"/>
          <w:szCs w:val="22"/>
        </w:rPr>
        <w:t>____________</w:t>
      </w:r>
      <w:r w:rsidR="00FE63D1" w:rsidRPr="00F52DA2">
        <w:rPr>
          <w:sz w:val="22"/>
          <w:szCs w:val="22"/>
        </w:rPr>
        <w:t xml:space="preserve"> (</w:t>
      </w:r>
      <w:r w:rsidR="00FE63D1" w:rsidRPr="00F52DA2">
        <w:rPr>
          <w:b/>
          <w:noProof/>
          <w:sz w:val="22"/>
          <w:szCs w:val="22"/>
        </w:rPr>
        <w:t>____________</w:t>
      </w:r>
      <w:r w:rsidR="00FE63D1" w:rsidRPr="00F52DA2">
        <w:rPr>
          <w:sz w:val="22"/>
          <w:szCs w:val="22"/>
        </w:rPr>
        <w:t xml:space="preserve">) рублей __ копеек </w:t>
      </w:r>
    </w:p>
    <w:p w:rsidR="00FE63D1" w:rsidRPr="00F52DA2" w:rsidRDefault="00335B3B" w:rsidP="00E724DE">
      <w:pPr>
        <w:ind w:left="708"/>
        <w:rPr>
          <w:sz w:val="22"/>
          <w:szCs w:val="22"/>
        </w:rPr>
      </w:pPr>
      <w:r w:rsidRPr="00F52DA2">
        <w:rPr>
          <w:sz w:val="22"/>
          <w:szCs w:val="22"/>
        </w:rPr>
        <w:t>20</w:t>
      </w:r>
      <w:r w:rsidR="00650891" w:rsidRPr="00F52DA2">
        <w:rPr>
          <w:sz w:val="22"/>
          <w:szCs w:val="22"/>
        </w:rPr>
        <w:t>__</w:t>
      </w:r>
      <w:r w:rsidR="00FE63D1" w:rsidRPr="00F52DA2">
        <w:rPr>
          <w:sz w:val="22"/>
          <w:szCs w:val="22"/>
        </w:rPr>
        <w:t xml:space="preserve"> год – </w:t>
      </w:r>
      <w:r w:rsidR="00FE63D1" w:rsidRPr="00F52DA2">
        <w:rPr>
          <w:b/>
          <w:noProof/>
          <w:sz w:val="22"/>
          <w:szCs w:val="22"/>
        </w:rPr>
        <w:t>____________</w:t>
      </w:r>
      <w:r w:rsidR="00FE63D1" w:rsidRPr="00F52DA2">
        <w:rPr>
          <w:sz w:val="22"/>
          <w:szCs w:val="22"/>
        </w:rPr>
        <w:t xml:space="preserve"> (</w:t>
      </w:r>
      <w:r w:rsidR="00FE63D1" w:rsidRPr="00F52DA2">
        <w:rPr>
          <w:b/>
          <w:noProof/>
          <w:sz w:val="22"/>
          <w:szCs w:val="22"/>
        </w:rPr>
        <w:t>____________</w:t>
      </w:r>
      <w:r w:rsidR="00FE63D1" w:rsidRPr="00F52DA2">
        <w:rPr>
          <w:sz w:val="22"/>
          <w:szCs w:val="22"/>
        </w:rPr>
        <w:t>) рублей __ копеек</w:t>
      </w:r>
    </w:p>
    <w:p w:rsidR="00FE63D1" w:rsidRPr="00F52DA2" w:rsidRDefault="00FE63D1" w:rsidP="00FE63D1">
      <w:pPr>
        <w:spacing w:after="0"/>
        <w:ind w:firstLine="708"/>
        <w:rPr>
          <w:sz w:val="22"/>
          <w:szCs w:val="22"/>
        </w:rPr>
      </w:pPr>
      <w:r w:rsidRPr="00F52DA2">
        <w:rPr>
          <w:sz w:val="22"/>
          <w:szCs w:val="22"/>
        </w:rPr>
        <w:t>Первый платеж по Соглашению равен стоимости первого этапа и составляет ____________(______) руб.</w:t>
      </w:r>
      <w:r w:rsidR="00423721">
        <w:rPr>
          <w:sz w:val="22"/>
          <w:szCs w:val="22"/>
        </w:rPr>
        <w:t xml:space="preserve"> </w:t>
      </w:r>
      <w:r w:rsidRPr="00F52DA2">
        <w:rPr>
          <w:sz w:val="22"/>
          <w:szCs w:val="22"/>
        </w:rPr>
        <w:t>______</w:t>
      </w:r>
      <w:r w:rsidR="00270B82">
        <w:rPr>
          <w:sz w:val="22"/>
          <w:szCs w:val="22"/>
        </w:rPr>
        <w:t xml:space="preserve"> </w:t>
      </w:r>
      <w:r w:rsidRPr="00F52DA2">
        <w:rPr>
          <w:sz w:val="22"/>
          <w:szCs w:val="22"/>
        </w:rPr>
        <w:t>копеек.</w:t>
      </w:r>
    </w:p>
    <w:p w:rsidR="00FE63D1" w:rsidRPr="00F52DA2" w:rsidRDefault="00FE63D1" w:rsidP="00FE63D1">
      <w:pPr>
        <w:spacing w:after="0"/>
        <w:ind w:firstLine="708"/>
        <w:rPr>
          <w:sz w:val="22"/>
          <w:szCs w:val="22"/>
        </w:rPr>
      </w:pPr>
      <w:r w:rsidRPr="00F52DA2">
        <w:rPr>
          <w:sz w:val="22"/>
          <w:szCs w:val="22"/>
        </w:rPr>
        <w:t xml:space="preserve">В случае отказа </w:t>
      </w:r>
      <w:proofErr w:type="spellStart"/>
      <w:r w:rsidRPr="00F52DA2">
        <w:rPr>
          <w:sz w:val="22"/>
          <w:szCs w:val="22"/>
        </w:rPr>
        <w:t>Грантополучателя</w:t>
      </w:r>
      <w:proofErr w:type="spellEnd"/>
      <w:r w:rsidRPr="00F52DA2">
        <w:rPr>
          <w:sz w:val="22"/>
          <w:szCs w:val="22"/>
        </w:rPr>
        <w:t xml:space="preserve"> от исполнения принятых на себя по </w:t>
      </w:r>
      <w:r w:rsidR="007737CA" w:rsidRPr="00F52DA2">
        <w:rPr>
          <w:sz w:val="22"/>
          <w:szCs w:val="22"/>
        </w:rPr>
        <w:t xml:space="preserve">Соглашению </w:t>
      </w:r>
      <w:r w:rsidRPr="00F52DA2">
        <w:rPr>
          <w:sz w:val="22"/>
          <w:szCs w:val="22"/>
        </w:rPr>
        <w:t xml:space="preserve">обязательств по выполнению НИОКР перечисленные денежные средства должны быть возвращены Фонду в месячный срок с момента сообщения об отказе от исполнения НИОКР </w:t>
      </w:r>
      <w:r w:rsidR="007737CA" w:rsidRPr="00F52DA2">
        <w:rPr>
          <w:sz w:val="22"/>
          <w:szCs w:val="22"/>
        </w:rPr>
        <w:t>и подписания</w:t>
      </w:r>
      <w:r w:rsidRPr="00F52DA2">
        <w:rPr>
          <w:sz w:val="22"/>
          <w:szCs w:val="22"/>
        </w:rPr>
        <w:t xml:space="preserve"> Соглашения о расторжении Договора (Соглашения) о предоставлении гранта.</w:t>
      </w:r>
    </w:p>
    <w:p w:rsidR="00FE63D1" w:rsidRPr="00F52DA2" w:rsidRDefault="00FE63D1" w:rsidP="00FE63D1">
      <w:pPr>
        <w:spacing w:after="0"/>
        <w:ind w:firstLine="708"/>
        <w:rPr>
          <w:sz w:val="22"/>
          <w:szCs w:val="22"/>
        </w:rPr>
      </w:pPr>
      <w:r w:rsidRPr="00F52DA2">
        <w:rPr>
          <w:sz w:val="22"/>
          <w:szCs w:val="22"/>
        </w:rPr>
        <w:t>2.2.</w:t>
      </w:r>
      <w:r w:rsidR="00C50029" w:rsidRPr="00F52DA2">
        <w:rPr>
          <w:sz w:val="22"/>
          <w:szCs w:val="22"/>
        </w:rPr>
        <w:t> </w:t>
      </w:r>
      <w:r w:rsidRPr="00F52DA2">
        <w:rPr>
          <w:sz w:val="22"/>
          <w:szCs w:val="22"/>
        </w:rPr>
        <w:t xml:space="preserve">Для финансового обеспечения последующих этапов НИОКР, Фонд предоставляет </w:t>
      </w:r>
      <w:proofErr w:type="spellStart"/>
      <w:r w:rsidRPr="00F52DA2">
        <w:rPr>
          <w:sz w:val="22"/>
          <w:szCs w:val="22"/>
        </w:rPr>
        <w:t>Грантополучателю</w:t>
      </w:r>
      <w:proofErr w:type="spellEnd"/>
      <w:r w:rsidRPr="00F52DA2">
        <w:rPr>
          <w:sz w:val="22"/>
          <w:szCs w:val="22"/>
        </w:rPr>
        <w:t xml:space="preserve"> денежные средства при условии выполнения соответствующего этапа НИОКР в соответствии с календарным планом, являющимся неотъемлемой частью </w:t>
      </w:r>
      <w:r w:rsidR="007737CA" w:rsidRPr="00F52DA2">
        <w:rPr>
          <w:sz w:val="22"/>
          <w:szCs w:val="22"/>
        </w:rPr>
        <w:t>Соглашения</w:t>
      </w:r>
      <w:r w:rsidRPr="00F52DA2">
        <w:rPr>
          <w:sz w:val="22"/>
          <w:szCs w:val="22"/>
        </w:rPr>
        <w:t xml:space="preserve">, и подписания сторонами Акта о выполнении этапа НИОКР. </w:t>
      </w:r>
    </w:p>
    <w:p w:rsidR="00FE63D1" w:rsidRPr="00061A2C" w:rsidRDefault="00FE63D1" w:rsidP="00FE63D1">
      <w:pPr>
        <w:spacing w:after="0"/>
        <w:ind w:firstLine="708"/>
        <w:rPr>
          <w:sz w:val="22"/>
          <w:szCs w:val="22"/>
        </w:rPr>
      </w:pPr>
      <w:r w:rsidRPr="00061A2C">
        <w:rPr>
          <w:sz w:val="22"/>
          <w:szCs w:val="22"/>
        </w:rPr>
        <w:t xml:space="preserve">Перечисление гранта осуществляется на расчетный счет </w:t>
      </w:r>
      <w:proofErr w:type="spellStart"/>
      <w:r w:rsidRPr="00061A2C">
        <w:rPr>
          <w:sz w:val="22"/>
          <w:szCs w:val="22"/>
        </w:rPr>
        <w:t>Грантополучателя</w:t>
      </w:r>
      <w:proofErr w:type="spellEnd"/>
      <w:r w:rsidRPr="00061A2C">
        <w:rPr>
          <w:sz w:val="22"/>
          <w:szCs w:val="22"/>
        </w:rPr>
        <w:t xml:space="preserve"> в кредитной организации</w:t>
      </w:r>
      <w:r w:rsidR="00C50029">
        <w:rPr>
          <w:sz w:val="22"/>
          <w:szCs w:val="22"/>
        </w:rPr>
        <w:t>.</w:t>
      </w:r>
    </w:p>
    <w:p w:rsidR="00FE63D1" w:rsidRDefault="00FE63D1" w:rsidP="00FE63D1">
      <w:pPr>
        <w:spacing w:after="0"/>
        <w:ind w:firstLine="708"/>
        <w:rPr>
          <w:sz w:val="22"/>
          <w:szCs w:val="22"/>
        </w:rPr>
      </w:pPr>
      <w:r w:rsidRPr="00061A2C">
        <w:rPr>
          <w:sz w:val="22"/>
          <w:szCs w:val="22"/>
        </w:rPr>
        <w:lastRenderedPageBreak/>
        <w:t>2.3.</w:t>
      </w:r>
      <w:r w:rsidR="00C50029">
        <w:rPr>
          <w:sz w:val="22"/>
          <w:szCs w:val="22"/>
        </w:rPr>
        <w:t> </w:t>
      </w:r>
      <w:r w:rsidR="00466DEE" w:rsidRPr="00061A2C">
        <w:rPr>
          <w:sz w:val="22"/>
          <w:szCs w:val="22"/>
        </w:rPr>
        <w:t xml:space="preserve">Средства, полученные от </w:t>
      </w:r>
      <w:r w:rsidR="00466DEE" w:rsidRPr="00CC1713">
        <w:rPr>
          <w:sz w:val="22"/>
          <w:szCs w:val="22"/>
        </w:rPr>
        <w:t>Фонда, в соответствии с подпунктом 14 пункта 1 статьи 251 части второй Налогового кодекса Российской Федерации,</w:t>
      </w:r>
      <w:r w:rsidR="00466DEE" w:rsidRPr="00061A2C">
        <w:rPr>
          <w:sz w:val="22"/>
          <w:szCs w:val="22"/>
        </w:rPr>
        <w:t xml:space="preserve"> являются средствами целевого финансирования и используются </w:t>
      </w:r>
      <w:proofErr w:type="spellStart"/>
      <w:r w:rsidR="00466DEE" w:rsidRPr="00061A2C">
        <w:rPr>
          <w:sz w:val="22"/>
          <w:szCs w:val="22"/>
        </w:rPr>
        <w:t>Грантополучателем</w:t>
      </w:r>
      <w:proofErr w:type="spellEnd"/>
      <w:r w:rsidR="00466DEE" w:rsidRPr="00061A2C">
        <w:rPr>
          <w:sz w:val="22"/>
          <w:szCs w:val="22"/>
        </w:rPr>
        <w:t xml:space="preserve"> </w:t>
      </w:r>
      <w:r w:rsidR="00466DEE">
        <w:rPr>
          <w:sz w:val="22"/>
          <w:szCs w:val="22"/>
        </w:rPr>
        <w:t xml:space="preserve">исключительно </w:t>
      </w:r>
      <w:r w:rsidR="00466DEE" w:rsidRPr="00061A2C">
        <w:rPr>
          <w:sz w:val="22"/>
          <w:szCs w:val="22"/>
        </w:rPr>
        <w:t>на выполнение НИОКР</w:t>
      </w:r>
      <w:r w:rsidR="00466DEE">
        <w:rPr>
          <w:sz w:val="22"/>
          <w:szCs w:val="22"/>
        </w:rPr>
        <w:t xml:space="preserve"> и</w:t>
      </w:r>
      <w:r w:rsidR="00466DEE" w:rsidRPr="00B75B1D">
        <w:rPr>
          <w:sz w:val="22"/>
          <w:szCs w:val="22"/>
        </w:rPr>
        <w:t xml:space="preserve"> не включаются в налогооблагаемую базу для исчисления и уплаты налога на прибыль</w:t>
      </w:r>
      <w:r w:rsidR="00466DEE" w:rsidRPr="00061A2C">
        <w:rPr>
          <w:sz w:val="22"/>
          <w:szCs w:val="22"/>
        </w:rPr>
        <w:t xml:space="preserve">. Фонд не оплачивает понесенные </w:t>
      </w:r>
      <w:proofErr w:type="spellStart"/>
      <w:r w:rsidR="00466DEE" w:rsidRPr="00061A2C">
        <w:rPr>
          <w:sz w:val="22"/>
          <w:szCs w:val="22"/>
        </w:rPr>
        <w:t>Грантополучателем</w:t>
      </w:r>
      <w:proofErr w:type="spellEnd"/>
      <w:r w:rsidR="00466DEE" w:rsidRPr="00061A2C">
        <w:rPr>
          <w:sz w:val="22"/>
          <w:szCs w:val="22"/>
        </w:rPr>
        <w:t xml:space="preserve"> затраты, превышающие фактически полученные от Фонда денежные средства.</w:t>
      </w:r>
    </w:p>
    <w:p w:rsidR="00E81D89" w:rsidRPr="00061A2C" w:rsidRDefault="00E81D89" w:rsidP="00E81D89">
      <w:pPr>
        <w:spacing w:after="0"/>
        <w:ind w:firstLine="708"/>
        <w:rPr>
          <w:sz w:val="22"/>
          <w:szCs w:val="22"/>
        </w:rPr>
      </w:pPr>
      <w:r w:rsidRPr="00061A2C">
        <w:rPr>
          <w:sz w:val="22"/>
          <w:szCs w:val="22"/>
        </w:rPr>
        <w:t xml:space="preserve">При этом </w:t>
      </w:r>
      <w:proofErr w:type="spellStart"/>
      <w:r w:rsidRPr="00061A2C">
        <w:rPr>
          <w:sz w:val="22"/>
          <w:szCs w:val="22"/>
        </w:rPr>
        <w:t>Грантополучатель</w:t>
      </w:r>
      <w:proofErr w:type="spellEnd"/>
      <w:r w:rsidRPr="00061A2C">
        <w:rPr>
          <w:sz w:val="22"/>
          <w:szCs w:val="22"/>
        </w:rPr>
        <w:t xml:space="preserve"> обязан вести раздельный учет доходов (расходов), получ</w:t>
      </w:r>
      <w:r>
        <w:rPr>
          <w:sz w:val="22"/>
          <w:szCs w:val="22"/>
        </w:rPr>
        <w:t xml:space="preserve">енных (произведенных) в рамках </w:t>
      </w:r>
      <w:r w:rsidRPr="00061A2C">
        <w:rPr>
          <w:sz w:val="22"/>
          <w:szCs w:val="22"/>
        </w:rPr>
        <w:t>Соглашения.</w:t>
      </w:r>
    </w:p>
    <w:p w:rsidR="00FE63D1" w:rsidRPr="00061A2C" w:rsidRDefault="00FE63D1" w:rsidP="00C50029">
      <w:pPr>
        <w:spacing w:after="0"/>
        <w:ind w:firstLine="708"/>
        <w:rPr>
          <w:sz w:val="22"/>
          <w:szCs w:val="22"/>
        </w:rPr>
      </w:pPr>
      <w:r w:rsidRPr="00061A2C">
        <w:rPr>
          <w:sz w:val="22"/>
          <w:szCs w:val="22"/>
        </w:rPr>
        <w:t>2.4.</w:t>
      </w:r>
      <w:r w:rsidR="00C50029">
        <w:rPr>
          <w:sz w:val="22"/>
          <w:szCs w:val="22"/>
        </w:rPr>
        <w:t> </w:t>
      </w:r>
      <w:r w:rsidRPr="00061A2C">
        <w:rPr>
          <w:sz w:val="22"/>
          <w:szCs w:val="22"/>
        </w:rPr>
        <w:t xml:space="preserve">Расходы, предусмотренные </w:t>
      </w:r>
      <w:r w:rsidR="007737CA" w:rsidRPr="00061A2C">
        <w:rPr>
          <w:sz w:val="22"/>
          <w:szCs w:val="22"/>
        </w:rPr>
        <w:t>Соглашением</w:t>
      </w:r>
      <w:r w:rsidRPr="00061A2C">
        <w:rPr>
          <w:sz w:val="22"/>
          <w:szCs w:val="22"/>
        </w:rPr>
        <w:t>, оплачиваются из средств Фонда, сформированных за счет бюджетных ассигнований в виде субсидий, предоставляемых из средств Федерального бюджета, на основании Федерального закона Российской Федерации о федеральном бюджете на соответствующий финансовый год.</w:t>
      </w:r>
    </w:p>
    <w:p w:rsidR="00FE63D1" w:rsidRPr="00061A2C" w:rsidRDefault="00FE63D1" w:rsidP="00C50029">
      <w:pPr>
        <w:spacing w:after="0"/>
        <w:ind w:firstLine="708"/>
        <w:rPr>
          <w:sz w:val="22"/>
          <w:szCs w:val="22"/>
        </w:rPr>
      </w:pPr>
      <w:r w:rsidRPr="00061A2C">
        <w:rPr>
          <w:sz w:val="22"/>
          <w:szCs w:val="22"/>
        </w:rPr>
        <w:t>2.5.</w:t>
      </w:r>
      <w:r w:rsidR="00C50029">
        <w:rPr>
          <w:sz w:val="22"/>
          <w:szCs w:val="22"/>
        </w:rPr>
        <w:t> </w:t>
      </w:r>
      <w:r w:rsidRPr="00061A2C">
        <w:rPr>
          <w:sz w:val="22"/>
          <w:szCs w:val="22"/>
        </w:rPr>
        <w:t xml:space="preserve">В соответствии со ст. 146 части второй Налогового кодекса Российской Федерации, поскольку в результате выполнения НИОКР не происходит передача права собственности на результаты НИОКР, то выполнение НИОКР по </w:t>
      </w:r>
      <w:r w:rsidR="007737CA" w:rsidRPr="00061A2C">
        <w:rPr>
          <w:sz w:val="22"/>
          <w:szCs w:val="22"/>
        </w:rPr>
        <w:t xml:space="preserve">Соглашению </w:t>
      </w:r>
      <w:r w:rsidRPr="00061A2C">
        <w:rPr>
          <w:sz w:val="22"/>
          <w:szCs w:val="22"/>
        </w:rPr>
        <w:t>не является объектом налогообложения НДС.</w:t>
      </w:r>
    </w:p>
    <w:p w:rsidR="00FE63D1" w:rsidRPr="00061A2C" w:rsidRDefault="00E81D89" w:rsidP="00FE63D1">
      <w:pPr>
        <w:spacing w:after="0"/>
        <w:ind w:firstLine="708"/>
        <w:rPr>
          <w:sz w:val="22"/>
          <w:szCs w:val="22"/>
        </w:rPr>
      </w:pPr>
      <w:r>
        <w:rPr>
          <w:sz w:val="22"/>
          <w:szCs w:val="22"/>
        </w:rPr>
        <w:t>2.6</w:t>
      </w:r>
      <w:r w:rsidR="00FE63D1" w:rsidRPr="00061A2C">
        <w:rPr>
          <w:sz w:val="22"/>
          <w:szCs w:val="22"/>
        </w:rPr>
        <w:t>.</w:t>
      </w:r>
      <w:r w:rsidR="00C50029">
        <w:rPr>
          <w:sz w:val="22"/>
          <w:szCs w:val="22"/>
        </w:rPr>
        <w:t> </w:t>
      </w:r>
      <w:r w:rsidR="00FE63D1" w:rsidRPr="00061A2C">
        <w:rPr>
          <w:sz w:val="22"/>
          <w:szCs w:val="22"/>
        </w:rPr>
        <w:t xml:space="preserve">Стоимость НИОКР может быть снижена по соглашению </w:t>
      </w:r>
      <w:r w:rsidR="007737CA" w:rsidRPr="00061A2C">
        <w:rPr>
          <w:sz w:val="22"/>
          <w:szCs w:val="22"/>
        </w:rPr>
        <w:t xml:space="preserve">Сторон </w:t>
      </w:r>
      <w:r w:rsidR="00FE63D1" w:rsidRPr="00061A2C">
        <w:rPr>
          <w:sz w:val="22"/>
          <w:szCs w:val="22"/>
        </w:rPr>
        <w:t xml:space="preserve">без изменения предусмотренного </w:t>
      </w:r>
      <w:r w:rsidR="007737CA" w:rsidRPr="00061A2C">
        <w:rPr>
          <w:sz w:val="22"/>
          <w:szCs w:val="22"/>
        </w:rPr>
        <w:t xml:space="preserve">Соглашением </w:t>
      </w:r>
      <w:r w:rsidR="00FE63D1" w:rsidRPr="00061A2C">
        <w:rPr>
          <w:sz w:val="22"/>
          <w:szCs w:val="22"/>
        </w:rPr>
        <w:t>объема работ и иных условий исполнения соглашения.</w:t>
      </w:r>
    </w:p>
    <w:p w:rsidR="00FE63D1" w:rsidRPr="00061A2C" w:rsidRDefault="00FE63D1" w:rsidP="007C26AA">
      <w:pPr>
        <w:pStyle w:val="af"/>
        <w:numPr>
          <w:ilvl w:val="0"/>
          <w:numId w:val="5"/>
        </w:numPr>
        <w:spacing w:before="200" w:after="120"/>
        <w:ind w:left="357" w:hanging="357"/>
        <w:jc w:val="center"/>
        <w:rPr>
          <w:sz w:val="22"/>
          <w:szCs w:val="22"/>
        </w:rPr>
      </w:pPr>
      <w:r w:rsidRPr="00061A2C">
        <w:rPr>
          <w:sz w:val="22"/>
          <w:szCs w:val="22"/>
        </w:rPr>
        <w:t xml:space="preserve">Права и обязанности </w:t>
      </w:r>
      <w:r w:rsidR="00B278AC" w:rsidRPr="00E81D89">
        <w:rPr>
          <w:sz w:val="22"/>
          <w:szCs w:val="22"/>
        </w:rPr>
        <w:t>Сторон</w:t>
      </w:r>
      <w:r w:rsidRPr="00061A2C">
        <w:rPr>
          <w:sz w:val="22"/>
          <w:szCs w:val="22"/>
        </w:rPr>
        <w:t>.</w:t>
      </w:r>
    </w:p>
    <w:p w:rsidR="00E81D89" w:rsidRPr="00061A2C" w:rsidRDefault="00E81D89" w:rsidP="00E81D89">
      <w:pPr>
        <w:spacing w:after="0"/>
        <w:ind w:firstLine="708"/>
        <w:rPr>
          <w:sz w:val="22"/>
          <w:szCs w:val="22"/>
        </w:rPr>
      </w:pPr>
      <w:r w:rsidRPr="00061A2C">
        <w:rPr>
          <w:sz w:val="22"/>
          <w:szCs w:val="22"/>
        </w:rPr>
        <w:t xml:space="preserve">3.1. </w:t>
      </w:r>
      <w:proofErr w:type="spellStart"/>
      <w:r w:rsidRPr="00061A2C">
        <w:rPr>
          <w:sz w:val="22"/>
          <w:szCs w:val="22"/>
        </w:rPr>
        <w:t>Грантополучатель</w:t>
      </w:r>
      <w:proofErr w:type="spellEnd"/>
      <w:r w:rsidRPr="00061A2C">
        <w:rPr>
          <w:sz w:val="22"/>
          <w:szCs w:val="22"/>
        </w:rPr>
        <w:t xml:space="preserve"> обязан: </w:t>
      </w:r>
    </w:p>
    <w:p w:rsidR="00E81D89" w:rsidRPr="00061A2C" w:rsidRDefault="00E81D89" w:rsidP="00E81D89">
      <w:pPr>
        <w:spacing w:after="0"/>
        <w:ind w:firstLine="708"/>
        <w:rPr>
          <w:sz w:val="22"/>
          <w:szCs w:val="22"/>
        </w:rPr>
      </w:pPr>
      <w:r>
        <w:rPr>
          <w:sz w:val="22"/>
          <w:szCs w:val="22"/>
        </w:rPr>
        <w:t>- </w:t>
      </w:r>
      <w:r w:rsidRPr="00CC5026">
        <w:rPr>
          <w:sz w:val="22"/>
          <w:szCs w:val="22"/>
        </w:rPr>
        <w:t>выполнить НИОКР в срок</w:t>
      </w:r>
      <w:r>
        <w:rPr>
          <w:sz w:val="22"/>
          <w:szCs w:val="22"/>
        </w:rPr>
        <w:t xml:space="preserve"> в соответствии с требованиями технического задания (далее – ТЗ) и к</w:t>
      </w:r>
      <w:r w:rsidRPr="00CC5026">
        <w:rPr>
          <w:sz w:val="22"/>
          <w:szCs w:val="22"/>
        </w:rPr>
        <w:t>алендарного плана</w:t>
      </w:r>
      <w:r>
        <w:rPr>
          <w:sz w:val="22"/>
          <w:szCs w:val="22"/>
        </w:rPr>
        <w:t xml:space="preserve"> (далее – КП), являющихся приложениями к Соглашению</w:t>
      </w:r>
      <w:r w:rsidRPr="00061A2C">
        <w:rPr>
          <w:sz w:val="22"/>
          <w:szCs w:val="22"/>
        </w:rPr>
        <w:t>;</w:t>
      </w:r>
    </w:p>
    <w:p w:rsidR="00E81D89" w:rsidRPr="00061A2C" w:rsidRDefault="00E81D89" w:rsidP="00E81D89">
      <w:pPr>
        <w:spacing w:after="0"/>
        <w:ind w:firstLine="708"/>
        <w:rPr>
          <w:sz w:val="22"/>
          <w:szCs w:val="22"/>
        </w:rPr>
      </w:pPr>
      <w:r w:rsidRPr="00061A2C">
        <w:rPr>
          <w:sz w:val="22"/>
          <w:szCs w:val="22"/>
        </w:rPr>
        <w:t>-</w:t>
      </w:r>
      <w:r>
        <w:rPr>
          <w:sz w:val="22"/>
          <w:szCs w:val="22"/>
        </w:rPr>
        <w:t> </w:t>
      </w:r>
      <w:r w:rsidRPr="00061A2C">
        <w:rPr>
          <w:sz w:val="22"/>
          <w:szCs w:val="22"/>
        </w:rPr>
        <w:t>своевременно представлять Фонду отчеты о выполненных этапах работ и НИОКР в целом в соответствии со сроками, указанными в календарном плане выполнения НИОКР; отчеты о произведенных расходах; документы, подтверждающие совершение им всех действий, необходимых для признания за ним и получения прав на результаты интеллектуальной деятельности (</w:t>
      </w:r>
      <w:r>
        <w:rPr>
          <w:sz w:val="22"/>
          <w:szCs w:val="22"/>
        </w:rPr>
        <w:t xml:space="preserve">далее - </w:t>
      </w:r>
      <w:r w:rsidRPr="00061A2C">
        <w:rPr>
          <w:sz w:val="22"/>
          <w:szCs w:val="22"/>
        </w:rPr>
        <w:t>РИД);</w:t>
      </w:r>
    </w:p>
    <w:p w:rsidR="00E81D89" w:rsidRPr="00061A2C" w:rsidRDefault="00E81D89" w:rsidP="00E81D89">
      <w:pPr>
        <w:spacing w:after="0"/>
        <w:ind w:firstLine="708"/>
        <w:rPr>
          <w:sz w:val="22"/>
          <w:szCs w:val="22"/>
        </w:rPr>
      </w:pPr>
      <w:r w:rsidRPr="00061A2C">
        <w:rPr>
          <w:sz w:val="22"/>
          <w:szCs w:val="22"/>
        </w:rPr>
        <w:t>-</w:t>
      </w:r>
      <w:r>
        <w:rPr>
          <w:sz w:val="22"/>
          <w:szCs w:val="22"/>
        </w:rPr>
        <w:t> </w:t>
      </w:r>
      <w:r w:rsidRPr="00061A2C">
        <w:rPr>
          <w:sz w:val="22"/>
          <w:szCs w:val="22"/>
        </w:rPr>
        <w:t>обеспечить целевое использование полученных средств на финансовое обеспечение НИОКР за счет субсиди</w:t>
      </w:r>
      <w:r>
        <w:rPr>
          <w:sz w:val="22"/>
          <w:szCs w:val="22"/>
        </w:rPr>
        <w:t>и</w:t>
      </w:r>
      <w:r w:rsidRPr="00061A2C">
        <w:rPr>
          <w:sz w:val="22"/>
          <w:szCs w:val="22"/>
        </w:rPr>
        <w:t>, предоставляемых Фонду из средств Федерального бюджета;</w:t>
      </w:r>
    </w:p>
    <w:p w:rsidR="00E81D89" w:rsidRPr="00061A2C" w:rsidRDefault="00E81D89" w:rsidP="00E81D89">
      <w:pPr>
        <w:spacing w:after="0"/>
        <w:ind w:firstLine="708"/>
        <w:rPr>
          <w:sz w:val="22"/>
          <w:szCs w:val="22"/>
        </w:rPr>
      </w:pPr>
      <w:r w:rsidRPr="00061A2C">
        <w:rPr>
          <w:sz w:val="22"/>
          <w:szCs w:val="22"/>
        </w:rPr>
        <w:t>-</w:t>
      </w:r>
      <w:r>
        <w:rPr>
          <w:sz w:val="22"/>
          <w:szCs w:val="22"/>
        </w:rPr>
        <w:t> </w:t>
      </w:r>
      <w:r w:rsidRPr="00061A2C">
        <w:rPr>
          <w:sz w:val="22"/>
          <w:szCs w:val="22"/>
        </w:rPr>
        <w:t>обеспечить достижение плановых показателей реализации инновационного проекта, утвержденных в приложении к Соглашению.</w:t>
      </w:r>
    </w:p>
    <w:p w:rsidR="00E81D89" w:rsidRPr="00061A2C" w:rsidRDefault="00E81D89" w:rsidP="00E81D89">
      <w:pPr>
        <w:spacing w:after="0"/>
        <w:ind w:firstLine="708"/>
        <w:rPr>
          <w:sz w:val="22"/>
          <w:szCs w:val="22"/>
        </w:rPr>
      </w:pPr>
      <w:r w:rsidRPr="00061A2C">
        <w:rPr>
          <w:sz w:val="22"/>
          <w:szCs w:val="22"/>
        </w:rPr>
        <w:t>3.1.1.</w:t>
      </w:r>
      <w:r>
        <w:rPr>
          <w:sz w:val="22"/>
          <w:szCs w:val="22"/>
        </w:rPr>
        <w:t> </w:t>
      </w:r>
      <w:proofErr w:type="spellStart"/>
      <w:r w:rsidRPr="00061A2C">
        <w:rPr>
          <w:sz w:val="22"/>
          <w:szCs w:val="22"/>
        </w:rPr>
        <w:t>Грантополучатель</w:t>
      </w:r>
      <w:proofErr w:type="spellEnd"/>
      <w:r w:rsidRPr="00061A2C">
        <w:rPr>
          <w:sz w:val="22"/>
          <w:szCs w:val="22"/>
        </w:rPr>
        <w:t xml:space="preserve"> несет ответственность за целевое использование гранта и достоверность отчетных данных.</w:t>
      </w:r>
    </w:p>
    <w:p w:rsidR="00E81D89" w:rsidRPr="00061A2C" w:rsidRDefault="00E81D89" w:rsidP="00E81D89">
      <w:pPr>
        <w:spacing w:after="0"/>
        <w:ind w:firstLine="708"/>
        <w:rPr>
          <w:sz w:val="22"/>
          <w:szCs w:val="22"/>
        </w:rPr>
      </w:pPr>
      <w:r>
        <w:rPr>
          <w:sz w:val="22"/>
          <w:szCs w:val="22"/>
        </w:rPr>
        <w:t xml:space="preserve">3.1.2. </w:t>
      </w:r>
      <w:proofErr w:type="spellStart"/>
      <w:r w:rsidRPr="00061A2C">
        <w:rPr>
          <w:sz w:val="22"/>
          <w:szCs w:val="22"/>
        </w:rPr>
        <w:t>Грантополучатель</w:t>
      </w:r>
      <w:proofErr w:type="spellEnd"/>
      <w:r w:rsidRPr="00061A2C">
        <w:rPr>
          <w:sz w:val="22"/>
          <w:szCs w:val="22"/>
        </w:rPr>
        <w:t xml:space="preserve"> обязуется предоставлять по запросу необходимую документацию, относящуюся к работам и расходам по Соглашению, в том числе первичные бухгалтерские документы, подтверждающие расходование средств гранта, и создать необходимые условия для беспрепятственного осуществления проверок целевого расходования средств гранта и выполнения иных условий Соглашения.</w:t>
      </w:r>
    </w:p>
    <w:p w:rsidR="00E81D89" w:rsidRPr="00061A2C" w:rsidRDefault="00E81D89" w:rsidP="00E81D89">
      <w:pPr>
        <w:spacing w:after="0"/>
        <w:ind w:firstLine="708"/>
        <w:rPr>
          <w:sz w:val="22"/>
          <w:szCs w:val="22"/>
        </w:rPr>
      </w:pPr>
      <w:r w:rsidRPr="00061A2C">
        <w:rPr>
          <w:sz w:val="22"/>
          <w:szCs w:val="22"/>
        </w:rPr>
        <w:t>3.</w:t>
      </w:r>
      <w:r>
        <w:rPr>
          <w:sz w:val="22"/>
          <w:szCs w:val="22"/>
        </w:rPr>
        <w:t>1.3. </w:t>
      </w:r>
      <w:proofErr w:type="spellStart"/>
      <w:r w:rsidRPr="00061A2C">
        <w:rPr>
          <w:sz w:val="22"/>
          <w:szCs w:val="22"/>
        </w:rPr>
        <w:t>Грантополучатель</w:t>
      </w:r>
      <w:proofErr w:type="spellEnd"/>
      <w:r w:rsidRPr="00061A2C">
        <w:rPr>
          <w:sz w:val="22"/>
          <w:szCs w:val="22"/>
        </w:rPr>
        <w:t xml:space="preserve"> обязуется в случае нарушения по его вине сроков завершения очередного этапа работ – незамедлительно проинформировать об этом Фонд.</w:t>
      </w:r>
    </w:p>
    <w:p w:rsidR="00E81D89" w:rsidRPr="00061A2C" w:rsidRDefault="00E81D89" w:rsidP="00E81D89">
      <w:pPr>
        <w:spacing w:after="0"/>
        <w:ind w:firstLine="708"/>
        <w:rPr>
          <w:sz w:val="22"/>
          <w:szCs w:val="22"/>
        </w:rPr>
      </w:pPr>
      <w:r w:rsidRPr="00061A2C">
        <w:rPr>
          <w:sz w:val="22"/>
          <w:szCs w:val="22"/>
        </w:rPr>
        <w:t>3.</w:t>
      </w:r>
      <w:r>
        <w:rPr>
          <w:sz w:val="22"/>
          <w:szCs w:val="22"/>
        </w:rPr>
        <w:t>1.</w:t>
      </w:r>
      <w:r w:rsidRPr="00061A2C">
        <w:rPr>
          <w:sz w:val="22"/>
          <w:szCs w:val="22"/>
        </w:rPr>
        <w:t>4.</w:t>
      </w:r>
      <w:r>
        <w:rPr>
          <w:sz w:val="22"/>
          <w:szCs w:val="22"/>
        </w:rPr>
        <w:t> </w:t>
      </w:r>
      <w:proofErr w:type="spellStart"/>
      <w:r w:rsidRPr="00061A2C">
        <w:rPr>
          <w:sz w:val="22"/>
          <w:szCs w:val="22"/>
        </w:rPr>
        <w:t>Грантополучатель</w:t>
      </w:r>
      <w:proofErr w:type="spellEnd"/>
      <w:r w:rsidRPr="00061A2C">
        <w:rPr>
          <w:sz w:val="22"/>
          <w:szCs w:val="22"/>
        </w:rPr>
        <w:t xml:space="preserve"> обязуется в случае невозможности получить ожидаемые результаты и/или выявления нецелесообразности продолжения работ – незамедлительно проинформировать об этом Фонд и представить финансовый отчет о фактически произведенных затратах и отчет о выполненных НИОКР.</w:t>
      </w:r>
    </w:p>
    <w:p w:rsidR="00E81D89" w:rsidRPr="00061A2C" w:rsidRDefault="00E81D89" w:rsidP="00E81D89">
      <w:pPr>
        <w:spacing w:after="0"/>
        <w:ind w:firstLine="708"/>
        <w:rPr>
          <w:sz w:val="22"/>
          <w:szCs w:val="22"/>
        </w:rPr>
      </w:pPr>
      <w:r w:rsidRPr="00061A2C">
        <w:rPr>
          <w:sz w:val="22"/>
          <w:szCs w:val="22"/>
        </w:rPr>
        <w:t>3.</w:t>
      </w:r>
      <w:r>
        <w:rPr>
          <w:sz w:val="22"/>
          <w:szCs w:val="22"/>
        </w:rPr>
        <w:t>1.5</w:t>
      </w:r>
      <w:r w:rsidRPr="00061A2C">
        <w:rPr>
          <w:sz w:val="22"/>
          <w:szCs w:val="22"/>
        </w:rPr>
        <w:t>.</w:t>
      </w:r>
      <w:r>
        <w:rPr>
          <w:sz w:val="22"/>
          <w:szCs w:val="22"/>
        </w:rPr>
        <w:t> </w:t>
      </w:r>
      <w:proofErr w:type="spellStart"/>
      <w:r w:rsidRPr="00061A2C">
        <w:rPr>
          <w:sz w:val="22"/>
          <w:szCs w:val="22"/>
        </w:rPr>
        <w:t>Грантополучатель</w:t>
      </w:r>
      <w:proofErr w:type="spellEnd"/>
      <w:r w:rsidRPr="00061A2C">
        <w:rPr>
          <w:sz w:val="22"/>
          <w:szCs w:val="22"/>
        </w:rPr>
        <w:t xml:space="preserve"> обязуется незамедлительно в письменной форме извещать Фонд об изменении юридического или почтового адреса, правового статуса, банковских реквизитов, телефонов, факсов, назначении нового руководителя предприятия и других изменениях.</w:t>
      </w:r>
    </w:p>
    <w:p w:rsidR="00E81D89" w:rsidRPr="00061A2C" w:rsidRDefault="00E81D89" w:rsidP="00E81D89">
      <w:pPr>
        <w:spacing w:after="0"/>
        <w:ind w:firstLine="708"/>
        <w:rPr>
          <w:sz w:val="22"/>
          <w:szCs w:val="22"/>
        </w:rPr>
      </w:pPr>
      <w:r w:rsidRPr="00061A2C">
        <w:rPr>
          <w:sz w:val="22"/>
          <w:szCs w:val="22"/>
        </w:rPr>
        <w:t>3.</w:t>
      </w:r>
      <w:r>
        <w:rPr>
          <w:sz w:val="22"/>
          <w:szCs w:val="22"/>
        </w:rPr>
        <w:t>1.6. </w:t>
      </w:r>
      <w:r w:rsidRPr="00061A2C">
        <w:rPr>
          <w:sz w:val="22"/>
          <w:szCs w:val="22"/>
        </w:rPr>
        <w:t xml:space="preserve">В соответствии с «Положением о единой государственной системе учета научно-исследовательских, опытно-конструкторских и технологических работ гражданского назначения», утвержденным Постановлением Правительства Российской Федерации от 12 апреля 2013 г. </w:t>
      </w:r>
      <w:r>
        <w:rPr>
          <w:sz w:val="22"/>
          <w:szCs w:val="22"/>
        </w:rPr>
        <w:t>№</w:t>
      </w:r>
      <w:r w:rsidRPr="00061A2C">
        <w:rPr>
          <w:sz w:val="22"/>
          <w:szCs w:val="22"/>
        </w:rPr>
        <w:t xml:space="preserve"> 327, Приказом Министерства образования и науки Российской Федерации от 31 марта 2016 г. № 341 и приказом генерального директора Фонда «Об утверждении регламентов работы с формами направления сведений о научно-исследовательских, опытно-конструкторских и технологических работах гражданского назначения в целях их учета в ЕГИСУ НИОКР» от 31.10.2017 № 22-165 (далее – Приказ) </w:t>
      </w:r>
      <w:proofErr w:type="spellStart"/>
      <w:r w:rsidRPr="00061A2C">
        <w:rPr>
          <w:sz w:val="22"/>
          <w:szCs w:val="22"/>
        </w:rPr>
        <w:t>Грантополучатель</w:t>
      </w:r>
      <w:proofErr w:type="spellEnd"/>
      <w:r w:rsidRPr="00061A2C">
        <w:rPr>
          <w:sz w:val="22"/>
          <w:szCs w:val="22"/>
        </w:rPr>
        <w:t xml:space="preserve"> обязан:</w:t>
      </w:r>
    </w:p>
    <w:p w:rsidR="00E81D89" w:rsidRPr="002505ED" w:rsidRDefault="00E81D89" w:rsidP="002505ED">
      <w:pPr>
        <w:spacing w:after="0" w:line="235" w:lineRule="auto"/>
        <w:ind w:firstLine="709"/>
        <w:rPr>
          <w:sz w:val="22"/>
          <w:szCs w:val="22"/>
        </w:rPr>
      </w:pPr>
      <w:r w:rsidRPr="002505ED">
        <w:rPr>
          <w:sz w:val="22"/>
          <w:szCs w:val="22"/>
        </w:rPr>
        <w:lastRenderedPageBreak/>
        <w:t>3.1.6.1. В 30-дневный срок с даты начала НИОКР заполнить в электронном виде на сайте www.rosrid.ru и направить форму направления сведений о начинаемой научно-исследовательской, опытно-конструкторской и технологической работе (далее – РК) в федеральное государственное автономное научное учреждение «Центр информационных технологий и систем органов исполнительной власти» (далее – ФГАНУ «</w:t>
      </w:r>
      <w:proofErr w:type="spellStart"/>
      <w:r w:rsidRPr="002505ED">
        <w:rPr>
          <w:sz w:val="22"/>
          <w:szCs w:val="22"/>
        </w:rPr>
        <w:t>ЦИТиС</w:t>
      </w:r>
      <w:proofErr w:type="spellEnd"/>
      <w:r w:rsidRPr="002505ED">
        <w:rPr>
          <w:sz w:val="22"/>
          <w:szCs w:val="22"/>
        </w:rPr>
        <w:t>»), а также не позднее 50 календарных дней с даты начала НИОКР представить РК с присвоенным ФГАНУ «</w:t>
      </w:r>
      <w:proofErr w:type="spellStart"/>
      <w:r w:rsidRPr="002505ED">
        <w:rPr>
          <w:sz w:val="22"/>
          <w:szCs w:val="22"/>
        </w:rPr>
        <w:t>ЦИТиС</w:t>
      </w:r>
      <w:proofErr w:type="spellEnd"/>
      <w:r w:rsidRPr="002505ED">
        <w:rPr>
          <w:sz w:val="22"/>
          <w:szCs w:val="22"/>
        </w:rPr>
        <w:t xml:space="preserve">» регистрационным номером в электронном виде в автоматизированной системе «Фонд-М» по адресу </w:t>
      </w:r>
      <w:hyperlink r:id="rId23" w:history="1">
        <w:r w:rsidRPr="002505ED">
          <w:rPr>
            <w:rStyle w:val="ab"/>
            <w:sz w:val="22"/>
            <w:szCs w:val="22"/>
          </w:rPr>
          <w:t>http://online.fasie.ru</w:t>
        </w:r>
      </w:hyperlink>
      <w:r w:rsidRPr="002505ED">
        <w:rPr>
          <w:rStyle w:val="ab"/>
          <w:color w:val="auto"/>
          <w:sz w:val="22"/>
          <w:szCs w:val="22"/>
          <w:u w:val="none"/>
        </w:rPr>
        <w:t xml:space="preserve"> (далее – АС Фонд-М)</w:t>
      </w:r>
      <w:r w:rsidRPr="002505ED">
        <w:rPr>
          <w:sz w:val="22"/>
          <w:szCs w:val="22"/>
        </w:rPr>
        <w:t>.</w:t>
      </w:r>
    </w:p>
    <w:p w:rsidR="00E81D89" w:rsidRPr="002505ED" w:rsidRDefault="00E81D89" w:rsidP="002505ED">
      <w:pPr>
        <w:spacing w:after="0" w:line="235" w:lineRule="auto"/>
        <w:ind w:firstLine="709"/>
        <w:rPr>
          <w:sz w:val="22"/>
          <w:szCs w:val="22"/>
        </w:rPr>
      </w:pPr>
      <w:r w:rsidRPr="002505ED">
        <w:rPr>
          <w:sz w:val="22"/>
          <w:szCs w:val="22"/>
        </w:rPr>
        <w:t xml:space="preserve">3.1.6.2. В 30-дневный срок с даты окончания НИОКР (ее этапа) и сдачи отчета в Фонд, заполнить в электронном виде на сайте </w:t>
      </w:r>
      <w:hyperlink r:id="rId24" w:history="1">
        <w:r w:rsidRPr="002505ED">
          <w:rPr>
            <w:rStyle w:val="ab"/>
            <w:sz w:val="22"/>
            <w:szCs w:val="22"/>
          </w:rPr>
          <w:t>www.rosrid.ru</w:t>
        </w:r>
      </w:hyperlink>
      <w:r w:rsidRPr="002505ED">
        <w:rPr>
          <w:sz w:val="22"/>
          <w:szCs w:val="22"/>
        </w:rPr>
        <w:t xml:space="preserve"> и направить формы направления реферативно-библиографических сведений о результатах НИОКР по утвержденной Приказом форме (далее </w:t>
      </w:r>
      <w:r w:rsidR="00BD31B9" w:rsidRPr="002505ED">
        <w:rPr>
          <w:sz w:val="22"/>
          <w:szCs w:val="22"/>
        </w:rPr>
        <w:t>–</w:t>
      </w:r>
      <w:r w:rsidRPr="002505ED">
        <w:rPr>
          <w:sz w:val="22"/>
          <w:szCs w:val="22"/>
        </w:rPr>
        <w:t xml:space="preserve"> ИКРБС) в ФГАНУ </w:t>
      </w:r>
      <w:r w:rsidR="00BD31B9" w:rsidRPr="002505ED">
        <w:rPr>
          <w:sz w:val="22"/>
          <w:szCs w:val="22"/>
        </w:rPr>
        <w:t>«</w:t>
      </w:r>
      <w:proofErr w:type="spellStart"/>
      <w:r w:rsidRPr="002505ED">
        <w:rPr>
          <w:sz w:val="22"/>
          <w:szCs w:val="22"/>
        </w:rPr>
        <w:t>ЦИТиС</w:t>
      </w:r>
      <w:proofErr w:type="spellEnd"/>
      <w:r w:rsidR="00BD31B9" w:rsidRPr="002505ED">
        <w:rPr>
          <w:sz w:val="22"/>
          <w:szCs w:val="22"/>
        </w:rPr>
        <w:t>»</w:t>
      </w:r>
      <w:r w:rsidR="00293506" w:rsidRPr="002505ED">
        <w:rPr>
          <w:sz w:val="22"/>
          <w:szCs w:val="22"/>
        </w:rPr>
        <w:t xml:space="preserve"> с приложением </w:t>
      </w:r>
      <w:r w:rsidRPr="002505ED">
        <w:rPr>
          <w:sz w:val="22"/>
          <w:szCs w:val="22"/>
        </w:rPr>
        <w:t xml:space="preserve">отчета. </w:t>
      </w:r>
    </w:p>
    <w:p w:rsidR="00E81D89" w:rsidRPr="002505ED" w:rsidRDefault="00E81D89" w:rsidP="002505ED">
      <w:pPr>
        <w:spacing w:after="0" w:line="235" w:lineRule="auto"/>
        <w:ind w:firstLine="709"/>
        <w:rPr>
          <w:sz w:val="22"/>
          <w:szCs w:val="22"/>
        </w:rPr>
      </w:pPr>
      <w:r w:rsidRPr="002505ED">
        <w:rPr>
          <w:sz w:val="22"/>
          <w:szCs w:val="22"/>
        </w:rPr>
        <w:t>ИКРБС заполняется и направляется на регистрацию в ФГАНУ «</w:t>
      </w:r>
      <w:proofErr w:type="spellStart"/>
      <w:r w:rsidRPr="002505ED">
        <w:rPr>
          <w:sz w:val="22"/>
          <w:szCs w:val="22"/>
        </w:rPr>
        <w:t>ЦИТиС</w:t>
      </w:r>
      <w:proofErr w:type="spellEnd"/>
      <w:r w:rsidRPr="002505ED">
        <w:rPr>
          <w:sz w:val="22"/>
          <w:szCs w:val="22"/>
        </w:rPr>
        <w:t>» по окончании каждого этапа работы с приложением отчета.</w:t>
      </w:r>
    </w:p>
    <w:p w:rsidR="00E81D89" w:rsidRPr="002505ED" w:rsidRDefault="00E81D89" w:rsidP="002505ED">
      <w:pPr>
        <w:spacing w:after="0" w:line="235" w:lineRule="auto"/>
        <w:ind w:firstLine="709"/>
        <w:rPr>
          <w:sz w:val="22"/>
          <w:szCs w:val="22"/>
        </w:rPr>
      </w:pPr>
      <w:proofErr w:type="spellStart"/>
      <w:r w:rsidRPr="002505ED">
        <w:rPr>
          <w:sz w:val="22"/>
          <w:szCs w:val="22"/>
        </w:rPr>
        <w:t>Грантополучатель</w:t>
      </w:r>
      <w:proofErr w:type="spellEnd"/>
      <w:r w:rsidRPr="002505ED">
        <w:rPr>
          <w:sz w:val="22"/>
          <w:szCs w:val="22"/>
        </w:rPr>
        <w:t xml:space="preserve"> обязан в 30-дневный срок с момента завершения НИОКР представить итоговую ИКРБС с присвоенным ФГАНУ «</w:t>
      </w:r>
      <w:proofErr w:type="spellStart"/>
      <w:r w:rsidRPr="002505ED">
        <w:rPr>
          <w:sz w:val="22"/>
          <w:szCs w:val="22"/>
        </w:rPr>
        <w:t>ЦИТиС</w:t>
      </w:r>
      <w:proofErr w:type="spellEnd"/>
      <w:r w:rsidRPr="002505ED">
        <w:rPr>
          <w:sz w:val="22"/>
          <w:szCs w:val="22"/>
        </w:rPr>
        <w:t xml:space="preserve">» регистрационным номером в электронном виде в АС </w:t>
      </w:r>
      <w:r w:rsidRPr="002505ED">
        <w:rPr>
          <w:rStyle w:val="ab"/>
          <w:color w:val="auto"/>
          <w:sz w:val="22"/>
          <w:szCs w:val="22"/>
          <w:u w:val="none"/>
        </w:rPr>
        <w:t>Фонд-М</w:t>
      </w:r>
      <w:r w:rsidRPr="002505ED">
        <w:rPr>
          <w:sz w:val="22"/>
          <w:szCs w:val="22"/>
        </w:rPr>
        <w:t>.</w:t>
      </w:r>
    </w:p>
    <w:p w:rsidR="00E81D89" w:rsidRPr="002505ED" w:rsidRDefault="00E81D89" w:rsidP="002505ED">
      <w:pPr>
        <w:spacing w:after="0" w:line="235" w:lineRule="auto"/>
        <w:ind w:firstLine="709"/>
        <w:rPr>
          <w:sz w:val="22"/>
          <w:szCs w:val="22"/>
        </w:rPr>
      </w:pPr>
      <w:r w:rsidRPr="002505ED">
        <w:rPr>
          <w:sz w:val="22"/>
          <w:szCs w:val="22"/>
        </w:rPr>
        <w:t xml:space="preserve">3.1.6.3. По достижении запланированного результата интеллектуальной деятельности, подать заявку в Федеральную службу по интеллектуальной собственности (далее – ФИПС) на оформление интеллектуальной собственности, а также заполнить на сайте </w:t>
      </w:r>
      <w:hyperlink r:id="rId25" w:history="1">
        <w:r w:rsidRPr="002505ED">
          <w:rPr>
            <w:rStyle w:val="ab"/>
            <w:sz w:val="22"/>
            <w:szCs w:val="22"/>
          </w:rPr>
          <w:t>www.rosrid.ru</w:t>
        </w:r>
      </w:hyperlink>
      <w:r w:rsidRPr="002505ED">
        <w:rPr>
          <w:sz w:val="22"/>
          <w:szCs w:val="22"/>
        </w:rPr>
        <w:t xml:space="preserve"> и направить в электронном виде в ФГАНУ «</w:t>
      </w:r>
      <w:proofErr w:type="spellStart"/>
      <w:r w:rsidRPr="002505ED">
        <w:rPr>
          <w:sz w:val="22"/>
          <w:szCs w:val="22"/>
        </w:rPr>
        <w:t>ЦИТиС</w:t>
      </w:r>
      <w:proofErr w:type="spellEnd"/>
      <w:r w:rsidRPr="002505ED">
        <w:rPr>
          <w:sz w:val="22"/>
          <w:szCs w:val="22"/>
        </w:rPr>
        <w:t>» форму направления сведений о созданном (</w:t>
      </w:r>
      <w:proofErr w:type="spellStart"/>
      <w:r w:rsidRPr="002505ED">
        <w:rPr>
          <w:sz w:val="22"/>
          <w:szCs w:val="22"/>
        </w:rPr>
        <w:t>ых</w:t>
      </w:r>
      <w:proofErr w:type="spellEnd"/>
      <w:r w:rsidRPr="002505ED">
        <w:rPr>
          <w:sz w:val="22"/>
          <w:szCs w:val="22"/>
        </w:rPr>
        <w:t xml:space="preserve">) РИД (далее – ИКР): </w:t>
      </w:r>
    </w:p>
    <w:p w:rsidR="00E81D89" w:rsidRPr="002505ED" w:rsidRDefault="00E81D89" w:rsidP="002505ED">
      <w:pPr>
        <w:spacing w:after="0" w:line="235" w:lineRule="auto"/>
        <w:ind w:firstLine="709"/>
        <w:rPr>
          <w:sz w:val="22"/>
          <w:szCs w:val="22"/>
        </w:rPr>
      </w:pPr>
      <w:r w:rsidRPr="002505ED">
        <w:rPr>
          <w:sz w:val="22"/>
          <w:szCs w:val="22"/>
        </w:rPr>
        <w:t>в 15-дневный срок с даты получения из ФИПС «уведомления о поступлении заявки» на выдачу патента на изобретение, полезную модель, промышленный образец, селекционное достижение;</w:t>
      </w:r>
    </w:p>
    <w:p w:rsidR="00E81D89" w:rsidRPr="002505ED" w:rsidRDefault="00E81D89" w:rsidP="002505ED">
      <w:pPr>
        <w:spacing w:after="0" w:line="235" w:lineRule="auto"/>
        <w:ind w:firstLine="709"/>
        <w:rPr>
          <w:sz w:val="22"/>
          <w:szCs w:val="22"/>
        </w:rPr>
      </w:pPr>
      <w:r w:rsidRPr="002505ED">
        <w:rPr>
          <w:sz w:val="22"/>
          <w:szCs w:val="22"/>
        </w:rPr>
        <w:t>в 15-дневный срок с даты подачи заявки на государственную регистрацию базы данных, топологии интегральных микросхем, программы для электронно-вычислительных машин.</w:t>
      </w:r>
    </w:p>
    <w:p w:rsidR="00E81D89" w:rsidRPr="002505ED" w:rsidRDefault="00E81D89" w:rsidP="002505ED">
      <w:pPr>
        <w:spacing w:after="0" w:line="235" w:lineRule="auto"/>
        <w:ind w:firstLine="709"/>
        <w:rPr>
          <w:sz w:val="22"/>
          <w:szCs w:val="22"/>
        </w:rPr>
      </w:pPr>
      <w:r w:rsidRPr="002505ED">
        <w:rPr>
          <w:sz w:val="22"/>
          <w:szCs w:val="22"/>
        </w:rPr>
        <w:t>Направление ИКР во ФГАНУ «</w:t>
      </w:r>
      <w:proofErr w:type="spellStart"/>
      <w:r w:rsidRPr="002505ED">
        <w:rPr>
          <w:sz w:val="22"/>
          <w:szCs w:val="22"/>
        </w:rPr>
        <w:t>ЦИТиС</w:t>
      </w:r>
      <w:proofErr w:type="spellEnd"/>
      <w:r w:rsidRPr="002505ED">
        <w:rPr>
          <w:sz w:val="22"/>
          <w:szCs w:val="22"/>
        </w:rPr>
        <w:t xml:space="preserve">» производится </w:t>
      </w:r>
      <w:proofErr w:type="spellStart"/>
      <w:r w:rsidRPr="002505ED">
        <w:rPr>
          <w:sz w:val="22"/>
          <w:szCs w:val="22"/>
        </w:rPr>
        <w:t>Грантополучателем</w:t>
      </w:r>
      <w:proofErr w:type="spellEnd"/>
      <w:r w:rsidRPr="002505ED">
        <w:rPr>
          <w:sz w:val="22"/>
          <w:szCs w:val="22"/>
        </w:rPr>
        <w:t xml:space="preserve"> только после подтверждения Фондом соответствия сведений о созданном (</w:t>
      </w:r>
      <w:proofErr w:type="spellStart"/>
      <w:r w:rsidRPr="002505ED">
        <w:rPr>
          <w:sz w:val="22"/>
          <w:szCs w:val="22"/>
        </w:rPr>
        <w:t>ых</w:t>
      </w:r>
      <w:proofErr w:type="spellEnd"/>
      <w:r w:rsidRPr="002505ED">
        <w:rPr>
          <w:sz w:val="22"/>
          <w:szCs w:val="22"/>
        </w:rPr>
        <w:t>) РИД условиям Соглашения.</w:t>
      </w:r>
    </w:p>
    <w:p w:rsidR="00E81D89" w:rsidRPr="002505ED" w:rsidRDefault="00E81D89" w:rsidP="002505ED">
      <w:pPr>
        <w:spacing w:after="0" w:line="235" w:lineRule="auto"/>
        <w:ind w:firstLine="709"/>
        <w:rPr>
          <w:sz w:val="22"/>
          <w:szCs w:val="22"/>
        </w:rPr>
      </w:pPr>
      <w:r w:rsidRPr="002505ED">
        <w:rPr>
          <w:sz w:val="22"/>
          <w:szCs w:val="22"/>
        </w:rPr>
        <w:t xml:space="preserve">Полный перечень инструкций и регламентов по работе в ЕГИСУ НИОКР и АС Фонд-М по оформлению информационных карт размещен на сайте Фонда </w:t>
      </w:r>
      <w:hyperlink r:id="rId26" w:anchor="otchetnost" w:history="1">
        <w:r w:rsidRPr="002505ED">
          <w:rPr>
            <w:rStyle w:val="ab"/>
            <w:sz w:val="22"/>
            <w:szCs w:val="22"/>
          </w:rPr>
          <w:t>http://fasie.ru/programs/programma-start/#otchetnost</w:t>
        </w:r>
      </w:hyperlink>
      <w:r w:rsidRPr="002505ED">
        <w:rPr>
          <w:sz w:val="22"/>
          <w:szCs w:val="22"/>
        </w:rPr>
        <w:t>.</w:t>
      </w:r>
    </w:p>
    <w:p w:rsidR="00E81D89" w:rsidRPr="002505ED" w:rsidRDefault="00E81D89" w:rsidP="002505ED">
      <w:pPr>
        <w:spacing w:after="0" w:line="235" w:lineRule="auto"/>
        <w:ind w:firstLine="709"/>
        <w:rPr>
          <w:sz w:val="22"/>
          <w:szCs w:val="22"/>
        </w:rPr>
      </w:pPr>
      <w:proofErr w:type="spellStart"/>
      <w:r w:rsidRPr="002505ED">
        <w:rPr>
          <w:sz w:val="22"/>
          <w:szCs w:val="22"/>
        </w:rPr>
        <w:t>Грантополучатель</w:t>
      </w:r>
      <w:proofErr w:type="spellEnd"/>
      <w:r w:rsidRPr="002505ED">
        <w:rPr>
          <w:sz w:val="22"/>
          <w:szCs w:val="22"/>
        </w:rPr>
        <w:t xml:space="preserve"> обязан до окончания действия Соглашения представить ИКР с присвоенным ФГАНУ «</w:t>
      </w:r>
      <w:proofErr w:type="spellStart"/>
      <w:r w:rsidRPr="002505ED">
        <w:rPr>
          <w:sz w:val="22"/>
          <w:szCs w:val="22"/>
        </w:rPr>
        <w:t>ЦИТиС</w:t>
      </w:r>
      <w:proofErr w:type="spellEnd"/>
      <w:r w:rsidRPr="002505ED">
        <w:rPr>
          <w:sz w:val="22"/>
          <w:szCs w:val="22"/>
        </w:rPr>
        <w:t xml:space="preserve">» регистрационным номером в электронном виде в АС </w:t>
      </w:r>
      <w:r w:rsidRPr="002505ED">
        <w:rPr>
          <w:rStyle w:val="ab"/>
          <w:color w:val="auto"/>
          <w:sz w:val="22"/>
          <w:szCs w:val="22"/>
          <w:u w:val="none"/>
        </w:rPr>
        <w:t>Фонд-М</w:t>
      </w:r>
      <w:r w:rsidRPr="002505ED">
        <w:rPr>
          <w:sz w:val="22"/>
          <w:szCs w:val="22"/>
        </w:rPr>
        <w:t>.</w:t>
      </w:r>
    </w:p>
    <w:p w:rsidR="00E81D89" w:rsidRPr="002505ED" w:rsidRDefault="00E81D89" w:rsidP="002505ED">
      <w:pPr>
        <w:spacing w:after="0" w:line="235" w:lineRule="auto"/>
        <w:ind w:firstLine="709"/>
        <w:rPr>
          <w:sz w:val="22"/>
          <w:szCs w:val="22"/>
        </w:rPr>
      </w:pPr>
      <w:r w:rsidRPr="002505ED">
        <w:rPr>
          <w:sz w:val="22"/>
          <w:szCs w:val="22"/>
        </w:rPr>
        <w:t>3.1.6.4. В 15-дневный срок с даты получения из ФИПС свидетельства (патента) о государственной регистрации или отказа в регистрации РИД, созданного(</w:t>
      </w:r>
      <w:proofErr w:type="spellStart"/>
      <w:r w:rsidRPr="002505ED">
        <w:rPr>
          <w:sz w:val="22"/>
          <w:szCs w:val="22"/>
        </w:rPr>
        <w:t>ых</w:t>
      </w:r>
      <w:proofErr w:type="spellEnd"/>
      <w:r w:rsidRPr="002505ED">
        <w:rPr>
          <w:sz w:val="22"/>
          <w:szCs w:val="22"/>
        </w:rPr>
        <w:t xml:space="preserve">) в результате выполнения НИОКР, заполнить в электронном виде на сайте </w:t>
      </w:r>
      <w:hyperlink r:id="rId27" w:history="1">
        <w:r w:rsidRPr="002505ED">
          <w:rPr>
            <w:rStyle w:val="ab"/>
            <w:sz w:val="22"/>
            <w:szCs w:val="22"/>
          </w:rPr>
          <w:t>www.rosrid.ru</w:t>
        </w:r>
      </w:hyperlink>
      <w:r w:rsidRPr="002505ED">
        <w:rPr>
          <w:sz w:val="22"/>
          <w:szCs w:val="22"/>
        </w:rPr>
        <w:t xml:space="preserve"> и направить в электронном виде в ФГАНУ «</w:t>
      </w:r>
      <w:proofErr w:type="spellStart"/>
      <w:r w:rsidRPr="002505ED">
        <w:rPr>
          <w:sz w:val="22"/>
          <w:szCs w:val="22"/>
        </w:rPr>
        <w:t>ЦИТиС</w:t>
      </w:r>
      <w:proofErr w:type="spellEnd"/>
      <w:r w:rsidRPr="002505ED">
        <w:rPr>
          <w:sz w:val="22"/>
          <w:szCs w:val="22"/>
        </w:rPr>
        <w:t>» Форму направления сведений о состоянии правовой охраны результата интеллектуальной деятельности (далее – ИКСПО) с приложением соответствующих документов, установленных Приказом.</w:t>
      </w:r>
    </w:p>
    <w:p w:rsidR="00E81D89" w:rsidRPr="002505ED" w:rsidRDefault="00E81D89" w:rsidP="002505ED">
      <w:pPr>
        <w:spacing w:after="0" w:line="235" w:lineRule="auto"/>
        <w:ind w:firstLine="709"/>
        <w:rPr>
          <w:sz w:val="22"/>
          <w:szCs w:val="22"/>
        </w:rPr>
      </w:pPr>
      <w:r w:rsidRPr="002505ED">
        <w:rPr>
          <w:sz w:val="22"/>
          <w:szCs w:val="22"/>
        </w:rPr>
        <w:t>Направление ИКСПО во ФГАНУ «</w:t>
      </w:r>
      <w:proofErr w:type="spellStart"/>
      <w:r w:rsidRPr="002505ED">
        <w:rPr>
          <w:sz w:val="22"/>
          <w:szCs w:val="22"/>
        </w:rPr>
        <w:t>ЦИТиС</w:t>
      </w:r>
      <w:proofErr w:type="spellEnd"/>
      <w:r w:rsidRPr="002505ED">
        <w:rPr>
          <w:sz w:val="22"/>
          <w:szCs w:val="22"/>
        </w:rPr>
        <w:t xml:space="preserve">» производится </w:t>
      </w:r>
      <w:proofErr w:type="spellStart"/>
      <w:r w:rsidRPr="002505ED">
        <w:rPr>
          <w:sz w:val="22"/>
          <w:szCs w:val="22"/>
        </w:rPr>
        <w:t>Грантополучателем</w:t>
      </w:r>
      <w:proofErr w:type="spellEnd"/>
      <w:r w:rsidRPr="002505ED">
        <w:rPr>
          <w:sz w:val="22"/>
          <w:szCs w:val="22"/>
        </w:rPr>
        <w:t xml:space="preserve"> только после подтверждения Фондом соответствия сведений о состоянии правовой охраны РИД условиям Соглашения.</w:t>
      </w:r>
    </w:p>
    <w:p w:rsidR="00E81D89" w:rsidRPr="002505ED" w:rsidRDefault="00E81D89" w:rsidP="002505ED">
      <w:pPr>
        <w:spacing w:after="0" w:line="235" w:lineRule="auto"/>
        <w:ind w:firstLine="709"/>
        <w:rPr>
          <w:sz w:val="22"/>
          <w:szCs w:val="22"/>
        </w:rPr>
      </w:pPr>
      <w:proofErr w:type="spellStart"/>
      <w:r w:rsidRPr="002505ED">
        <w:rPr>
          <w:sz w:val="22"/>
          <w:szCs w:val="22"/>
        </w:rPr>
        <w:t>Грантополучатель</w:t>
      </w:r>
      <w:proofErr w:type="spellEnd"/>
      <w:r w:rsidRPr="002505ED">
        <w:rPr>
          <w:sz w:val="22"/>
          <w:szCs w:val="22"/>
        </w:rPr>
        <w:t xml:space="preserve"> обязан предоставить ИКСПО с присвоенным ФГАНУ «</w:t>
      </w:r>
      <w:proofErr w:type="spellStart"/>
      <w:r w:rsidRPr="002505ED">
        <w:rPr>
          <w:sz w:val="22"/>
          <w:szCs w:val="22"/>
        </w:rPr>
        <w:t>ЦИТиС</w:t>
      </w:r>
      <w:proofErr w:type="spellEnd"/>
      <w:r w:rsidRPr="002505ED">
        <w:rPr>
          <w:sz w:val="22"/>
          <w:szCs w:val="22"/>
        </w:rPr>
        <w:t>» регистрационным номером в Фонд не позднее 20 календарных дней с даты присвое</w:t>
      </w:r>
      <w:r w:rsidR="00F72909" w:rsidRPr="002505ED">
        <w:rPr>
          <w:sz w:val="22"/>
          <w:szCs w:val="22"/>
        </w:rPr>
        <w:t>ния указанного регистрационного</w:t>
      </w:r>
      <w:r w:rsidRPr="002505ED">
        <w:rPr>
          <w:sz w:val="22"/>
          <w:szCs w:val="22"/>
        </w:rPr>
        <w:t xml:space="preserve"> номера в электронном виде в АС </w:t>
      </w:r>
      <w:r w:rsidRPr="002505ED">
        <w:rPr>
          <w:rStyle w:val="ab"/>
          <w:color w:val="auto"/>
          <w:sz w:val="22"/>
          <w:szCs w:val="22"/>
          <w:u w:val="none"/>
        </w:rPr>
        <w:t>Фонд-М</w:t>
      </w:r>
      <w:r w:rsidRPr="002505ED">
        <w:rPr>
          <w:sz w:val="22"/>
          <w:szCs w:val="22"/>
        </w:rPr>
        <w:t>.</w:t>
      </w:r>
    </w:p>
    <w:p w:rsidR="00E81D89" w:rsidRPr="002505ED" w:rsidRDefault="00E81D89" w:rsidP="002505ED">
      <w:pPr>
        <w:spacing w:after="0" w:line="235" w:lineRule="auto"/>
        <w:ind w:firstLine="709"/>
        <w:rPr>
          <w:sz w:val="22"/>
          <w:szCs w:val="22"/>
        </w:rPr>
      </w:pPr>
      <w:r w:rsidRPr="002505ED">
        <w:rPr>
          <w:sz w:val="22"/>
          <w:szCs w:val="22"/>
        </w:rPr>
        <w:t xml:space="preserve">ИКСПО оформляется </w:t>
      </w:r>
      <w:proofErr w:type="spellStart"/>
      <w:r w:rsidRPr="002505ED">
        <w:rPr>
          <w:sz w:val="22"/>
          <w:szCs w:val="22"/>
        </w:rPr>
        <w:t>Грантополучателем</w:t>
      </w:r>
      <w:proofErr w:type="spellEnd"/>
      <w:r w:rsidRPr="002505ED">
        <w:rPr>
          <w:sz w:val="22"/>
          <w:szCs w:val="22"/>
        </w:rPr>
        <w:t xml:space="preserve"> в обязательном порядке, даже в случае получения патента/свидетельства после окончания действия Соглашения.</w:t>
      </w:r>
    </w:p>
    <w:p w:rsidR="00E81D89" w:rsidRPr="002505ED" w:rsidRDefault="00E81D89" w:rsidP="002505ED">
      <w:pPr>
        <w:spacing w:after="0" w:line="235" w:lineRule="auto"/>
        <w:ind w:firstLine="709"/>
        <w:rPr>
          <w:sz w:val="22"/>
          <w:szCs w:val="22"/>
        </w:rPr>
      </w:pPr>
      <w:r w:rsidRPr="002505ED">
        <w:rPr>
          <w:sz w:val="22"/>
          <w:szCs w:val="22"/>
        </w:rPr>
        <w:t xml:space="preserve">3.1.6.5. В 15-дневный срок с даты начала использования </w:t>
      </w:r>
      <w:proofErr w:type="spellStart"/>
      <w:r w:rsidRPr="002505ED">
        <w:rPr>
          <w:sz w:val="22"/>
          <w:szCs w:val="22"/>
        </w:rPr>
        <w:t>Грантополучателем</w:t>
      </w:r>
      <w:proofErr w:type="spellEnd"/>
      <w:r w:rsidRPr="002505ED">
        <w:rPr>
          <w:sz w:val="22"/>
          <w:szCs w:val="22"/>
        </w:rPr>
        <w:t xml:space="preserve"> зарегистрированного РИД в производстве, заполнить в электронном виде на сайте </w:t>
      </w:r>
      <w:hyperlink r:id="rId28" w:history="1">
        <w:r w:rsidRPr="002505ED">
          <w:rPr>
            <w:rStyle w:val="ab"/>
            <w:sz w:val="22"/>
            <w:szCs w:val="22"/>
          </w:rPr>
          <w:t>www.rosrid.ru</w:t>
        </w:r>
      </w:hyperlink>
      <w:r w:rsidRPr="002505ED">
        <w:rPr>
          <w:sz w:val="22"/>
          <w:szCs w:val="22"/>
        </w:rPr>
        <w:t xml:space="preserve"> и направить в электронном виде в ФГАНУ «</w:t>
      </w:r>
      <w:proofErr w:type="spellStart"/>
      <w:r w:rsidRPr="002505ED">
        <w:rPr>
          <w:sz w:val="22"/>
          <w:szCs w:val="22"/>
        </w:rPr>
        <w:t>ЦИТиС</w:t>
      </w:r>
      <w:proofErr w:type="spellEnd"/>
      <w:r w:rsidRPr="002505ED">
        <w:rPr>
          <w:sz w:val="22"/>
          <w:szCs w:val="22"/>
        </w:rPr>
        <w:t>» Форму направления сведений об использовании результата интеллектуальной деятельности (далее – ИКСИ) с приложением соответствующих документов, установленных Приказом.</w:t>
      </w:r>
    </w:p>
    <w:p w:rsidR="00E81D89" w:rsidRPr="002505ED" w:rsidRDefault="00E81D89" w:rsidP="002505ED">
      <w:pPr>
        <w:spacing w:after="0" w:line="235" w:lineRule="auto"/>
        <w:ind w:firstLine="709"/>
        <w:rPr>
          <w:sz w:val="22"/>
          <w:szCs w:val="22"/>
        </w:rPr>
      </w:pPr>
      <w:r w:rsidRPr="002505ED">
        <w:rPr>
          <w:sz w:val="22"/>
          <w:szCs w:val="22"/>
        </w:rPr>
        <w:t>Направление ИКСИ во ФГАНУ «</w:t>
      </w:r>
      <w:proofErr w:type="spellStart"/>
      <w:r w:rsidRPr="002505ED">
        <w:rPr>
          <w:sz w:val="22"/>
          <w:szCs w:val="22"/>
        </w:rPr>
        <w:t>ЦИТиС</w:t>
      </w:r>
      <w:proofErr w:type="spellEnd"/>
      <w:r w:rsidRPr="002505ED">
        <w:rPr>
          <w:sz w:val="22"/>
          <w:szCs w:val="22"/>
        </w:rPr>
        <w:t xml:space="preserve">» производится </w:t>
      </w:r>
      <w:proofErr w:type="spellStart"/>
      <w:r w:rsidRPr="002505ED">
        <w:rPr>
          <w:sz w:val="22"/>
          <w:szCs w:val="22"/>
        </w:rPr>
        <w:t>Грантополучателем</w:t>
      </w:r>
      <w:proofErr w:type="spellEnd"/>
      <w:r w:rsidRPr="002505ED">
        <w:rPr>
          <w:sz w:val="22"/>
          <w:szCs w:val="22"/>
        </w:rPr>
        <w:t xml:space="preserve"> только после подтверждения Фондом соответствия сведений об использовании РИД условиям Соглашения.</w:t>
      </w:r>
    </w:p>
    <w:p w:rsidR="00E81D89" w:rsidRPr="00061A2C" w:rsidRDefault="00E81D89" w:rsidP="00350D12">
      <w:pPr>
        <w:spacing w:after="0" w:line="235" w:lineRule="auto"/>
        <w:ind w:firstLine="708"/>
        <w:rPr>
          <w:sz w:val="22"/>
          <w:szCs w:val="22"/>
        </w:rPr>
      </w:pPr>
      <w:proofErr w:type="spellStart"/>
      <w:r w:rsidRPr="00061A2C">
        <w:rPr>
          <w:sz w:val="22"/>
          <w:szCs w:val="22"/>
        </w:rPr>
        <w:t>Грантополучатель</w:t>
      </w:r>
      <w:proofErr w:type="spellEnd"/>
      <w:r w:rsidRPr="00061A2C">
        <w:rPr>
          <w:sz w:val="22"/>
          <w:szCs w:val="22"/>
        </w:rPr>
        <w:t xml:space="preserve"> обязан предоставить ИКСИ с присвоенным ФГАНУ </w:t>
      </w:r>
      <w:r>
        <w:rPr>
          <w:sz w:val="22"/>
          <w:szCs w:val="22"/>
        </w:rPr>
        <w:t>«</w:t>
      </w:r>
      <w:proofErr w:type="spellStart"/>
      <w:r w:rsidRPr="00061A2C">
        <w:rPr>
          <w:sz w:val="22"/>
          <w:szCs w:val="22"/>
        </w:rPr>
        <w:t>ЦИТиС</w:t>
      </w:r>
      <w:proofErr w:type="spellEnd"/>
      <w:r>
        <w:rPr>
          <w:sz w:val="22"/>
          <w:szCs w:val="22"/>
        </w:rPr>
        <w:t>»</w:t>
      </w:r>
      <w:r w:rsidRPr="00061A2C">
        <w:rPr>
          <w:sz w:val="22"/>
          <w:szCs w:val="22"/>
        </w:rPr>
        <w:t xml:space="preserve"> регистрационным номером в Фонд не позднее 20 календарных дней с даты присвое</w:t>
      </w:r>
      <w:r w:rsidR="002505ED">
        <w:rPr>
          <w:sz w:val="22"/>
          <w:szCs w:val="22"/>
        </w:rPr>
        <w:t>ния указанного регистрационного</w:t>
      </w:r>
      <w:r w:rsidRPr="00061A2C">
        <w:rPr>
          <w:sz w:val="22"/>
          <w:szCs w:val="22"/>
        </w:rPr>
        <w:t xml:space="preserve"> номера в электронном виде в АС</w:t>
      </w:r>
      <w:r>
        <w:rPr>
          <w:sz w:val="22"/>
          <w:szCs w:val="22"/>
        </w:rPr>
        <w:t xml:space="preserve"> </w:t>
      </w:r>
      <w:r w:rsidRPr="00E724DE">
        <w:rPr>
          <w:rStyle w:val="ab"/>
          <w:color w:val="auto"/>
          <w:sz w:val="22"/>
          <w:szCs w:val="22"/>
          <w:u w:val="none"/>
        </w:rPr>
        <w:t>Фонд-М</w:t>
      </w:r>
      <w:r w:rsidRPr="00061A2C">
        <w:rPr>
          <w:sz w:val="22"/>
          <w:szCs w:val="22"/>
        </w:rPr>
        <w:t>.</w:t>
      </w:r>
    </w:p>
    <w:p w:rsidR="00E81D89" w:rsidRPr="00AB2CD6" w:rsidRDefault="00E81D89" w:rsidP="00AB2CD6">
      <w:pPr>
        <w:spacing w:after="0"/>
        <w:ind w:firstLine="708"/>
        <w:rPr>
          <w:sz w:val="22"/>
          <w:szCs w:val="22"/>
        </w:rPr>
      </w:pPr>
      <w:r w:rsidRPr="00AB2CD6">
        <w:rPr>
          <w:sz w:val="22"/>
          <w:szCs w:val="22"/>
        </w:rPr>
        <w:lastRenderedPageBreak/>
        <w:t xml:space="preserve">ИКСИ оформляется </w:t>
      </w:r>
      <w:proofErr w:type="spellStart"/>
      <w:r w:rsidRPr="00AB2CD6">
        <w:rPr>
          <w:sz w:val="22"/>
          <w:szCs w:val="22"/>
        </w:rPr>
        <w:t>Грантополучателем</w:t>
      </w:r>
      <w:proofErr w:type="spellEnd"/>
      <w:r w:rsidRPr="00AB2CD6">
        <w:rPr>
          <w:sz w:val="22"/>
          <w:szCs w:val="22"/>
        </w:rPr>
        <w:t xml:space="preserve"> в обязательном порядке, в период действия </w:t>
      </w:r>
      <w:r w:rsidR="00CA4B09" w:rsidRPr="00AB2CD6">
        <w:rPr>
          <w:sz w:val="22"/>
          <w:szCs w:val="22"/>
        </w:rPr>
        <w:t>Соглашения</w:t>
      </w:r>
      <w:r w:rsidRPr="00AB2CD6">
        <w:rPr>
          <w:sz w:val="22"/>
          <w:szCs w:val="22"/>
        </w:rPr>
        <w:t>, либо в течение 5 лет после окончания действия Соглашения.</w:t>
      </w:r>
    </w:p>
    <w:p w:rsidR="00E81D89" w:rsidRPr="00AB2CD6" w:rsidRDefault="00E81D89" w:rsidP="00AB2CD6">
      <w:pPr>
        <w:spacing w:after="0"/>
        <w:ind w:firstLine="708"/>
        <w:rPr>
          <w:spacing w:val="-4"/>
          <w:sz w:val="22"/>
          <w:szCs w:val="22"/>
        </w:rPr>
      </w:pPr>
      <w:r w:rsidRPr="00AB2CD6">
        <w:rPr>
          <w:spacing w:val="-4"/>
          <w:sz w:val="22"/>
          <w:szCs w:val="22"/>
        </w:rPr>
        <w:t xml:space="preserve">3.1.7. В течение всего срока действия соглашения, а также в течение 5 лет после выполнения работ по Соглашению </w:t>
      </w:r>
      <w:proofErr w:type="spellStart"/>
      <w:r w:rsidRPr="00AB2CD6">
        <w:rPr>
          <w:spacing w:val="-4"/>
          <w:sz w:val="22"/>
          <w:szCs w:val="22"/>
        </w:rPr>
        <w:t>Грантополучатель</w:t>
      </w:r>
      <w:proofErr w:type="spellEnd"/>
      <w:r w:rsidRPr="00AB2CD6">
        <w:rPr>
          <w:spacing w:val="-4"/>
          <w:sz w:val="22"/>
          <w:szCs w:val="22"/>
        </w:rPr>
        <w:t xml:space="preserve"> ежегодно в срок до 15 апреля предоставляет Фонду информацию о показателях реализации инновационного проекта в электронном виде в АС </w:t>
      </w:r>
      <w:r w:rsidRPr="00AB2CD6">
        <w:rPr>
          <w:rStyle w:val="ab"/>
          <w:color w:val="auto"/>
          <w:spacing w:val="-4"/>
          <w:sz w:val="22"/>
          <w:szCs w:val="22"/>
          <w:u w:val="none"/>
        </w:rPr>
        <w:t>Фонд-М</w:t>
      </w:r>
      <w:r w:rsidRPr="00AB2CD6">
        <w:rPr>
          <w:spacing w:val="-4"/>
          <w:sz w:val="22"/>
          <w:szCs w:val="22"/>
        </w:rPr>
        <w:t>.</w:t>
      </w:r>
    </w:p>
    <w:p w:rsidR="00E81D89" w:rsidRPr="00AB2CD6" w:rsidRDefault="00E81D89" w:rsidP="00AB2CD6">
      <w:pPr>
        <w:spacing w:after="0"/>
        <w:ind w:firstLine="708"/>
        <w:rPr>
          <w:sz w:val="22"/>
          <w:szCs w:val="22"/>
        </w:rPr>
      </w:pPr>
      <w:r w:rsidRPr="00AB2CD6">
        <w:rPr>
          <w:sz w:val="22"/>
          <w:szCs w:val="22"/>
        </w:rPr>
        <w:t xml:space="preserve">В случае существенного невыполнения </w:t>
      </w:r>
      <w:proofErr w:type="spellStart"/>
      <w:r w:rsidRPr="00AB2CD6">
        <w:rPr>
          <w:sz w:val="22"/>
          <w:szCs w:val="22"/>
        </w:rPr>
        <w:t>Грантополучателем</w:t>
      </w:r>
      <w:proofErr w:type="spellEnd"/>
      <w:r w:rsidRPr="00AB2CD6">
        <w:rPr>
          <w:sz w:val="22"/>
          <w:szCs w:val="22"/>
        </w:rPr>
        <w:t xml:space="preserve"> плановых показателей реализации инновационного проекта Фонд может прекратить или уменьшить финансирование по проекту, а также потребовать от </w:t>
      </w:r>
      <w:proofErr w:type="spellStart"/>
      <w:r w:rsidRPr="00AB2CD6">
        <w:rPr>
          <w:sz w:val="22"/>
          <w:szCs w:val="22"/>
        </w:rPr>
        <w:t>Грантополучателя</w:t>
      </w:r>
      <w:proofErr w:type="spellEnd"/>
      <w:r w:rsidRPr="00AB2CD6">
        <w:rPr>
          <w:sz w:val="22"/>
          <w:szCs w:val="22"/>
        </w:rPr>
        <w:t xml:space="preserve"> возврата средств гранта.</w:t>
      </w:r>
    </w:p>
    <w:p w:rsidR="00E81D89" w:rsidRPr="00AB2CD6" w:rsidRDefault="00E81D89" w:rsidP="00AB2CD6">
      <w:pPr>
        <w:spacing w:after="0"/>
        <w:ind w:firstLine="708"/>
        <w:rPr>
          <w:sz w:val="22"/>
          <w:szCs w:val="22"/>
        </w:rPr>
      </w:pPr>
      <w:r w:rsidRPr="00AB2CD6">
        <w:rPr>
          <w:sz w:val="22"/>
          <w:szCs w:val="22"/>
        </w:rPr>
        <w:t xml:space="preserve">Кроме того, по запросу Фонда или уполномоченного Фондом лица </w:t>
      </w:r>
      <w:proofErr w:type="spellStart"/>
      <w:r w:rsidRPr="00AB2CD6">
        <w:rPr>
          <w:sz w:val="22"/>
          <w:szCs w:val="22"/>
        </w:rPr>
        <w:t>Грантополучатель</w:t>
      </w:r>
      <w:proofErr w:type="spellEnd"/>
      <w:r w:rsidRPr="00AB2CD6">
        <w:rPr>
          <w:sz w:val="22"/>
          <w:szCs w:val="22"/>
        </w:rPr>
        <w:t xml:space="preserve"> дополнительно предоставляет информацию о введении объектов, полученных за счет средств Фонда, в хозяйственный оборот.</w:t>
      </w:r>
    </w:p>
    <w:p w:rsidR="00E81D89" w:rsidRPr="00AB2CD6" w:rsidRDefault="00E81D89" w:rsidP="00AB2CD6">
      <w:pPr>
        <w:spacing w:after="0"/>
        <w:ind w:firstLine="708"/>
        <w:rPr>
          <w:sz w:val="22"/>
          <w:szCs w:val="22"/>
        </w:rPr>
      </w:pPr>
      <w:r w:rsidRPr="00AB2CD6">
        <w:rPr>
          <w:sz w:val="22"/>
          <w:szCs w:val="22"/>
        </w:rPr>
        <w:t>3.1.8. </w:t>
      </w:r>
      <w:proofErr w:type="spellStart"/>
      <w:r w:rsidRPr="00AB2CD6">
        <w:rPr>
          <w:sz w:val="22"/>
          <w:szCs w:val="22"/>
        </w:rPr>
        <w:t>Грантополучатель</w:t>
      </w:r>
      <w:proofErr w:type="spellEnd"/>
      <w:r w:rsidRPr="00AB2CD6">
        <w:rPr>
          <w:sz w:val="22"/>
          <w:szCs w:val="22"/>
        </w:rPr>
        <w:t xml:space="preserve"> обязуется не приобретать за счет средств гранта и (или) внебюджетных средств товары и услуги, стоимость которых превышает среднерыночную стоимость аналогичных товаров и услуг в регионе осуществления инновационного проекта.</w:t>
      </w:r>
    </w:p>
    <w:p w:rsidR="00E81D89" w:rsidRPr="00AB2CD6" w:rsidRDefault="00E81D89" w:rsidP="00AB2CD6">
      <w:pPr>
        <w:spacing w:after="0"/>
        <w:ind w:firstLine="708"/>
        <w:rPr>
          <w:sz w:val="22"/>
          <w:szCs w:val="22"/>
        </w:rPr>
      </w:pPr>
      <w:r w:rsidRPr="00AB2CD6">
        <w:rPr>
          <w:sz w:val="22"/>
          <w:szCs w:val="22"/>
        </w:rPr>
        <w:t>3.1.9. </w:t>
      </w:r>
      <w:proofErr w:type="spellStart"/>
      <w:r w:rsidRPr="00AB2CD6">
        <w:rPr>
          <w:sz w:val="22"/>
          <w:szCs w:val="22"/>
        </w:rPr>
        <w:t>Грантополучатель</w:t>
      </w:r>
      <w:proofErr w:type="spellEnd"/>
      <w:r w:rsidRPr="00AB2CD6">
        <w:rPr>
          <w:sz w:val="22"/>
          <w:szCs w:val="22"/>
        </w:rPr>
        <w:t xml:space="preserve"> обязуется не заключать сделки на приобретение за счет средств гранта и (или) внебюджетных средств товаров и услуг у аффилированных компаний.</w:t>
      </w:r>
    </w:p>
    <w:p w:rsidR="00E81D89" w:rsidRPr="00AB2CD6" w:rsidRDefault="00E81D89" w:rsidP="00AB2CD6">
      <w:pPr>
        <w:spacing w:after="0"/>
        <w:ind w:firstLine="708"/>
        <w:rPr>
          <w:sz w:val="22"/>
          <w:szCs w:val="22"/>
        </w:rPr>
      </w:pPr>
      <w:r w:rsidRPr="00AB2CD6">
        <w:rPr>
          <w:sz w:val="22"/>
          <w:szCs w:val="22"/>
        </w:rPr>
        <w:t xml:space="preserve">3.2. </w:t>
      </w:r>
      <w:r w:rsidR="002869C8">
        <w:rPr>
          <w:sz w:val="22"/>
          <w:szCs w:val="22"/>
        </w:rPr>
        <w:t>Фонд</w:t>
      </w:r>
      <w:r w:rsidRPr="00AB2CD6">
        <w:rPr>
          <w:sz w:val="22"/>
          <w:szCs w:val="22"/>
        </w:rPr>
        <w:t xml:space="preserve"> вправе:</w:t>
      </w:r>
    </w:p>
    <w:p w:rsidR="00E81D89" w:rsidRPr="00AB2CD6" w:rsidRDefault="00E81D89" w:rsidP="00AB2CD6">
      <w:pPr>
        <w:spacing w:after="0"/>
        <w:ind w:firstLine="708"/>
        <w:rPr>
          <w:sz w:val="22"/>
          <w:szCs w:val="22"/>
        </w:rPr>
      </w:pPr>
      <w:r w:rsidRPr="00AB2CD6">
        <w:rPr>
          <w:sz w:val="22"/>
          <w:szCs w:val="22"/>
        </w:rPr>
        <w:t>3.2.1. В случае отсутствия отчета по очередному этапу работ Фонд прекращает оплату работ.</w:t>
      </w:r>
    </w:p>
    <w:p w:rsidR="00E81D89" w:rsidRPr="00AB2CD6" w:rsidRDefault="00E81D89" w:rsidP="00AB2CD6">
      <w:pPr>
        <w:spacing w:after="0"/>
        <w:ind w:firstLine="708"/>
        <w:rPr>
          <w:sz w:val="22"/>
          <w:szCs w:val="22"/>
        </w:rPr>
      </w:pPr>
      <w:r w:rsidRPr="00AB2CD6">
        <w:rPr>
          <w:sz w:val="22"/>
          <w:szCs w:val="22"/>
        </w:rPr>
        <w:t xml:space="preserve">3.2.2. При нецелевом использовании денежных средств, Фонд вправе потребовать от </w:t>
      </w:r>
      <w:proofErr w:type="spellStart"/>
      <w:r w:rsidRPr="00AB2CD6">
        <w:rPr>
          <w:sz w:val="22"/>
          <w:szCs w:val="22"/>
        </w:rPr>
        <w:t>Грантополучателя</w:t>
      </w:r>
      <w:proofErr w:type="spellEnd"/>
      <w:r w:rsidRPr="00AB2CD6">
        <w:rPr>
          <w:sz w:val="22"/>
          <w:szCs w:val="22"/>
        </w:rPr>
        <w:t xml:space="preserve"> возврата гранта  в объеме нецелевого использования.</w:t>
      </w:r>
    </w:p>
    <w:p w:rsidR="00E81D89" w:rsidRPr="00AB2CD6" w:rsidRDefault="00E81D89" w:rsidP="00AB2CD6">
      <w:pPr>
        <w:spacing w:after="0"/>
        <w:ind w:firstLine="708"/>
        <w:rPr>
          <w:sz w:val="22"/>
          <w:szCs w:val="22"/>
        </w:rPr>
      </w:pPr>
      <w:r w:rsidRPr="00AB2CD6">
        <w:rPr>
          <w:sz w:val="22"/>
          <w:szCs w:val="22"/>
        </w:rPr>
        <w:t xml:space="preserve">3.2.3. В случае невыполнения </w:t>
      </w:r>
      <w:proofErr w:type="spellStart"/>
      <w:r w:rsidRPr="00AB2CD6">
        <w:rPr>
          <w:sz w:val="22"/>
          <w:szCs w:val="22"/>
        </w:rPr>
        <w:t>Грантополучателем</w:t>
      </w:r>
      <w:proofErr w:type="spellEnd"/>
      <w:r w:rsidRPr="00AB2CD6">
        <w:rPr>
          <w:sz w:val="22"/>
          <w:szCs w:val="22"/>
        </w:rPr>
        <w:t xml:space="preserve"> очередного этапа работ, а также при отсутствии отчета за все выполненные к моменту прекращения действия соглашения работы, Фонд вправе потребовать от </w:t>
      </w:r>
      <w:proofErr w:type="spellStart"/>
      <w:r w:rsidRPr="00AB2CD6">
        <w:rPr>
          <w:sz w:val="22"/>
          <w:szCs w:val="22"/>
        </w:rPr>
        <w:t>Грантополучателя</w:t>
      </w:r>
      <w:proofErr w:type="spellEnd"/>
      <w:r w:rsidRPr="00AB2CD6">
        <w:rPr>
          <w:sz w:val="22"/>
          <w:szCs w:val="22"/>
        </w:rPr>
        <w:t xml:space="preserve"> возврата гранта в объеме фактически перечисленных средств по Соглашению.</w:t>
      </w:r>
    </w:p>
    <w:p w:rsidR="00E81D89" w:rsidRPr="00AB2CD6" w:rsidRDefault="00E81D89" w:rsidP="00AB2CD6">
      <w:pPr>
        <w:spacing w:after="0"/>
        <w:ind w:firstLine="708"/>
        <w:rPr>
          <w:sz w:val="22"/>
          <w:szCs w:val="22"/>
        </w:rPr>
      </w:pPr>
      <w:r w:rsidRPr="00AB2CD6">
        <w:rPr>
          <w:sz w:val="22"/>
          <w:szCs w:val="22"/>
        </w:rPr>
        <w:t xml:space="preserve">3.2.4. Фонд вправе прекратить финансирование по проекту в связи с утратой </w:t>
      </w:r>
      <w:proofErr w:type="spellStart"/>
      <w:r w:rsidRPr="00AB2CD6">
        <w:rPr>
          <w:sz w:val="22"/>
          <w:szCs w:val="22"/>
        </w:rPr>
        <w:t>Грантополучателем</w:t>
      </w:r>
      <w:proofErr w:type="spellEnd"/>
      <w:r w:rsidRPr="00AB2CD6">
        <w:rPr>
          <w:sz w:val="22"/>
          <w:szCs w:val="22"/>
        </w:rPr>
        <w:t xml:space="preserve"> статуса «</w:t>
      </w:r>
      <w:proofErr w:type="spellStart"/>
      <w:r w:rsidRPr="00AB2CD6">
        <w:rPr>
          <w:sz w:val="22"/>
          <w:szCs w:val="22"/>
        </w:rPr>
        <w:t>Микропредприятие</w:t>
      </w:r>
      <w:proofErr w:type="spellEnd"/>
      <w:r w:rsidRPr="00AB2CD6">
        <w:rPr>
          <w:sz w:val="22"/>
          <w:szCs w:val="22"/>
        </w:rPr>
        <w:t>» или «Малое предприятие» в Едином реестре субъектов МСП.</w:t>
      </w:r>
    </w:p>
    <w:p w:rsidR="00E81D89" w:rsidRPr="00AB2CD6" w:rsidRDefault="00E81D89" w:rsidP="00AB2CD6">
      <w:pPr>
        <w:spacing w:after="0"/>
        <w:ind w:firstLine="708"/>
        <w:rPr>
          <w:sz w:val="22"/>
          <w:szCs w:val="22"/>
        </w:rPr>
      </w:pPr>
      <w:r w:rsidRPr="00AB2CD6">
        <w:rPr>
          <w:sz w:val="22"/>
          <w:szCs w:val="22"/>
        </w:rPr>
        <w:t xml:space="preserve">3.2.5. Фонд и/или уполномоченное Фондом лицо (организация) вправе проводить проверки хода выполнения работ и целевого использования средств гранта по Соглашению. </w:t>
      </w:r>
    </w:p>
    <w:p w:rsidR="00E81D89" w:rsidRPr="00AB2CD6" w:rsidRDefault="00E81D89" w:rsidP="00AB2CD6">
      <w:pPr>
        <w:spacing w:after="0"/>
        <w:ind w:firstLine="708"/>
        <w:rPr>
          <w:sz w:val="22"/>
          <w:szCs w:val="22"/>
        </w:rPr>
      </w:pPr>
      <w:r w:rsidRPr="00AB2CD6">
        <w:rPr>
          <w:sz w:val="22"/>
          <w:szCs w:val="22"/>
        </w:rPr>
        <w:t>3.2.6. Фонд осуществляет контроль за ходом выполнения работ и целевым использованием средств гранта.</w:t>
      </w:r>
    </w:p>
    <w:p w:rsidR="00FE63D1" w:rsidRPr="00AB2CD6" w:rsidRDefault="00FE63D1" w:rsidP="00AB2CD6">
      <w:pPr>
        <w:pStyle w:val="af"/>
        <w:numPr>
          <w:ilvl w:val="0"/>
          <w:numId w:val="5"/>
        </w:numPr>
        <w:spacing w:before="200" w:after="120"/>
        <w:ind w:left="357" w:hanging="357"/>
        <w:jc w:val="center"/>
        <w:rPr>
          <w:sz w:val="22"/>
          <w:szCs w:val="22"/>
        </w:rPr>
      </w:pPr>
      <w:r w:rsidRPr="00AB2CD6">
        <w:rPr>
          <w:sz w:val="22"/>
          <w:szCs w:val="22"/>
        </w:rPr>
        <w:t xml:space="preserve">Права </w:t>
      </w:r>
      <w:r w:rsidR="00917C2E" w:rsidRPr="00AB2CD6">
        <w:rPr>
          <w:sz w:val="22"/>
          <w:szCs w:val="22"/>
        </w:rPr>
        <w:t xml:space="preserve">Сторон </w:t>
      </w:r>
      <w:r w:rsidRPr="00AB2CD6">
        <w:rPr>
          <w:sz w:val="22"/>
          <w:szCs w:val="22"/>
        </w:rPr>
        <w:t xml:space="preserve">на результаты НИОКР, полученные при выполнении </w:t>
      </w:r>
      <w:r w:rsidR="00917C2E" w:rsidRPr="00AB2CD6">
        <w:rPr>
          <w:sz w:val="22"/>
          <w:szCs w:val="22"/>
        </w:rPr>
        <w:t>Соглашения</w:t>
      </w:r>
      <w:r w:rsidRPr="00AB2CD6">
        <w:rPr>
          <w:sz w:val="22"/>
          <w:szCs w:val="22"/>
        </w:rPr>
        <w:t>.</w:t>
      </w:r>
    </w:p>
    <w:p w:rsidR="00FE63D1" w:rsidRPr="00AB2CD6" w:rsidRDefault="007A5D47" w:rsidP="00AB2CD6">
      <w:pPr>
        <w:spacing w:after="0"/>
        <w:ind w:firstLine="708"/>
        <w:rPr>
          <w:sz w:val="22"/>
          <w:szCs w:val="22"/>
        </w:rPr>
      </w:pPr>
      <w:r w:rsidRPr="00AB2CD6">
        <w:rPr>
          <w:sz w:val="22"/>
          <w:szCs w:val="22"/>
        </w:rPr>
        <w:t>4.1. </w:t>
      </w:r>
      <w:r w:rsidR="00FE63D1" w:rsidRPr="00AB2CD6">
        <w:rPr>
          <w:sz w:val="22"/>
          <w:szCs w:val="22"/>
        </w:rPr>
        <w:t xml:space="preserve">Исключительные права на </w:t>
      </w:r>
      <w:r w:rsidRPr="00AB2CD6">
        <w:rPr>
          <w:sz w:val="22"/>
          <w:szCs w:val="22"/>
        </w:rPr>
        <w:t>РИД</w:t>
      </w:r>
      <w:r w:rsidR="00FE63D1" w:rsidRPr="00AB2CD6">
        <w:rPr>
          <w:sz w:val="22"/>
          <w:szCs w:val="22"/>
        </w:rPr>
        <w:t xml:space="preserve"> (право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w:t>
      </w:r>
      <w:r w:rsidR="007B2BC1" w:rsidRPr="00AB2CD6">
        <w:rPr>
          <w:sz w:val="22"/>
          <w:szCs w:val="22"/>
        </w:rPr>
        <w:t>ау)), полученные при выполнении</w:t>
      </w:r>
      <w:r w:rsidR="00FE63D1" w:rsidRPr="00AB2CD6">
        <w:rPr>
          <w:sz w:val="22"/>
          <w:szCs w:val="22"/>
        </w:rPr>
        <w:t xml:space="preserve"> </w:t>
      </w:r>
      <w:r w:rsidR="00917C2E" w:rsidRPr="00AB2CD6">
        <w:rPr>
          <w:sz w:val="22"/>
          <w:szCs w:val="22"/>
        </w:rPr>
        <w:t>Соглашения</w:t>
      </w:r>
      <w:r w:rsidR="00FE63D1" w:rsidRPr="00AB2CD6">
        <w:rPr>
          <w:sz w:val="22"/>
          <w:szCs w:val="22"/>
        </w:rPr>
        <w:t xml:space="preserve">, определяются в соответствии с </w:t>
      </w:r>
      <w:r w:rsidR="002E2536" w:rsidRPr="00AB2CD6">
        <w:rPr>
          <w:sz w:val="22"/>
          <w:szCs w:val="22"/>
        </w:rPr>
        <w:t xml:space="preserve">частью </w:t>
      </w:r>
      <w:r w:rsidR="00FE63D1" w:rsidRPr="00AB2CD6">
        <w:rPr>
          <w:sz w:val="22"/>
          <w:szCs w:val="22"/>
        </w:rPr>
        <w:t xml:space="preserve">четвертой Гражданского </w:t>
      </w:r>
      <w:r w:rsidR="00EF3B6B" w:rsidRPr="00AB2CD6">
        <w:rPr>
          <w:sz w:val="22"/>
          <w:szCs w:val="22"/>
        </w:rPr>
        <w:t xml:space="preserve">кодекса </w:t>
      </w:r>
      <w:r w:rsidR="00FE63D1" w:rsidRPr="00AB2CD6">
        <w:rPr>
          <w:sz w:val="22"/>
          <w:szCs w:val="22"/>
        </w:rPr>
        <w:t xml:space="preserve">Российской Федерации и Главой 38 </w:t>
      </w:r>
      <w:r w:rsidR="00EF3B6B" w:rsidRPr="00AB2CD6">
        <w:rPr>
          <w:sz w:val="22"/>
          <w:szCs w:val="22"/>
        </w:rPr>
        <w:t xml:space="preserve">части </w:t>
      </w:r>
      <w:r w:rsidR="00FE63D1" w:rsidRPr="00AB2CD6">
        <w:rPr>
          <w:sz w:val="22"/>
          <w:szCs w:val="22"/>
        </w:rPr>
        <w:t xml:space="preserve">второй Гражданского </w:t>
      </w:r>
      <w:r w:rsidR="002E2536" w:rsidRPr="00AB2CD6">
        <w:rPr>
          <w:sz w:val="22"/>
          <w:szCs w:val="22"/>
        </w:rPr>
        <w:t xml:space="preserve">кодекса </w:t>
      </w:r>
      <w:r w:rsidR="00FE63D1" w:rsidRPr="00AB2CD6">
        <w:rPr>
          <w:sz w:val="22"/>
          <w:szCs w:val="22"/>
        </w:rPr>
        <w:t xml:space="preserve">Российской Федерации и принадлежат </w:t>
      </w:r>
      <w:proofErr w:type="spellStart"/>
      <w:r w:rsidR="00FE63D1" w:rsidRPr="00AB2CD6">
        <w:rPr>
          <w:sz w:val="22"/>
          <w:szCs w:val="22"/>
        </w:rPr>
        <w:t>Грантополучателю</w:t>
      </w:r>
      <w:proofErr w:type="spellEnd"/>
      <w:r w:rsidR="00FE63D1" w:rsidRPr="00AB2CD6">
        <w:rPr>
          <w:sz w:val="22"/>
          <w:szCs w:val="22"/>
        </w:rPr>
        <w:t>.</w:t>
      </w:r>
    </w:p>
    <w:p w:rsidR="00FE63D1" w:rsidRPr="00AB2CD6" w:rsidRDefault="00FE63D1" w:rsidP="00AB2CD6">
      <w:pPr>
        <w:spacing w:after="0"/>
        <w:ind w:firstLine="708"/>
        <w:rPr>
          <w:sz w:val="22"/>
          <w:szCs w:val="22"/>
        </w:rPr>
      </w:pPr>
      <w:r w:rsidRPr="00AB2CD6">
        <w:rPr>
          <w:sz w:val="22"/>
          <w:szCs w:val="22"/>
        </w:rPr>
        <w:t xml:space="preserve">Не допускается подача заявки на получение патента/свидетельства на изобретение, полезную модель или промышленный образец, селекционные достижения, топологии интегральных микросхем, программы для электронно-вычислительных машин, базы данных и секреты производства (ноу-хау), созданные при выполнении работ по </w:t>
      </w:r>
      <w:r w:rsidR="002E2536" w:rsidRPr="00AB2CD6">
        <w:rPr>
          <w:sz w:val="22"/>
          <w:szCs w:val="22"/>
        </w:rPr>
        <w:t xml:space="preserve">Соглашению </w:t>
      </w:r>
      <w:r w:rsidRPr="00AB2CD6">
        <w:rPr>
          <w:sz w:val="22"/>
          <w:szCs w:val="22"/>
        </w:rPr>
        <w:t xml:space="preserve">от имени физических лиц, а также включение в состав правообладателей юридических и физических лиц, не являющихся </w:t>
      </w:r>
      <w:proofErr w:type="spellStart"/>
      <w:r w:rsidRPr="00AB2CD6">
        <w:rPr>
          <w:sz w:val="22"/>
          <w:szCs w:val="22"/>
        </w:rPr>
        <w:t>Грантополучателем</w:t>
      </w:r>
      <w:proofErr w:type="spellEnd"/>
      <w:r w:rsidRPr="00AB2CD6">
        <w:rPr>
          <w:sz w:val="22"/>
          <w:szCs w:val="22"/>
        </w:rPr>
        <w:t xml:space="preserve"> по </w:t>
      </w:r>
      <w:r w:rsidR="00AA6885" w:rsidRPr="00AB2CD6">
        <w:rPr>
          <w:sz w:val="22"/>
          <w:szCs w:val="22"/>
        </w:rPr>
        <w:t>Соглашению</w:t>
      </w:r>
      <w:r w:rsidRPr="00AB2CD6">
        <w:rPr>
          <w:sz w:val="22"/>
          <w:szCs w:val="22"/>
        </w:rPr>
        <w:t>.</w:t>
      </w:r>
    </w:p>
    <w:p w:rsidR="00FE63D1" w:rsidRPr="00AB2CD6" w:rsidRDefault="00FE63D1" w:rsidP="00AB2CD6">
      <w:pPr>
        <w:spacing w:after="0"/>
        <w:ind w:firstLine="708"/>
        <w:rPr>
          <w:sz w:val="22"/>
          <w:szCs w:val="22"/>
        </w:rPr>
      </w:pPr>
      <w:r w:rsidRPr="00AB2CD6">
        <w:rPr>
          <w:sz w:val="22"/>
          <w:szCs w:val="22"/>
        </w:rPr>
        <w:t>4.2.</w:t>
      </w:r>
      <w:r w:rsidR="00EF6AF4" w:rsidRPr="00AB2CD6">
        <w:rPr>
          <w:sz w:val="22"/>
          <w:szCs w:val="22"/>
        </w:rPr>
        <w:t> </w:t>
      </w:r>
      <w:proofErr w:type="spellStart"/>
      <w:r w:rsidRPr="00AB2CD6">
        <w:rPr>
          <w:sz w:val="22"/>
          <w:szCs w:val="22"/>
        </w:rPr>
        <w:t>Грантополучатель</w:t>
      </w:r>
      <w:proofErr w:type="spellEnd"/>
      <w:r w:rsidRPr="00AB2CD6">
        <w:rPr>
          <w:sz w:val="22"/>
          <w:szCs w:val="22"/>
        </w:rPr>
        <w:t xml:space="preserve"> в процессе выполнения </w:t>
      </w:r>
      <w:r w:rsidR="002E2536" w:rsidRPr="00AB2CD6">
        <w:rPr>
          <w:sz w:val="22"/>
          <w:szCs w:val="22"/>
        </w:rPr>
        <w:t xml:space="preserve">Соглашения </w:t>
      </w:r>
      <w:r w:rsidRPr="00AB2CD6">
        <w:rPr>
          <w:sz w:val="22"/>
          <w:szCs w:val="22"/>
        </w:rPr>
        <w:t xml:space="preserve">обязан принимать предусмотренные законодательством Российской Федерации меры для признания за ним и </w:t>
      </w:r>
      <w:r w:rsidR="007A5D47" w:rsidRPr="00AB2CD6">
        <w:rPr>
          <w:sz w:val="22"/>
          <w:szCs w:val="22"/>
        </w:rPr>
        <w:t>получения прав на РИД</w:t>
      </w:r>
      <w:r w:rsidRPr="00AB2CD6">
        <w:rPr>
          <w:sz w:val="22"/>
          <w:szCs w:val="22"/>
        </w:rPr>
        <w:t xml:space="preserve"> </w:t>
      </w:r>
      <w:r w:rsidR="007A5D47" w:rsidRPr="00AB2CD6">
        <w:rPr>
          <w:sz w:val="22"/>
          <w:szCs w:val="22"/>
        </w:rPr>
        <w:t>–</w:t>
      </w:r>
      <w:r w:rsidRPr="00AB2CD6">
        <w:rPr>
          <w:sz w:val="22"/>
          <w:szCs w:val="22"/>
        </w:rPr>
        <w:t xml:space="preserve"> подавать заявки на выдачу патентов, на государственную регистрацию результатов интеллектуальной деятельности, вводить в отношении соответствующей информации режим сохранения тайны и принимать иные подобные меры.</w:t>
      </w:r>
    </w:p>
    <w:p w:rsidR="00FE63D1" w:rsidRPr="00AB2CD6" w:rsidRDefault="00FE63D1" w:rsidP="00AB2CD6">
      <w:pPr>
        <w:spacing w:after="0"/>
        <w:ind w:firstLine="708"/>
        <w:rPr>
          <w:sz w:val="22"/>
          <w:szCs w:val="22"/>
        </w:rPr>
      </w:pPr>
      <w:r w:rsidRPr="00AB2CD6">
        <w:rPr>
          <w:sz w:val="22"/>
          <w:szCs w:val="22"/>
        </w:rPr>
        <w:t xml:space="preserve">При этом </w:t>
      </w:r>
      <w:proofErr w:type="spellStart"/>
      <w:r w:rsidRPr="00AB2CD6">
        <w:rPr>
          <w:sz w:val="22"/>
          <w:szCs w:val="22"/>
        </w:rPr>
        <w:t>Грантополучатель</w:t>
      </w:r>
      <w:proofErr w:type="spellEnd"/>
      <w:r w:rsidRPr="00AB2CD6">
        <w:rPr>
          <w:sz w:val="22"/>
          <w:szCs w:val="22"/>
        </w:rPr>
        <w:t xml:space="preserve"> ведет раздельный учет затрат на создание интеллектуальной собственности за счет всех источников финансирования и отражает права на результаты, полученные при выполнении работ по проекту за счет всех источников финансирования, в составе нематериальных активов предприятия в соответствии с законодательством Российской Федерации о бухгалтерском учете.</w:t>
      </w:r>
    </w:p>
    <w:p w:rsidR="00FE63D1" w:rsidRPr="002869C8" w:rsidRDefault="00FE63D1" w:rsidP="002869C8">
      <w:pPr>
        <w:spacing w:after="0" w:line="238" w:lineRule="auto"/>
        <w:ind w:firstLine="709"/>
        <w:rPr>
          <w:sz w:val="22"/>
          <w:szCs w:val="22"/>
        </w:rPr>
      </w:pPr>
      <w:r w:rsidRPr="002869C8">
        <w:rPr>
          <w:sz w:val="22"/>
          <w:szCs w:val="22"/>
        </w:rPr>
        <w:lastRenderedPageBreak/>
        <w:t>4.3.</w:t>
      </w:r>
      <w:r w:rsidR="00EF6AF4" w:rsidRPr="002869C8">
        <w:rPr>
          <w:sz w:val="22"/>
          <w:szCs w:val="22"/>
        </w:rPr>
        <w:t> </w:t>
      </w:r>
      <w:proofErr w:type="spellStart"/>
      <w:r w:rsidRPr="002869C8">
        <w:rPr>
          <w:sz w:val="22"/>
          <w:szCs w:val="22"/>
        </w:rPr>
        <w:t>Грантополучатель</w:t>
      </w:r>
      <w:proofErr w:type="spellEnd"/>
      <w:r w:rsidRPr="002869C8">
        <w:rPr>
          <w:sz w:val="22"/>
          <w:szCs w:val="22"/>
        </w:rPr>
        <w:t xml:space="preserve"> обязан осуществлять практическое применение (внедрение) </w:t>
      </w:r>
      <w:r w:rsidR="00CE175C" w:rsidRPr="002869C8">
        <w:rPr>
          <w:sz w:val="22"/>
          <w:szCs w:val="22"/>
        </w:rPr>
        <w:t>РИД</w:t>
      </w:r>
      <w:r w:rsidRPr="002869C8">
        <w:rPr>
          <w:sz w:val="22"/>
          <w:szCs w:val="22"/>
        </w:rPr>
        <w:t xml:space="preserve">, вести работу, направленную на вовлечение результатов НИОКР в хозяйственный оборот (осуществление практического применения (внедрения) </w:t>
      </w:r>
      <w:r w:rsidR="00CE175C" w:rsidRPr="002869C8">
        <w:rPr>
          <w:sz w:val="22"/>
          <w:szCs w:val="22"/>
        </w:rPr>
        <w:t>РИД</w:t>
      </w:r>
      <w:r w:rsidRPr="002869C8">
        <w:rPr>
          <w:sz w:val="22"/>
          <w:szCs w:val="22"/>
        </w:rPr>
        <w:t>).</w:t>
      </w:r>
    </w:p>
    <w:p w:rsidR="00FE63D1" w:rsidRPr="002869C8" w:rsidRDefault="00FE63D1" w:rsidP="002869C8">
      <w:pPr>
        <w:spacing w:after="0" w:line="238" w:lineRule="auto"/>
        <w:ind w:firstLine="709"/>
        <w:rPr>
          <w:spacing w:val="-4"/>
          <w:sz w:val="22"/>
          <w:szCs w:val="22"/>
        </w:rPr>
      </w:pPr>
      <w:r w:rsidRPr="002869C8">
        <w:rPr>
          <w:spacing w:val="-4"/>
          <w:sz w:val="22"/>
          <w:szCs w:val="22"/>
        </w:rPr>
        <w:t>4.4.</w:t>
      </w:r>
      <w:r w:rsidR="00EF6AF4" w:rsidRPr="002869C8">
        <w:rPr>
          <w:spacing w:val="-4"/>
          <w:sz w:val="22"/>
          <w:szCs w:val="22"/>
        </w:rPr>
        <w:t> </w:t>
      </w:r>
      <w:r w:rsidRPr="002869C8">
        <w:rPr>
          <w:spacing w:val="-4"/>
          <w:sz w:val="22"/>
          <w:szCs w:val="22"/>
        </w:rPr>
        <w:t xml:space="preserve">В соответствии с </w:t>
      </w:r>
      <w:r w:rsidR="00C23338" w:rsidRPr="002869C8">
        <w:rPr>
          <w:spacing w:val="-4"/>
          <w:sz w:val="22"/>
          <w:szCs w:val="22"/>
        </w:rPr>
        <w:t>п.</w:t>
      </w:r>
      <w:r w:rsidR="002E2536" w:rsidRPr="002869C8">
        <w:rPr>
          <w:sz w:val="22"/>
          <w:szCs w:val="22"/>
        </w:rPr>
        <w:t xml:space="preserve"> 3.1.6.3 </w:t>
      </w:r>
      <w:r w:rsidR="00C23338" w:rsidRPr="002869C8">
        <w:rPr>
          <w:spacing w:val="-4"/>
          <w:sz w:val="22"/>
          <w:szCs w:val="22"/>
        </w:rPr>
        <w:t xml:space="preserve">Соглашения </w:t>
      </w:r>
      <w:proofErr w:type="spellStart"/>
      <w:r w:rsidRPr="002869C8">
        <w:rPr>
          <w:spacing w:val="-4"/>
          <w:sz w:val="22"/>
          <w:szCs w:val="22"/>
        </w:rPr>
        <w:t>Грантополучатель</w:t>
      </w:r>
      <w:proofErr w:type="spellEnd"/>
      <w:r w:rsidRPr="002869C8">
        <w:rPr>
          <w:spacing w:val="-4"/>
          <w:sz w:val="22"/>
          <w:szCs w:val="22"/>
        </w:rPr>
        <w:t xml:space="preserve"> обязан представлять Фонду (в электронном виде</w:t>
      </w:r>
      <w:r w:rsidR="00C23338" w:rsidRPr="002869C8">
        <w:rPr>
          <w:spacing w:val="-4"/>
          <w:sz w:val="22"/>
          <w:szCs w:val="22"/>
        </w:rPr>
        <w:t>)</w:t>
      </w:r>
      <w:r w:rsidRPr="002869C8">
        <w:rPr>
          <w:spacing w:val="-4"/>
          <w:sz w:val="22"/>
          <w:szCs w:val="22"/>
        </w:rPr>
        <w:t xml:space="preserve"> сведения о созданных в проце</w:t>
      </w:r>
      <w:r w:rsidR="007A5D47" w:rsidRPr="002869C8">
        <w:rPr>
          <w:spacing w:val="-4"/>
          <w:sz w:val="22"/>
          <w:szCs w:val="22"/>
        </w:rPr>
        <w:t xml:space="preserve">ссе выполнения НИОКР </w:t>
      </w:r>
      <w:r w:rsidRPr="002869C8">
        <w:rPr>
          <w:spacing w:val="-4"/>
          <w:sz w:val="22"/>
          <w:szCs w:val="22"/>
        </w:rPr>
        <w:t>Р</w:t>
      </w:r>
      <w:r w:rsidR="007A5D47" w:rsidRPr="002869C8">
        <w:rPr>
          <w:spacing w:val="-4"/>
          <w:sz w:val="22"/>
          <w:szCs w:val="22"/>
        </w:rPr>
        <w:t>ИД</w:t>
      </w:r>
      <w:r w:rsidRPr="002869C8">
        <w:rPr>
          <w:spacing w:val="-4"/>
          <w:sz w:val="22"/>
          <w:szCs w:val="22"/>
        </w:rPr>
        <w:t>.</w:t>
      </w:r>
    </w:p>
    <w:p w:rsidR="00FE63D1" w:rsidRPr="002869C8" w:rsidRDefault="00FE63D1" w:rsidP="002869C8">
      <w:pPr>
        <w:spacing w:after="0" w:line="238" w:lineRule="auto"/>
        <w:ind w:firstLine="709"/>
        <w:rPr>
          <w:sz w:val="22"/>
          <w:szCs w:val="22"/>
        </w:rPr>
      </w:pPr>
      <w:r w:rsidRPr="002869C8">
        <w:rPr>
          <w:sz w:val="22"/>
          <w:szCs w:val="22"/>
        </w:rPr>
        <w:t>4.5.</w:t>
      </w:r>
      <w:r w:rsidR="00EF6AF4" w:rsidRPr="002869C8">
        <w:rPr>
          <w:sz w:val="22"/>
          <w:szCs w:val="22"/>
        </w:rPr>
        <w:t> </w:t>
      </w:r>
      <w:r w:rsidRPr="002869C8">
        <w:rPr>
          <w:sz w:val="22"/>
          <w:szCs w:val="22"/>
        </w:rPr>
        <w:t xml:space="preserve">Сведения, касающиеся результатов работ по </w:t>
      </w:r>
      <w:r w:rsidR="00AA6885" w:rsidRPr="002869C8">
        <w:rPr>
          <w:sz w:val="22"/>
          <w:szCs w:val="22"/>
        </w:rPr>
        <w:t>Соглашению</w:t>
      </w:r>
      <w:r w:rsidRPr="002869C8">
        <w:rPr>
          <w:sz w:val="22"/>
          <w:szCs w:val="22"/>
        </w:rPr>
        <w:t>, договорную и отчетную документацию Фонд представляет по запросам в уполномоченные государственные органы контроля и надзора, направляет на экспертизу, использует при составлении отчетности, публикует на официальных государственных сайтах и в электронных системах.</w:t>
      </w:r>
    </w:p>
    <w:p w:rsidR="00FE63D1" w:rsidRPr="002869C8" w:rsidRDefault="00FE63D1" w:rsidP="002869C8">
      <w:pPr>
        <w:pStyle w:val="af"/>
        <w:numPr>
          <w:ilvl w:val="0"/>
          <w:numId w:val="5"/>
        </w:numPr>
        <w:spacing w:before="160" w:after="120" w:line="238" w:lineRule="auto"/>
        <w:ind w:left="357" w:hanging="357"/>
        <w:jc w:val="center"/>
        <w:rPr>
          <w:sz w:val="22"/>
          <w:szCs w:val="22"/>
        </w:rPr>
      </w:pPr>
      <w:r w:rsidRPr="002869C8">
        <w:rPr>
          <w:sz w:val="22"/>
          <w:szCs w:val="22"/>
        </w:rPr>
        <w:t>Порядок приемки выполненных работ.</w:t>
      </w:r>
    </w:p>
    <w:p w:rsidR="00FE63D1" w:rsidRPr="002869C8" w:rsidRDefault="00FE63D1" w:rsidP="002869C8">
      <w:pPr>
        <w:spacing w:after="0" w:line="238" w:lineRule="auto"/>
        <w:ind w:firstLine="708"/>
        <w:rPr>
          <w:sz w:val="22"/>
          <w:szCs w:val="22"/>
        </w:rPr>
      </w:pPr>
      <w:r w:rsidRPr="002869C8">
        <w:rPr>
          <w:sz w:val="22"/>
          <w:szCs w:val="22"/>
        </w:rPr>
        <w:t>5.1.</w:t>
      </w:r>
      <w:r w:rsidR="00EF6AF4" w:rsidRPr="002869C8">
        <w:rPr>
          <w:sz w:val="22"/>
          <w:szCs w:val="22"/>
        </w:rPr>
        <w:t> </w:t>
      </w:r>
      <w:r w:rsidRPr="002869C8">
        <w:rPr>
          <w:sz w:val="22"/>
          <w:szCs w:val="22"/>
        </w:rPr>
        <w:t xml:space="preserve">Предоставление </w:t>
      </w:r>
      <w:proofErr w:type="spellStart"/>
      <w:r w:rsidRPr="002869C8">
        <w:rPr>
          <w:sz w:val="22"/>
          <w:szCs w:val="22"/>
        </w:rPr>
        <w:t>Грантополучателем</w:t>
      </w:r>
      <w:proofErr w:type="spellEnd"/>
      <w:r w:rsidRPr="002869C8">
        <w:rPr>
          <w:sz w:val="22"/>
          <w:szCs w:val="22"/>
        </w:rPr>
        <w:t xml:space="preserve"> отчетной документации о выполнении НИОКР осуществляется в соответствии с требованиями технического задания и календарного плана, являющимися неотъемлемой ча</w:t>
      </w:r>
      <w:r w:rsidR="008E4512" w:rsidRPr="002869C8">
        <w:rPr>
          <w:sz w:val="22"/>
          <w:szCs w:val="22"/>
        </w:rPr>
        <w:t>стью</w:t>
      </w:r>
      <w:r w:rsidRPr="002869C8">
        <w:rPr>
          <w:sz w:val="22"/>
          <w:szCs w:val="22"/>
        </w:rPr>
        <w:t xml:space="preserve"> </w:t>
      </w:r>
      <w:r w:rsidR="00AA6885" w:rsidRPr="002869C8">
        <w:rPr>
          <w:sz w:val="22"/>
          <w:szCs w:val="22"/>
        </w:rPr>
        <w:t>Соглашения</w:t>
      </w:r>
      <w:r w:rsidRPr="002869C8">
        <w:rPr>
          <w:sz w:val="22"/>
          <w:szCs w:val="22"/>
        </w:rPr>
        <w:t>, на основании отчетных материалов.</w:t>
      </w:r>
    </w:p>
    <w:p w:rsidR="007A5D47" w:rsidRPr="002869C8" w:rsidRDefault="00FE63D1" w:rsidP="002869C8">
      <w:pPr>
        <w:spacing w:after="0" w:line="238" w:lineRule="auto"/>
        <w:ind w:firstLine="709"/>
        <w:rPr>
          <w:sz w:val="22"/>
          <w:szCs w:val="22"/>
        </w:rPr>
      </w:pPr>
      <w:r w:rsidRPr="002869C8">
        <w:rPr>
          <w:sz w:val="22"/>
          <w:szCs w:val="22"/>
        </w:rPr>
        <w:t xml:space="preserve">Допустимые направления расходов средств гранта и предельные ограничения по каждому направлению (смета) представлены в приложении к Соглашению. </w:t>
      </w:r>
    </w:p>
    <w:p w:rsidR="00FE63D1" w:rsidRPr="002869C8" w:rsidRDefault="007A5D47" w:rsidP="002869C8">
      <w:pPr>
        <w:spacing w:after="0" w:line="238" w:lineRule="auto"/>
        <w:ind w:firstLine="709"/>
        <w:rPr>
          <w:sz w:val="22"/>
          <w:szCs w:val="22"/>
        </w:rPr>
      </w:pPr>
      <w:r w:rsidRPr="002869C8">
        <w:rPr>
          <w:sz w:val="22"/>
          <w:szCs w:val="22"/>
        </w:rPr>
        <w:t xml:space="preserve">На сайте Фонда представлены требования к расходованию средств гранта </w:t>
      </w:r>
      <w:hyperlink r:id="rId29" w:anchor="perechen_rashodov" w:history="1">
        <w:r w:rsidRPr="002869C8">
          <w:rPr>
            <w:rStyle w:val="ab"/>
            <w:sz w:val="22"/>
            <w:szCs w:val="22"/>
          </w:rPr>
          <w:t>http://fasie.ru/programs/programma-start/#perechen_rashodov</w:t>
        </w:r>
      </w:hyperlink>
      <w:r w:rsidRPr="002869C8">
        <w:rPr>
          <w:sz w:val="22"/>
          <w:szCs w:val="22"/>
        </w:rPr>
        <w:t xml:space="preserve"> и подготовке финансовой отчетности </w:t>
      </w:r>
      <w:hyperlink r:id="rId30" w:anchor="otchetnost" w:history="1">
        <w:r w:rsidRPr="002869C8">
          <w:rPr>
            <w:rStyle w:val="ab"/>
            <w:sz w:val="22"/>
            <w:szCs w:val="22"/>
          </w:rPr>
          <w:t>http://fasie.ru/programs/programma-start/#otchetnost</w:t>
        </w:r>
      </w:hyperlink>
      <w:r w:rsidRPr="002869C8">
        <w:rPr>
          <w:sz w:val="22"/>
          <w:szCs w:val="22"/>
        </w:rPr>
        <w:t>.</w:t>
      </w:r>
    </w:p>
    <w:p w:rsidR="00FE63D1" w:rsidRPr="002869C8" w:rsidRDefault="00FE63D1" w:rsidP="002869C8">
      <w:pPr>
        <w:spacing w:after="0" w:line="238" w:lineRule="auto"/>
        <w:ind w:firstLine="709"/>
        <w:rPr>
          <w:sz w:val="22"/>
          <w:szCs w:val="22"/>
        </w:rPr>
      </w:pPr>
      <w:r w:rsidRPr="002869C8">
        <w:rPr>
          <w:sz w:val="22"/>
          <w:szCs w:val="22"/>
        </w:rPr>
        <w:t>5.2.</w:t>
      </w:r>
      <w:r w:rsidR="00EF6AF4" w:rsidRPr="002869C8">
        <w:rPr>
          <w:sz w:val="22"/>
          <w:szCs w:val="22"/>
        </w:rPr>
        <w:t> </w:t>
      </w:r>
      <w:r w:rsidRPr="002869C8">
        <w:rPr>
          <w:sz w:val="22"/>
          <w:szCs w:val="22"/>
        </w:rPr>
        <w:t xml:space="preserve">После окончания выполнения работ (этапа работ) </w:t>
      </w:r>
      <w:proofErr w:type="spellStart"/>
      <w:r w:rsidRPr="002869C8">
        <w:rPr>
          <w:sz w:val="22"/>
          <w:szCs w:val="22"/>
        </w:rPr>
        <w:t>Грантополучатель</w:t>
      </w:r>
      <w:proofErr w:type="spellEnd"/>
      <w:r w:rsidRPr="002869C8">
        <w:rPr>
          <w:sz w:val="22"/>
          <w:szCs w:val="22"/>
        </w:rPr>
        <w:t xml:space="preserve"> представляет Фонду подписанные со своей стороны Акт о выполнении НИОКР (очередного этапа НИОКР), </w:t>
      </w:r>
      <w:r w:rsidR="002E2536" w:rsidRPr="002869C8">
        <w:rPr>
          <w:sz w:val="22"/>
          <w:szCs w:val="22"/>
        </w:rPr>
        <w:t xml:space="preserve">отчет </w:t>
      </w:r>
      <w:r w:rsidRPr="002869C8">
        <w:rPr>
          <w:sz w:val="22"/>
          <w:szCs w:val="22"/>
        </w:rPr>
        <w:t xml:space="preserve">о целевом использовании средств гранта, научно-технический отчет о выполненных НИОКР (по очередному этапу НИОКР), отчет о расходах, произведенных при выполнении этапов НИОКР в соответствии с утвержденной сметой, </w:t>
      </w:r>
      <w:r w:rsidR="00BA3DE7" w:rsidRPr="002869C8">
        <w:rPr>
          <w:sz w:val="22"/>
          <w:szCs w:val="22"/>
        </w:rPr>
        <w:t>отчет о расходовании внебюджетных средств</w:t>
      </w:r>
      <w:r w:rsidR="00BA3DE7" w:rsidRPr="002869C8">
        <w:rPr>
          <w:rStyle w:val="a3"/>
          <w:sz w:val="22"/>
          <w:szCs w:val="22"/>
        </w:rPr>
        <w:footnoteReference w:id="30"/>
      </w:r>
      <w:r w:rsidR="00BA3DE7" w:rsidRPr="002869C8">
        <w:rPr>
          <w:sz w:val="22"/>
          <w:szCs w:val="22"/>
        </w:rPr>
        <w:t xml:space="preserve">, </w:t>
      </w:r>
      <w:r w:rsidRPr="002869C8">
        <w:rPr>
          <w:sz w:val="22"/>
          <w:szCs w:val="22"/>
        </w:rPr>
        <w:t xml:space="preserve">ИКР, ИКСПО (при ее наличии на дату предоставления отчетных документов), ИКСИ (при ее наличии на дату предоставления отчетных документов), зарегистрированные в установленном порядке в ЕГИСУ НИОКР, а также </w:t>
      </w:r>
      <w:r w:rsidR="00CD66A2" w:rsidRPr="002869C8">
        <w:rPr>
          <w:sz w:val="22"/>
          <w:szCs w:val="22"/>
        </w:rPr>
        <w:t xml:space="preserve">другие сведения, относящиеся к </w:t>
      </w:r>
      <w:r w:rsidRPr="002869C8">
        <w:rPr>
          <w:sz w:val="22"/>
          <w:szCs w:val="22"/>
        </w:rPr>
        <w:t>реализации проекта.</w:t>
      </w:r>
    </w:p>
    <w:p w:rsidR="00FE63D1" w:rsidRPr="002869C8" w:rsidRDefault="00FE63D1" w:rsidP="002869C8">
      <w:pPr>
        <w:spacing w:after="0" w:line="238" w:lineRule="auto"/>
        <w:ind w:firstLine="709"/>
        <w:rPr>
          <w:sz w:val="22"/>
          <w:szCs w:val="22"/>
        </w:rPr>
      </w:pPr>
      <w:r w:rsidRPr="002869C8">
        <w:rPr>
          <w:sz w:val="22"/>
          <w:szCs w:val="22"/>
        </w:rPr>
        <w:t>Отчетная документация оформляется в соответствии с требованиями Фонда</w:t>
      </w:r>
      <w:r w:rsidR="004721A9" w:rsidRPr="002869C8">
        <w:rPr>
          <w:sz w:val="22"/>
          <w:szCs w:val="22"/>
        </w:rPr>
        <w:t xml:space="preserve"> (</w:t>
      </w:r>
      <w:hyperlink r:id="rId31" w:anchor="otchetnost" w:history="1">
        <w:r w:rsidR="004721A9" w:rsidRPr="002869C8">
          <w:rPr>
            <w:rStyle w:val="ab"/>
            <w:sz w:val="22"/>
            <w:szCs w:val="22"/>
          </w:rPr>
          <w:t>http://fasie.ru/programs/programma-start/#otchetnost</w:t>
        </w:r>
      </w:hyperlink>
      <w:r w:rsidR="004721A9" w:rsidRPr="002869C8">
        <w:rPr>
          <w:sz w:val="22"/>
          <w:szCs w:val="22"/>
        </w:rPr>
        <w:t>)</w:t>
      </w:r>
      <w:r w:rsidRPr="002869C8">
        <w:rPr>
          <w:sz w:val="22"/>
          <w:szCs w:val="22"/>
        </w:rPr>
        <w:t xml:space="preserve"> и подписывается усовершенствованной усиленной квалифицированной электронной подписью со стороны </w:t>
      </w:r>
      <w:proofErr w:type="spellStart"/>
      <w:r w:rsidRPr="002869C8">
        <w:rPr>
          <w:sz w:val="22"/>
          <w:szCs w:val="22"/>
        </w:rPr>
        <w:t>Грантополучателя</w:t>
      </w:r>
      <w:proofErr w:type="spellEnd"/>
      <w:r w:rsidRPr="002869C8">
        <w:rPr>
          <w:sz w:val="22"/>
          <w:szCs w:val="22"/>
        </w:rPr>
        <w:t xml:space="preserve"> в </w:t>
      </w:r>
      <w:r w:rsidR="00147926" w:rsidRPr="002869C8">
        <w:rPr>
          <w:sz w:val="22"/>
          <w:szCs w:val="22"/>
        </w:rPr>
        <w:t>АС Фонд-М</w:t>
      </w:r>
      <w:r w:rsidRPr="002869C8">
        <w:rPr>
          <w:sz w:val="22"/>
          <w:szCs w:val="22"/>
        </w:rPr>
        <w:t xml:space="preserve">. Отчетная документация представляется Фонду в </w:t>
      </w:r>
      <w:r w:rsidR="00147926" w:rsidRPr="002869C8">
        <w:rPr>
          <w:sz w:val="22"/>
          <w:szCs w:val="22"/>
        </w:rPr>
        <w:t>АС Фонд-М</w:t>
      </w:r>
      <w:r w:rsidRPr="002869C8">
        <w:rPr>
          <w:sz w:val="22"/>
          <w:szCs w:val="22"/>
        </w:rPr>
        <w:t xml:space="preserve">, в том числе Информационные карты, зарегистрированные в </w:t>
      </w:r>
      <w:r w:rsidR="00CD66A2" w:rsidRPr="002869C8">
        <w:rPr>
          <w:sz w:val="22"/>
          <w:szCs w:val="22"/>
        </w:rPr>
        <w:t>ФГАНУ «</w:t>
      </w:r>
      <w:proofErr w:type="spellStart"/>
      <w:r w:rsidR="00CD66A2" w:rsidRPr="002869C8">
        <w:rPr>
          <w:sz w:val="22"/>
          <w:szCs w:val="22"/>
        </w:rPr>
        <w:t>ЦИТи</w:t>
      </w:r>
      <w:r w:rsidRPr="002869C8">
        <w:rPr>
          <w:sz w:val="22"/>
          <w:szCs w:val="22"/>
        </w:rPr>
        <w:t>С</w:t>
      </w:r>
      <w:proofErr w:type="spellEnd"/>
      <w:r w:rsidR="00CD66A2" w:rsidRPr="002869C8">
        <w:rPr>
          <w:sz w:val="22"/>
          <w:szCs w:val="22"/>
        </w:rPr>
        <w:t>»</w:t>
      </w:r>
      <w:r w:rsidRPr="002869C8">
        <w:rPr>
          <w:sz w:val="22"/>
          <w:szCs w:val="22"/>
        </w:rPr>
        <w:t xml:space="preserve"> – РК, ИКРБС, ИКР, ИКСПО и ИКСИ. </w:t>
      </w:r>
    </w:p>
    <w:p w:rsidR="00FE63D1" w:rsidRPr="002869C8" w:rsidRDefault="00FE63D1" w:rsidP="002869C8">
      <w:pPr>
        <w:spacing w:after="0" w:line="238" w:lineRule="auto"/>
        <w:ind w:firstLine="708"/>
        <w:rPr>
          <w:sz w:val="22"/>
          <w:szCs w:val="22"/>
        </w:rPr>
      </w:pPr>
      <w:r w:rsidRPr="002869C8">
        <w:rPr>
          <w:sz w:val="22"/>
          <w:szCs w:val="22"/>
        </w:rPr>
        <w:t>5.3.</w:t>
      </w:r>
      <w:r w:rsidR="00EF6AF4" w:rsidRPr="002869C8">
        <w:rPr>
          <w:sz w:val="22"/>
          <w:szCs w:val="22"/>
        </w:rPr>
        <w:t> </w:t>
      </w:r>
      <w:r w:rsidRPr="002869C8">
        <w:rPr>
          <w:sz w:val="22"/>
          <w:szCs w:val="22"/>
        </w:rPr>
        <w:t xml:space="preserve">Представленный </w:t>
      </w:r>
      <w:proofErr w:type="spellStart"/>
      <w:r w:rsidRPr="002869C8">
        <w:rPr>
          <w:sz w:val="22"/>
          <w:szCs w:val="22"/>
        </w:rPr>
        <w:t>Грантополучателем</w:t>
      </w:r>
      <w:proofErr w:type="spellEnd"/>
      <w:r w:rsidRPr="002869C8">
        <w:rPr>
          <w:sz w:val="22"/>
          <w:szCs w:val="22"/>
        </w:rPr>
        <w:t xml:space="preserve"> отчет о выполнении НИОКР направляется Фондом на экспертизу для оценки полноты и качества выполненных работ и соответствия их требованиям </w:t>
      </w:r>
      <w:r w:rsidR="00AA6885" w:rsidRPr="002869C8">
        <w:rPr>
          <w:sz w:val="22"/>
          <w:szCs w:val="22"/>
        </w:rPr>
        <w:t>Соглашения</w:t>
      </w:r>
      <w:r w:rsidRPr="002869C8">
        <w:rPr>
          <w:sz w:val="22"/>
          <w:szCs w:val="22"/>
        </w:rPr>
        <w:t>. Для проверки соответствия качества выполняемых р</w:t>
      </w:r>
      <w:r w:rsidR="003B77D1" w:rsidRPr="002869C8">
        <w:rPr>
          <w:sz w:val="22"/>
          <w:szCs w:val="22"/>
        </w:rPr>
        <w:t>абот требованиям, установленным</w:t>
      </w:r>
      <w:r w:rsidRPr="002869C8">
        <w:rPr>
          <w:sz w:val="22"/>
          <w:szCs w:val="22"/>
        </w:rPr>
        <w:t xml:space="preserve"> </w:t>
      </w:r>
      <w:r w:rsidR="00AA6885" w:rsidRPr="002869C8">
        <w:rPr>
          <w:sz w:val="22"/>
          <w:szCs w:val="22"/>
        </w:rPr>
        <w:t>Соглашением</w:t>
      </w:r>
      <w:r w:rsidRPr="002869C8">
        <w:rPr>
          <w:sz w:val="22"/>
          <w:szCs w:val="22"/>
        </w:rPr>
        <w:t>, Фонд вправе привлекать независимых экспертов.</w:t>
      </w:r>
    </w:p>
    <w:p w:rsidR="00FE63D1" w:rsidRPr="002869C8" w:rsidRDefault="00FE63D1" w:rsidP="002869C8">
      <w:pPr>
        <w:spacing w:after="0" w:line="238" w:lineRule="auto"/>
        <w:ind w:firstLine="708"/>
        <w:rPr>
          <w:sz w:val="22"/>
          <w:szCs w:val="22"/>
        </w:rPr>
      </w:pPr>
      <w:r w:rsidRPr="002869C8">
        <w:rPr>
          <w:sz w:val="22"/>
          <w:szCs w:val="22"/>
        </w:rPr>
        <w:t>5.4.</w:t>
      </w:r>
      <w:r w:rsidR="00EF6AF4" w:rsidRPr="002869C8">
        <w:rPr>
          <w:sz w:val="22"/>
          <w:szCs w:val="22"/>
        </w:rPr>
        <w:t> </w:t>
      </w:r>
      <w:r w:rsidRPr="002869C8">
        <w:rPr>
          <w:sz w:val="22"/>
          <w:szCs w:val="22"/>
        </w:rPr>
        <w:t xml:space="preserve">Заключительный отчёт по НИОКР принимается только после представления </w:t>
      </w:r>
      <w:proofErr w:type="spellStart"/>
      <w:r w:rsidRPr="002869C8">
        <w:rPr>
          <w:sz w:val="22"/>
          <w:szCs w:val="22"/>
        </w:rPr>
        <w:t>Грантополучателем</w:t>
      </w:r>
      <w:proofErr w:type="spellEnd"/>
      <w:r w:rsidRPr="002869C8">
        <w:rPr>
          <w:sz w:val="22"/>
          <w:szCs w:val="22"/>
        </w:rPr>
        <w:t xml:space="preserve"> в АС</w:t>
      </w:r>
      <w:r w:rsidR="004721A9" w:rsidRPr="002869C8">
        <w:rPr>
          <w:sz w:val="22"/>
          <w:szCs w:val="22"/>
        </w:rPr>
        <w:t xml:space="preserve"> Фонд-М</w:t>
      </w:r>
      <w:r w:rsidRPr="002869C8">
        <w:rPr>
          <w:sz w:val="22"/>
          <w:szCs w:val="22"/>
        </w:rPr>
        <w:t xml:space="preserve"> документов, подтверждающих совершение им действий, необходимых для признания за ни</w:t>
      </w:r>
      <w:r w:rsidR="004721A9" w:rsidRPr="002869C8">
        <w:rPr>
          <w:sz w:val="22"/>
          <w:szCs w:val="22"/>
        </w:rPr>
        <w:t>м и получения прав на РИД</w:t>
      </w:r>
      <w:r w:rsidRPr="002869C8">
        <w:rPr>
          <w:sz w:val="22"/>
          <w:szCs w:val="22"/>
        </w:rPr>
        <w:t xml:space="preserve"> – ИКР с присвоенным ФГАНУ </w:t>
      </w:r>
      <w:r w:rsidR="004721A9" w:rsidRPr="002869C8">
        <w:rPr>
          <w:sz w:val="22"/>
          <w:szCs w:val="22"/>
        </w:rPr>
        <w:t>«</w:t>
      </w:r>
      <w:proofErr w:type="spellStart"/>
      <w:r w:rsidRPr="002869C8">
        <w:rPr>
          <w:sz w:val="22"/>
          <w:szCs w:val="22"/>
        </w:rPr>
        <w:t>ЦИТиС</w:t>
      </w:r>
      <w:proofErr w:type="spellEnd"/>
      <w:r w:rsidR="004721A9" w:rsidRPr="002869C8">
        <w:rPr>
          <w:sz w:val="22"/>
          <w:szCs w:val="22"/>
        </w:rPr>
        <w:t>»</w:t>
      </w:r>
      <w:r w:rsidRPr="002869C8">
        <w:rPr>
          <w:sz w:val="22"/>
          <w:szCs w:val="22"/>
        </w:rPr>
        <w:t xml:space="preserve"> регистрационным номером.</w:t>
      </w:r>
    </w:p>
    <w:p w:rsidR="00FE63D1" w:rsidRPr="002869C8" w:rsidRDefault="00FE63D1" w:rsidP="002869C8">
      <w:pPr>
        <w:spacing w:after="0" w:line="238" w:lineRule="auto"/>
        <w:ind w:firstLine="708"/>
        <w:rPr>
          <w:sz w:val="22"/>
          <w:szCs w:val="22"/>
        </w:rPr>
      </w:pPr>
      <w:r w:rsidRPr="002869C8">
        <w:rPr>
          <w:sz w:val="22"/>
          <w:szCs w:val="22"/>
        </w:rPr>
        <w:t>5.5.</w:t>
      </w:r>
      <w:r w:rsidR="00EF6AF4" w:rsidRPr="002869C8">
        <w:rPr>
          <w:sz w:val="22"/>
          <w:szCs w:val="22"/>
        </w:rPr>
        <w:t> </w:t>
      </w:r>
      <w:r w:rsidRPr="002869C8">
        <w:rPr>
          <w:sz w:val="22"/>
          <w:szCs w:val="22"/>
        </w:rPr>
        <w:t xml:space="preserve">В случае мотивированного отказа Фонда от приемки работ по </w:t>
      </w:r>
      <w:r w:rsidR="00236FE7" w:rsidRPr="002869C8">
        <w:rPr>
          <w:sz w:val="22"/>
          <w:szCs w:val="22"/>
        </w:rPr>
        <w:t xml:space="preserve">Соглашению </w:t>
      </w:r>
      <w:r w:rsidRPr="002869C8">
        <w:rPr>
          <w:sz w:val="22"/>
          <w:szCs w:val="22"/>
        </w:rPr>
        <w:t>(этапу НИОКР), Фонд размещает перечень необходимых доработок и исправлений с указанием сроков для их осуществления в АС</w:t>
      </w:r>
      <w:r w:rsidR="004721A9" w:rsidRPr="002869C8">
        <w:rPr>
          <w:sz w:val="22"/>
          <w:szCs w:val="22"/>
        </w:rPr>
        <w:t xml:space="preserve"> Фонд-М</w:t>
      </w:r>
      <w:r w:rsidRPr="002869C8">
        <w:rPr>
          <w:sz w:val="22"/>
          <w:szCs w:val="22"/>
        </w:rPr>
        <w:t>.</w:t>
      </w:r>
    </w:p>
    <w:p w:rsidR="00791D15" w:rsidRPr="002869C8" w:rsidRDefault="00FE63D1" w:rsidP="002869C8">
      <w:pPr>
        <w:spacing w:after="0" w:line="238" w:lineRule="auto"/>
        <w:ind w:firstLine="708"/>
        <w:rPr>
          <w:sz w:val="22"/>
          <w:szCs w:val="22"/>
        </w:rPr>
      </w:pPr>
      <w:r w:rsidRPr="002869C8">
        <w:rPr>
          <w:sz w:val="22"/>
          <w:szCs w:val="22"/>
        </w:rPr>
        <w:t>5.6.</w:t>
      </w:r>
      <w:r w:rsidR="00EF6AF4" w:rsidRPr="002869C8">
        <w:rPr>
          <w:sz w:val="22"/>
          <w:szCs w:val="22"/>
        </w:rPr>
        <w:t> </w:t>
      </w:r>
      <w:r w:rsidRPr="002869C8">
        <w:rPr>
          <w:sz w:val="22"/>
          <w:szCs w:val="22"/>
        </w:rPr>
        <w:t xml:space="preserve">На основании представленных документов </w:t>
      </w:r>
      <w:r w:rsidR="00791D15" w:rsidRPr="002869C8">
        <w:rPr>
          <w:sz w:val="22"/>
          <w:szCs w:val="22"/>
        </w:rPr>
        <w:t xml:space="preserve">Стороны </w:t>
      </w:r>
      <w:r w:rsidRPr="002869C8">
        <w:rPr>
          <w:sz w:val="22"/>
          <w:szCs w:val="22"/>
        </w:rPr>
        <w:t>подписывают</w:t>
      </w:r>
      <w:r w:rsidR="00791D15" w:rsidRPr="002869C8">
        <w:rPr>
          <w:sz w:val="22"/>
          <w:szCs w:val="22"/>
        </w:rPr>
        <w:t>:</w:t>
      </w:r>
    </w:p>
    <w:p w:rsidR="00791D15" w:rsidRPr="002869C8" w:rsidRDefault="00791D15" w:rsidP="002869C8">
      <w:pPr>
        <w:pStyle w:val="af"/>
        <w:numPr>
          <w:ilvl w:val="0"/>
          <w:numId w:val="28"/>
        </w:numPr>
        <w:spacing w:after="0" w:line="238" w:lineRule="auto"/>
        <w:rPr>
          <w:sz w:val="22"/>
          <w:szCs w:val="22"/>
        </w:rPr>
      </w:pPr>
      <w:r w:rsidRPr="002869C8">
        <w:rPr>
          <w:sz w:val="22"/>
          <w:szCs w:val="22"/>
        </w:rPr>
        <w:t xml:space="preserve">для очередного этапа </w:t>
      </w:r>
      <w:r w:rsidR="00E53BEC" w:rsidRPr="002869C8">
        <w:rPr>
          <w:sz w:val="22"/>
          <w:szCs w:val="22"/>
        </w:rPr>
        <w:t>КП</w:t>
      </w:r>
      <w:r w:rsidRPr="002869C8">
        <w:rPr>
          <w:sz w:val="22"/>
          <w:szCs w:val="22"/>
        </w:rPr>
        <w:t xml:space="preserve"> –</w:t>
      </w:r>
      <w:r w:rsidR="00FE63D1" w:rsidRPr="002869C8">
        <w:rPr>
          <w:sz w:val="22"/>
          <w:szCs w:val="22"/>
        </w:rPr>
        <w:t xml:space="preserve"> Акт о </w:t>
      </w:r>
      <w:r w:rsidRPr="002869C8">
        <w:rPr>
          <w:sz w:val="22"/>
          <w:szCs w:val="22"/>
        </w:rPr>
        <w:t>выполнении НИОКР по этапу;</w:t>
      </w:r>
    </w:p>
    <w:p w:rsidR="00791D15" w:rsidRPr="002869C8" w:rsidRDefault="00791D15" w:rsidP="002869C8">
      <w:pPr>
        <w:pStyle w:val="af"/>
        <w:numPr>
          <w:ilvl w:val="0"/>
          <w:numId w:val="28"/>
        </w:numPr>
        <w:spacing w:after="0" w:line="238" w:lineRule="auto"/>
        <w:rPr>
          <w:spacing w:val="-4"/>
          <w:sz w:val="22"/>
          <w:szCs w:val="22"/>
        </w:rPr>
      </w:pPr>
      <w:r w:rsidRPr="002869C8">
        <w:rPr>
          <w:spacing w:val="-4"/>
          <w:sz w:val="22"/>
          <w:szCs w:val="22"/>
        </w:rPr>
        <w:t xml:space="preserve">для заключительного этапа </w:t>
      </w:r>
      <w:r w:rsidR="00E53BEC" w:rsidRPr="002869C8">
        <w:rPr>
          <w:spacing w:val="-4"/>
          <w:sz w:val="22"/>
          <w:szCs w:val="22"/>
        </w:rPr>
        <w:t xml:space="preserve">КП </w:t>
      </w:r>
      <w:r w:rsidRPr="002869C8">
        <w:rPr>
          <w:spacing w:val="-4"/>
          <w:sz w:val="22"/>
          <w:szCs w:val="22"/>
        </w:rPr>
        <w:t xml:space="preserve">– Акт о выполнении НИОКР по этапу, Акт о выполнении НИОКР по </w:t>
      </w:r>
      <w:r w:rsidR="00DA75C6" w:rsidRPr="002869C8">
        <w:rPr>
          <w:spacing w:val="-4"/>
          <w:sz w:val="22"/>
          <w:szCs w:val="22"/>
        </w:rPr>
        <w:t>соглашению</w:t>
      </w:r>
      <w:r w:rsidRPr="002869C8">
        <w:rPr>
          <w:spacing w:val="-4"/>
          <w:sz w:val="22"/>
          <w:szCs w:val="22"/>
        </w:rPr>
        <w:t>, Отчет о целевом использовании средств гранта.</w:t>
      </w:r>
    </w:p>
    <w:p w:rsidR="007B79C1" w:rsidRPr="002869C8" w:rsidRDefault="007B79C1" w:rsidP="002869C8">
      <w:pPr>
        <w:spacing w:after="0" w:line="238" w:lineRule="auto"/>
        <w:ind w:firstLine="708"/>
        <w:rPr>
          <w:sz w:val="22"/>
          <w:szCs w:val="22"/>
        </w:rPr>
      </w:pPr>
      <w:r w:rsidRPr="002869C8">
        <w:rPr>
          <w:sz w:val="22"/>
          <w:szCs w:val="22"/>
        </w:rPr>
        <w:t xml:space="preserve">Датой выполнения очередного этапа </w:t>
      </w:r>
      <w:r w:rsidR="00D07D4A" w:rsidRPr="002869C8">
        <w:rPr>
          <w:sz w:val="22"/>
          <w:szCs w:val="22"/>
        </w:rPr>
        <w:t>КП</w:t>
      </w:r>
      <w:r w:rsidRPr="002869C8">
        <w:rPr>
          <w:sz w:val="22"/>
          <w:szCs w:val="22"/>
        </w:rPr>
        <w:t xml:space="preserve"> считается дата подписания Фондом Акта о выполнении НИОКР по этапу. </w:t>
      </w:r>
    </w:p>
    <w:p w:rsidR="00FE63D1" w:rsidRPr="002869C8" w:rsidRDefault="00A85657" w:rsidP="002869C8">
      <w:pPr>
        <w:spacing w:after="0" w:line="238" w:lineRule="auto"/>
        <w:ind w:firstLine="708"/>
        <w:rPr>
          <w:sz w:val="22"/>
          <w:szCs w:val="22"/>
        </w:rPr>
      </w:pPr>
      <w:r w:rsidRPr="002869C8">
        <w:rPr>
          <w:sz w:val="22"/>
          <w:szCs w:val="22"/>
        </w:rPr>
        <w:t xml:space="preserve">Датой выполнения НИОКР по </w:t>
      </w:r>
      <w:r w:rsidR="004B0F27" w:rsidRPr="002869C8">
        <w:rPr>
          <w:sz w:val="22"/>
          <w:szCs w:val="22"/>
        </w:rPr>
        <w:t xml:space="preserve">Соглашению </w:t>
      </w:r>
      <w:r w:rsidRPr="002869C8">
        <w:rPr>
          <w:sz w:val="22"/>
          <w:szCs w:val="22"/>
        </w:rPr>
        <w:t xml:space="preserve">считается дата подписания Фондом Акта о выполнении НИОКР </w:t>
      </w:r>
      <w:r w:rsidR="00D07D4A" w:rsidRPr="002869C8">
        <w:rPr>
          <w:sz w:val="22"/>
          <w:szCs w:val="22"/>
        </w:rPr>
        <w:t>по соглашению</w:t>
      </w:r>
      <w:r w:rsidRPr="002869C8">
        <w:rPr>
          <w:sz w:val="22"/>
          <w:szCs w:val="22"/>
        </w:rPr>
        <w:t>.</w:t>
      </w:r>
    </w:p>
    <w:p w:rsidR="00FE63D1" w:rsidRPr="002869C8" w:rsidRDefault="00FE63D1" w:rsidP="002869C8">
      <w:pPr>
        <w:pStyle w:val="af"/>
        <w:numPr>
          <w:ilvl w:val="0"/>
          <w:numId w:val="5"/>
        </w:numPr>
        <w:spacing w:before="160" w:after="120" w:line="238" w:lineRule="auto"/>
        <w:ind w:left="357" w:hanging="357"/>
        <w:jc w:val="center"/>
        <w:rPr>
          <w:sz w:val="22"/>
          <w:szCs w:val="22"/>
        </w:rPr>
      </w:pPr>
      <w:r w:rsidRPr="002869C8">
        <w:rPr>
          <w:sz w:val="22"/>
          <w:szCs w:val="22"/>
        </w:rPr>
        <w:t>Особые условия.</w:t>
      </w:r>
    </w:p>
    <w:p w:rsidR="00FE63D1" w:rsidRPr="002869C8" w:rsidRDefault="00FE63D1" w:rsidP="002869C8">
      <w:pPr>
        <w:spacing w:after="0" w:line="238" w:lineRule="auto"/>
        <w:ind w:firstLine="708"/>
        <w:rPr>
          <w:sz w:val="22"/>
          <w:szCs w:val="22"/>
        </w:rPr>
      </w:pPr>
      <w:r w:rsidRPr="002869C8">
        <w:rPr>
          <w:sz w:val="22"/>
          <w:szCs w:val="22"/>
        </w:rPr>
        <w:t>6.1.</w:t>
      </w:r>
      <w:r w:rsidR="00EF6AF4" w:rsidRPr="002869C8">
        <w:rPr>
          <w:sz w:val="22"/>
          <w:szCs w:val="22"/>
        </w:rPr>
        <w:t> </w:t>
      </w:r>
      <w:r w:rsidRPr="002869C8">
        <w:rPr>
          <w:sz w:val="22"/>
          <w:szCs w:val="22"/>
        </w:rPr>
        <w:t xml:space="preserve">Изменения и дополнения к </w:t>
      </w:r>
      <w:r w:rsidR="00DC7178" w:rsidRPr="002869C8">
        <w:rPr>
          <w:sz w:val="22"/>
          <w:szCs w:val="22"/>
        </w:rPr>
        <w:t xml:space="preserve">Соглашению </w:t>
      </w:r>
      <w:r w:rsidR="00AB2CD6" w:rsidRPr="002869C8">
        <w:rPr>
          <w:sz w:val="22"/>
          <w:szCs w:val="22"/>
        </w:rPr>
        <w:t xml:space="preserve">оформляются </w:t>
      </w:r>
      <w:r w:rsidRPr="002869C8">
        <w:rPr>
          <w:sz w:val="22"/>
          <w:szCs w:val="22"/>
        </w:rPr>
        <w:t xml:space="preserve">дополнительными соглашениями между Фондом и </w:t>
      </w:r>
      <w:proofErr w:type="spellStart"/>
      <w:r w:rsidRPr="002869C8">
        <w:rPr>
          <w:sz w:val="22"/>
          <w:szCs w:val="22"/>
        </w:rPr>
        <w:t>Грантополучателем</w:t>
      </w:r>
      <w:proofErr w:type="spellEnd"/>
      <w:r w:rsidRPr="002869C8">
        <w:rPr>
          <w:sz w:val="22"/>
          <w:szCs w:val="22"/>
        </w:rPr>
        <w:t>.</w:t>
      </w:r>
    </w:p>
    <w:p w:rsidR="00FE63D1" w:rsidRPr="002869C8" w:rsidRDefault="00FE63D1" w:rsidP="006856A5">
      <w:pPr>
        <w:spacing w:after="0" w:line="235" w:lineRule="auto"/>
        <w:ind w:firstLine="709"/>
        <w:rPr>
          <w:sz w:val="22"/>
          <w:szCs w:val="22"/>
        </w:rPr>
      </w:pPr>
      <w:r w:rsidRPr="002869C8">
        <w:rPr>
          <w:sz w:val="22"/>
          <w:szCs w:val="22"/>
        </w:rPr>
        <w:lastRenderedPageBreak/>
        <w:t>6.2.</w:t>
      </w:r>
      <w:r w:rsidR="00EF6AF4" w:rsidRPr="002869C8">
        <w:rPr>
          <w:sz w:val="22"/>
          <w:szCs w:val="22"/>
        </w:rPr>
        <w:t> </w:t>
      </w:r>
      <w:proofErr w:type="spellStart"/>
      <w:r w:rsidRPr="002869C8">
        <w:rPr>
          <w:sz w:val="22"/>
          <w:szCs w:val="22"/>
        </w:rPr>
        <w:t>Грантополучатель</w:t>
      </w:r>
      <w:proofErr w:type="spellEnd"/>
      <w:r w:rsidRPr="002869C8">
        <w:rPr>
          <w:sz w:val="22"/>
          <w:szCs w:val="22"/>
        </w:rPr>
        <w:t xml:space="preserve"> обязан разместить на своем Интернет-сайте информацию о реализации инновационного проекта с указанием ссылки на адрес о</w:t>
      </w:r>
      <w:r w:rsidR="00007A1F" w:rsidRPr="002869C8">
        <w:rPr>
          <w:sz w:val="22"/>
          <w:szCs w:val="22"/>
        </w:rPr>
        <w:t xml:space="preserve">фициального сайта Фонда </w:t>
      </w:r>
      <w:hyperlink r:id="rId32" w:history="1">
        <w:r w:rsidR="00007A1F" w:rsidRPr="002869C8">
          <w:rPr>
            <w:rStyle w:val="ab"/>
            <w:sz w:val="22"/>
            <w:szCs w:val="22"/>
          </w:rPr>
          <w:t>http://fasie.ru/</w:t>
        </w:r>
      </w:hyperlink>
      <w:r w:rsidRPr="002869C8">
        <w:rPr>
          <w:sz w:val="22"/>
          <w:szCs w:val="22"/>
        </w:rPr>
        <w:t xml:space="preserve">. </w:t>
      </w:r>
      <w:proofErr w:type="spellStart"/>
      <w:r w:rsidR="00DC7178" w:rsidRPr="002869C8">
        <w:rPr>
          <w:sz w:val="22"/>
          <w:szCs w:val="22"/>
        </w:rPr>
        <w:t>Грантополучатель</w:t>
      </w:r>
      <w:proofErr w:type="spellEnd"/>
      <w:r w:rsidR="00DC7178" w:rsidRPr="002869C8">
        <w:rPr>
          <w:sz w:val="22"/>
          <w:szCs w:val="22"/>
        </w:rPr>
        <w:t xml:space="preserve"> обязан указывать на финансовую поддержку Фондом реализации инновационного проекта при опубликовании любой информации о результатах, полученных в ходе реализации инновационного проекта, в средствах массовой информации, в том числе в сети «Интернет», а также при демонстрации результатов реализации.</w:t>
      </w:r>
    </w:p>
    <w:p w:rsidR="00FE63D1" w:rsidRDefault="00FE63D1" w:rsidP="006856A5">
      <w:pPr>
        <w:spacing w:after="0" w:line="235" w:lineRule="auto"/>
        <w:ind w:firstLine="708"/>
        <w:rPr>
          <w:spacing w:val="-2"/>
          <w:sz w:val="22"/>
          <w:szCs w:val="22"/>
        </w:rPr>
      </w:pPr>
      <w:r w:rsidRPr="00DA547D">
        <w:rPr>
          <w:spacing w:val="-2"/>
          <w:sz w:val="22"/>
          <w:szCs w:val="22"/>
        </w:rPr>
        <w:t>6.3.</w:t>
      </w:r>
      <w:r w:rsidR="00EF6AF4" w:rsidRPr="00DA547D">
        <w:rPr>
          <w:spacing w:val="-2"/>
          <w:sz w:val="22"/>
          <w:szCs w:val="22"/>
        </w:rPr>
        <w:t> </w:t>
      </w:r>
      <w:r w:rsidR="00007A1F">
        <w:rPr>
          <w:spacing w:val="-2"/>
          <w:sz w:val="22"/>
          <w:szCs w:val="22"/>
        </w:rPr>
        <w:t>В целях реализации п. 6.2</w:t>
      </w:r>
      <w:r w:rsidRPr="00DA547D">
        <w:rPr>
          <w:spacing w:val="-2"/>
          <w:sz w:val="22"/>
          <w:szCs w:val="22"/>
        </w:rPr>
        <w:t xml:space="preserve"> </w:t>
      </w:r>
      <w:proofErr w:type="spellStart"/>
      <w:r w:rsidRPr="00DA547D">
        <w:rPr>
          <w:spacing w:val="-2"/>
          <w:sz w:val="22"/>
          <w:szCs w:val="22"/>
        </w:rPr>
        <w:t>Грантополучатель</w:t>
      </w:r>
      <w:proofErr w:type="spellEnd"/>
      <w:r w:rsidRPr="00DA547D">
        <w:rPr>
          <w:spacing w:val="-2"/>
          <w:sz w:val="22"/>
          <w:szCs w:val="22"/>
        </w:rPr>
        <w:t xml:space="preserve"> имеет право использовать логотип Фонда.</w:t>
      </w:r>
    </w:p>
    <w:p w:rsidR="00350D12" w:rsidRPr="00705C16" w:rsidRDefault="00350D12" w:rsidP="006856A5">
      <w:pPr>
        <w:spacing w:after="0" w:line="235" w:lineRule="auto"/>
        <w:ind w:firstLine="708"/>
        <w:rPr>
          <w:spacing w:val="-2"/>
          <w:sz w:val="22"/>
          <w:szCs w:val="22"/>
        </w:rPr>
      </w:pPr>
      <w:r>
        <w:rPr>
          <w:spacing w:val="-2"/>
          <w:sz w:val="22"/>
          <w:szCs w:val="22"/>
        </w:rPr>
        <w:t>6.4.</w:t>
      </w:r>
      <w:r w:rsidR="00AB2CD6">
        <w:rPr>
          <w:spacing w:val="-2"/>
          <w:sz w:val="22"/>
          <w:szCs w:val="22"/>
        </w:rPr>
        <w:t> </w:t>
      </w:r>
      <w:r w:rsidRPr="00A953D1">
        <w:rPr>
          <w:spacing w:val="-2"/>
          <w:sz w:val="22"/>
          <w:szCs w:val="22"/>
        </w:rPr>
        <w:t xml:space="preserve">При уменьшении соответствующими государственными органами в установленном порядке бюджетных субсидий Фонду, Стороны согласовывают новые сроки, а если необходимо, и другие </w:t>
      </w:r>
      <w:r w:rsidRPr="00705C16">
        <w:rPr>
          <w:spacing w:val="-2"/>
          <w:sz w:val="22"/>
          <w:szCs w:val="22"/>
        </w:rPr>
        <w:t>условия выполнения НИОКР.</w:t>
      </w:r>
    </w:p>
    <w:p w:rsidR="00FE63D1" w:rsidRPr="00705C16" w:rsidRDefault="00350D12" w:rsidP="006856A5">
      <w:pPr>
        <w:spacing w:after="0" w:line="235" w:lineRule="auto"/>
        <w:ind w:firstLine="708"/>
        <w:rPr>
          <w:sz w:val="22"/>
          <w:szCs w:val="22"/>
        </w:rPr>
      </w:pPr>
      <w:r w:rsidRPr="00705C16">
        <w:rPr>
          <w:sz w:val="22"/>
          <w:szCs w:val="22"/>
        </w:rPr>
        <w:t>6.5</w:t>
      </w:r>
      <w:r w:rsidR="00FE63D1" w:rsidRPr="00705C16">
        <w:rPr>
          <w:sz w:val="22"/>
          <w:szCs w:val="22"/>
        </w:rPr>
        <w:t>.</w:t>
      </w:r>
      <w:r w:rsidR="00EF6AF4" w:rsidRPr="00705C16">
        <w:rPr>
          <w:sz w:val="22"/>
          <w:szCs w:val="22"/>
        </w:rPr>
        <w:t> </w:t>
      </w:r>
      <w:r w:rsidR="00FE63D1" w:rsidRPr="00705C16">
        <w:rPr>
          <w:sz w:val="22"/>
          <w:szCs w:val="22"/>
        </w:rPr>
        <w:t xml:space="preserve">Все условия </w:t>
      </w:r>
      <w:r w:rsidR="00DC7178" w:rsidRPr="00705C16">
        <w:rPr>
          <w:sz w:val="22"/>
          <w:szCs w:val="22"/>
        </w:rPr>
        <w:t xml:space="preserve">Соглашения </w:t>
      </w:r>
      <w:r w:rsidR="00FE63D1" w:rsidRPr="00705C16">
        <w:rPr>
          <w:sz w:val="22"/>
          <w:szCs w:val="22"/>
        </w:rPr>
        <w:t xml:space="preserve">являются существенными, и при нарушении любого пункта Фонд может требовать расторжения </w:t>
      </w:r>
      <w:r w:rsidR="00DC7178" w:rsidRPr="00705C16">
        <w:rPr>
          <w:sz w:val="22"/>
          <w:szCs w:val="22"/>
        </w:rPr>
        <w:t>Соглашения</w:t>
      </w:r>
      <w:r w:rsidR="00FE63D1" w:rsidRPr="00705C16">
        <w:rPr>
          <w:sz w:val="22"/>
          <w:szCs w:val="22"/>
        </w:rPr>
        <w:t>.</w:t>
      </w:r>
    </w:p>
    <w:p w:rsidR="00FE63D1" w:rsidRPr="00061A2C" w:rsidRDefault="00FE63D1" w:rsidP="006856A5">
      <w:pPr>
        <w:pStyle w:val="af"/>
        <w:numPr>
          <w:ilvl w:val="0"/>
          <w:numId w:val="5"/>
        </w:numPr>
        <w:spacing w:before="160" w:after="120" w:line="235" w:lineRule="auto"/>
        <w:ind w:left="357" w:hanging="357"/>
        <w:jc w:val="center"/>
        <w:rPr>
          <w:sz w:val="22"/>
          <w:szCs w:val="22"/>
        </w:rPr>
      </w:pPr>
      <w:r w:rsidRPr="00705C16">
        <w:rPr>
          <w:sz w:val="22"/>
          <w:szCs w:val="22"/>
        </w:rPr>
        <w:t xml:space="preserve">Ответственность </w:t>
      </w:r>
      <w:r w:rsidR="004524E6" w:rsidRPr="00705C16">
        <w:rPr>
          <w:sz w:val="22"/>
          <w:szCs w:val="22"/>
        </w:rPr>
        <w:t xml:space="preserve">Сторон </w:t>
      </w:r>
      <w:r w:rsidRPr="00705C16">
        <w:rPr>
          <w:sz w:val="22"/>
          <w:szCs w:val="22"/>
        </w:rPr>
        <w:t>и порядок разрешения</w:t>
      </w:r>
      <w:r w:rsidRPr="00061A2C">
        <w:rPr>
          <w:sz w:val="22"/>
          <w:szCs w:val="22"/>
        </w:rPr>
        <w:t xml:space="preserve"> споров.</w:t>
      </w:r>
    </w:p>
    <w:p w:rsidR="00FE63D1" w:rsidRPr="00061A2C" w:rsidRDefault="00FE63D1" w:rsidP="006856A5">
      <w:pPr>
        <w:spacing w:after="0" w:line="235" w:lineRule="auto"/>
        <w:ind w:firstLine="708"/>
        <w:rPr>
          <w:sz w:val="22"/>
          <w:szCs w:val="22"/>
        </w:rPr>
      </w:pPr>
      <w:r w:rsidRPr="00061A2C">
        <w:rPr>
          <w:sz w:val="22"/>
          <w:szCs w:val="22"/>
        </w:rPr>
        <w:t>7.1.</w:t>
      </w:r>
      <w:r w:rsidR="00EF6AF4">
        <w:rPr>
          <w:sz w:val="22"/>
          <w:szCs w:val="22"/>
        </w:rPr>
        <w:t> </w:t>
      </w:r>
      <w:r w:rsidRPr="00061A2C">
        <w:rPr>
          <w:sz w:val="22"/>
          <w:szCs w:val="22"/>
        </w:rPr>
        <w:t xml:space="preserve">За невыполнение или ненадлежащее выполнение обязательств по </w:t>
      </w:r>
      <w:r w:rsidR="004524E6" w:rsidRPr="00061A2C">
        <w:rPr>
          <w:sz w:val="22"/>
          <w:szCs w:val="22"/>
        </w:rPr>
        <w:t xml:space="preserve">Соглашению </w:t>
      </w:r>
      <w:r w:rsidRPr="00061A2C">
        <w:rPr>
          <w:sz w:val="22"/>
          <w:szCs w:val="22"/>
        </w:rPr>
        <w:t>стороны несут ответственность в соответствии с действующим законодательством.</w:t>
      </w:r>
    </w:p>
    <w:p w:rsidR="00FE63D1" w:rsidRPr="00E82A21" w:rsidRDefault="00FE63D1" w:rsidP="006856A5">
      <w:pPr>
        <w:spacing w:after="0" w:line="235" w:lineRule="auto"/>
        <w:ind w:firstLine="708"/>
        <w:rPr>
          <w:spacing w:val="-4"/>
          <w:sz w:val="22"/>
          <w:szCs w:val="22"/>
        </w:rPr>
      </w:pPr>
      <w:r w:rsidRPr="00E82A21">
        <w:rPr>
          <w:spacing w:val="-4"/>
          <w:sz w:val="22"/>
          <w:szCs w:val="22"/>
        </w:rPr>
        <w:t>7.2.</w:t>
      </w:r>
      <w:r w:rsidR="00EF6AF4" w:rsidRPr="00E82A21">
        <w:rPr>
          <w:spacing w:val="-4"/>
          <w:sz w:val="22"/>
          <w:szCs w:val="22"/>
        </w:rPr>
        <w:t> </w:t>
      </w:r>
      <w:r w:rsidRPr="00E82A21">
        <w:rPr>
          <w:spacing w:val="-4"/>
          <w:sz w:val="22"/>
          <w:szCs w:val="22"/>
        </w:rPr>
        <w:t>Лицо, подписавшее соглашение, имеет на это право в соответствии с уставными документами предприятия и несет ответственность в соответствии с действующим законодательством.</w:t>
      </w:r>
    </w:p>
    <w:p w:rsidR="00FE63D1" w:rsidRPr="00AF1B9C" w:rsidRDefault="00D304AA" w:rsidP="006856A5">
      <w:pPr>
        <w:spacing w:after="0" w:line="235" w:lineRule="auto"/>
        <w:ind w:firstLine="709"/>
        <w:rPr>
          <w:sz w:val="22"/>
          <w:szCs w:val="22"/>
        </w:rPr>
      </w:pPr>
      <w:r w:rsidRPr="00AF1B9C">
        <w:rPr>
          <w:sz w:val="22"/>
          <w:szCs w:val="22"/>
        </w:rPr>
        <w:t>7.3.</w:t>
      </w:r>
      <w:r w:rsidR="00EF6AF4" w:rsidRPr="00AF1B9C">
        <w:rPr>
          <w:sz w:val="22"/>
          <w:szCs w:val="22"/>
        </w:rPr>
        <w:t> </w:t>
      </w:r>
      <w:r w:rsidRPr="00AF1B9C">
        <w:rPr>
          <w:sz w:val="22"/>
          <w:szCs w:val="22"/>
        </w:rPr>
        <w:t xml:space="preserve">При несоблюдении предусмотренных </w:t>
      </w:r>
      <w:r w:rsidR="004524E6" w:rsidRPr="00AF1B9C">
        <w:rPr>
          <w:sz w:val="22"/>
          <w:szCs w:val="22"/>
        </w:rPr>
        <w:t xml:space="preserve">Соглашением </w:t>
      </w:r>
      <w:r w:rsidRPr="00AF1B9C">
        <w:rPr>
          <w:sz w:val="22"/>
          <w:szCs w:val="22"/>
        </w:rPr>
        <w:t xml:space="preserve">сроков выполнения этапов и сроков предоставления отчетности </w:t>
      </w:r>
      <w:proofErr w:type="spellStart"/>
      <w:r w:rsidRPr="00AF1B9C">
        <w:rPr>
          <w:sz w:val="22"/>
          <w:szCs w:val="22"/>
        </w:rPr>
        <w:t>Грантополучатель</w:t>
      </w:r>
      <w:proofErr w:type="spellEnd"/>
      <w:r w:rsidRPr="00AF1B9C">
        <w:rPr>
          <w:sz w:val="22"/>
          <w:szCs w:val="22"/>
        </w:rPr>
        <w:t xml:space="preserve"> обязуется уплатить Фонду неустойку в размере одной трехсотой действующей на день уплаты неустойки ключевой ставки Центрального банка Российской Федерации от стоимости дебиторской задолженности по договору гранта за каждый день просрочки. Порядок начисления и взыскания неустойки определяется соответствующим регламентом, утверждаемым </w:t>
      </w:r>
      <w:r w:rsidR="002869C8">
        <w:rPr>
          <w:sz w:val="22"/>
          <w:szCs w:val="22"/>
        </w:rPr>
        <w:t>Фондом</w:t>
      </w:r>
      <w:r w:rsidRPr="00AF1B9C">
        <w:rPr>
          <w:sz w:val="22"/>
          <w:szCs w:val="22"/>
        </w:rPr>
        <w:t>.</w:t>
      </w:r>
    </w:p>
    <w:p w:rsidR="00FE63D1" w:rsidRPr="00061A2C" w:rsidRDefault="00FE63D1" w:rsidP="006856A5">
      <w:pPr>
        <w:spacing w:after="0" w:line="235" w:lineRule="auto"/>
        <w:ind w:firstLine="709"/>
        <w:rPr>
          <w:sz w:val="22"/>
          <w:szCs w:val="22"/>
        </w:rPr>
      </w:pPr>
      <w:r w:rsidRPr="00061A2C">
        <w:rPr>
          <w:sz w:val="22"/>
          <w:szCs w:val="22"/>
        </w:rPr>
        <w:t>7.4.</w:t>
      </w:r>
      <w:r w:rsidR="00EF6AF4">
        <w:rPr>
          <w:sz w:val="22"/>
          <w:szCs w:val="22"/>
        </w:rPr>
        <w:t> </w:t>
      </w:r>
      <w:r w:rsidRPr="00061A2C">
        <w:rPr>
          <w:sz w:val="22"/>
          <w:szCs w:val="22"/>
        </w:rPr>
        <w:t xml:space="preserve">Уплата неустойки не освобождает </w:t>
      </w:r>
      <w:r w:rsidR="004524E6" w:rsidRPr="00061A2C">
        <w:rPr>
          <w:sz w:val="22"/>
          <w:szCs w:val="22"/>
        </w:rPr>
        <w:t xml:space="preserve">Стороны </w:t>
      </w:r>
      <w:r w:rsidRPr="00061A2C">
        <w:rPr>
          <w:sz w:val="22"/>
          <w:szCs w:val="22"/>
        </w:rPr>
        <w:t xml:space="preserve">от обязательства по </w:t>
      </w:r>
      <w:r w:rsidR="004524E6" w:rsidRPr="00061A2C">
        <w:rPr>
          <w:sz w:val="22"/>
          <w:szCs w:val="22"/>
        </w:rPr>
        <w:t>Соглашению</w:t>
      </w:r>
      <w:r w:rsidRPr="00061A2C">
        <w:rPr>
          <w:sz w:val="22"/>
          <w:szCs w:val="22"/>
        </w:rPr>
        <w:t>.</w:t>
      </w:r>
    </w:p>
    <w:p w:rsidR="00350D12" w:rsidRPr="00EC23CE" w:rsidRDefault="00350D12" w:rsidP="006856A5">
      <w:pPr>
        <w:spacing w:after="0" w:line="235" w:lineRule="auto"/>
        <w:ind w:firstLine="709"/>
        <w:rPr>
          <w:sz w:val="22"/>
          <w:szCs w:val="22"/>
        </w:rPr>
      </w:pPr>
      <w:r>
        <w:rPr>
          <w:sz w:val="22"/>
          <w:szCs w:val="22"/>
        </w:rPr>
        <w:t>7.5. </w:t>
      </w:r>
      <w:r w:rsidRPr="00EC23CE">
        <w:rPr>
          <w:sz w:val="22"/>
          <w:szCs w:val="22"/>
        </w:rPr>
        <w:t xml:space="preserve">Соглашение может быть прекращено досрочно по взаимному соглашению Сторон или решению суда по основаниям, предусмотренным гражданским законодательством. </w:t>
      </w:r>
    </w:p>
    <w:p w:rsidR="00350D12" w:rsidRPr="00AB2CD6" w:rsidRDefault="00350D12" w:rsidP="006856A5">
      <w:pPr>
        <w:spacing w:after="0" w:line="235" w:lineRule="auto"/>
        <w:ind w:firstLine="709"/>
      </w:pPr>
      <w:r>
        <w:rPr>
          <w:sz w:val="22"/>
          <w:szCs w:val="22"/>
        </w:rPr>
        <w:t>7.6. </w:t>
      </w:r>
      <w:r w:rsidRPr="00EC23CE">
        <w:rPr>
          <w:sz w:val="22"/>
          <w:szCs w:val="22"/>
        </w:rPr>
        <w:t xml:space="preserve">Фонд может прекратить действие Соглашения в одностороннем порядке и прекратить предоставление средств гранта в случае существенного нарушения </w:t>
      </w:r>
      <w:proofErr w:type="spellStart"/>
      <w:r w:rsidRPr="00EC23CE">
        <w:rPr>
          <w:sz w:val="22"/>
          <w:szCs w:val="22"/>
        </w:rPr>
        <w:t>Грантополучателем</w:t>
      </w:r>
      <w:proofErr w:type="spellEnd"/>
      <w:r w:rsidRPr="00EC23CE">
        <w:rPr>
          <w:sz w:val="22"/>
          <w:szCs w:val="22"/>
        </w:rPr>
        <w:t xml:space="preserve"> условий Соглашения:</w:t>
      </w:r>
      <w:r w:rsidRPr="006E2C73">
        <w:t xml:space="preserve"> </w:t>
      </w:r>
      <w:r w:rsidRPr="006E2C73">
        <w:rPr>
          <w:sz w:val="22"/>
          <w:szCs w:val="22"/>
        </w:rPr>
        <w:t xml:space="preserve">отсутствия отчетов о выполненных работах и произведенных расходах по очередному этапу работ; при выявлении невозможности достижения </w:t>
      </w:r>
      <w:proofErr w:type="spellStart"/>
      <w:r w:rsidRPr="006E2C73">
        <w:rPr>
          <w:sz w:val="22"/>
          <w:szCs w:val="22"/>
        </w:rPr>
        <w:t>Грантополучателем</w:t>
      </w:r>
      <w:proofErr w:type="spellEnd"/>
      <w:r w:rsidRPr="006E2C73">
        <w:rPr>
          <w:sz w:val="22"/>
          <w:szCs w:val="22"/>
        </w:rPr>
        <w:t xml:space="preserve"> результатов, предусмотренных инновационным проектом и/или по причине нецелесообразности дальнейшего продолжения работ, нецелевого использования средств гранта, а также нарушения </w:t>
      </w:r>
      <w:proofErr w:type="spellStart"/>
      <w:r w:rsidRPr="006E2C73">
        <w:rPr>
          <w:sz w:val="22"/>
          <w:szCs w:val="22"/>
        </w:rPr>
        <w:t>Грантополучателем</w:t>
      </w:r>
      <w:proofErr w:type="spellEnd"/>
      <w:r w:rsidRPr="006E2C73">
        <w:rPr>
          <w:sz w:val="22"/>
          <w:szCs w:val="22"/>
        </w:rPr>
        <w:t xml:space="preserve"> других принятых на себя обязательств по Соглашению.</w:t>
      </w:r>
    </w:p>
    <w:p w:rsidR="00FE63D1" w:rsidRPr="002869C8" w:rsidRDefault="00350D12" w:rsidP="006856A5">
      <w:pPr>
        <w:spacing w:after="0" w:line="235" w:lineRule="auto"/>
        <w:ind w:firstLine="708"/>
        <w:rPr>
          <w:spacing w:val="-2"/>
          <w:sz w:val="22"/>
          <w:szCs w:val="22"/>
        </w:rPr>
      </w:pPr>
      <w:r w:rsidRPr="002869C8">
        <w:rPr>
          <w:spacing w:val="-2"/>
          <w:sz w:val="22"/>
          <w:szCs w:val="22"/>
        </w:rPr>
        <w:t>7.7</w:t>
      </w:r>
      <w:r w:rsidR="00FE63D1" w:rsidRPr="002869C8">
        <w:rPr>
          <w:spacing w:val="-2"/>
          <w:sz w:val="22"/>
          <w:szCs w:val="22"/>
        </w:rPr>
        <w:t>.</w:t>
      </w:r>
      <w:r w:rsidR="00EF6AF4" w:rsidRPr="002869C8">
        <w:rPr>
          <w:spacing w:val="-2"/>
          <w:sz w:val="22"/>
          <w:szCs w:val="22"/>
        </w:rPr>
        <w:t> </w:t>
      </w:r>
      <w:r w:rsidR="00D354CD" w:rsidRPr="002869C8">
        <w:rPr>
          <w:spacing w:val="-2"/>
          <w:sz w:val="22"/>
          <w:szCs w:val="22"/>
        </w:rPr>
        <w:t>Споры, связанные с исполнением</w:t>
      </w:r>
      <w:r w:rsidR="00FE63D1" w:rsidRPr="002869C8">
        <w:rPr>
          <w:spacing w:val="-2"/>
          <w:sz w:val="22"/>
          <w:szCs w:val="22"/>
        </w:rPr>
        <w:t xml:space="preserve"> </w:t>
      </w:r>
      <w:r w:rsidR="004524E6" w:rsidRPr="002869C8">
        <w:rPr>
          <w:spacing w:val="-2"/>
          <w:sz w:val="22"/>
          <w:szCs w:val="22"/>
        </w:rPr>
        <w:t>Соглашения</w:t>
      </w:r>
      <w:r w:rsidR="00FE63D1" w:rsidRPr="002869C8">
        <w:rPr>
          <w:spacing w:val="-2"/>
          <w:sz w:val="22"/>
          <w:szCs w:val="22"/>
        </w:rPr>
        <w:t xml:space="preserve">, разрешаются </w:t>
      </w:r>
      <w:r w:rsidR="004524E6" w:rsidRPr="002869C8">
        <w:rPr>
          <w:spacing w:val="-2"/>
          <w:sz w:val="22"/>
          <w:szCs w:val="22"/>
        </w:rPr>
        <w:t xml:space="preserve">Сторонами </w:t>
      </w:r>
      <w:r w:rsidR="00FE63D1" w:rsidRPr="002869C8">
        <w:rPr>
          <w:spacing w:val="-2"/>
          <w:sz w:val="22"/>
          <w:szCs w:val="22"/>
        </w:rPr>
        <w:t>путем переговоров. Неурегулированные споры передаются на раз</w:t>
      </w:r>
      <w:r w:rsidR="00AB2CD6" w:rsidRPr="002869C8">
        <w:rPr>
          <w:spacing w:val="-2"/>
          <w:sz w:val="22"/>
          <w:szCs w:val="22"/>
        </w:rPr>
        <w:t>решение в Арбитражный суд г.</w:t>
      </w:r>
      <w:r w:rsidR="00FE63D1" w:rsidRPr="002869C8">
        <w:rPr>
          <w:spacing w:val="-2"/>
          <w:sz w:val="22"/>
          <w:szCs w:val="22"/>
        </w:rPr>
        <w:t xml:space="preserve"> Москвы.</w:t>
      </w:r>
    </w:p>
    <w:p w:rsidR="00FE63D1" w:rsidRPr="00061A2C" w:rsidRDefault="00FE63D1" w:rsidP="006856A5">
      <w:pPr>
        <w:pStyle w:val="af"/>
        <w:numPr>
          <w:ilvl w:val="0"/>
          <w:numId w:val="5"/>
        </w:numPr>
        <w:spacing w:before="160" w:after="120" w:line="235" w:lineRule="auto"/>
        <w:ind w:left="357" w:hanging="357"/>
        <w:jc w:val="center"/>
        <w:rPr>
          <w:sz w:val="22"/>
          <w:szCs w:val="22"/>
        </w:rPr>
      </w:pPr>
      <w:r w:rsidRPr="00061A2C">
        <w:rPr>
          <w:sz w:val="22"/>
          <w:szCs w:val="22"/>
        </w:rPr>
        <w:t>Обстоятельства непреодолимой силы.</w:t>
      </w:r>
    </w:p>
    <w:p w:rsidR="00FE63D1" w:rsidRPr="00D354CD" w:rsidRDefault="00FE63D1" w:rsidP="006856A5">
      <w:pPr>
        <w:spacing w:after="0" w:line="235" w:lineRule="auto"/>
        <w:ind w:firstLine="708"/>
        <w:rPr>
          <w:spacing w:val="-2"/>
          <w:sz w:val="22"/>
          <w:szCs w:val="22"/>
        </w:rPr>
      </w:pPr>
      <w:r w:rsidRPr="00D354CD">
        <w:rPr>
          <w:spacing w:val="-2"/>
          <w:sz w:val="22"/>
          <w:szCs w:val="22"/>
        </w:rPr>
        <w:t>8.1.</w:t>
      </w:r>
      <w:r w:rsidR="00EF6AF4" w:rsidRPr="00D354CD">
        <w:rPr>
          <w:spacing w:val="-2"/>
          <w:sz w:val="22"/>
          <w:szCs w:val="22"/>
        </w:rPr>
        <w:t> </w:t>
      </w:r>
      <w:r w:rsidRPr="00D354CD">
        <w:rPr>
          <w:spacing w:val="-2"/>
          <w:sz w:val="22"/>
          <w:szCs w:val="22"/>
        </w:rPr>
        <w:t xml:space="preserve">Обстоятельствами непреодолимой силы, делающими невозможным надлежащее исполнение обязательств по </w:t>
      </w:r>
      <w:r w:rsidR="00E81D03" w:rsidRPr="00D354CD">
        <w:rPr>
          <w:spacing w:val="-2"/>
          <w:sz w:val="22"/>
          <w:szCs w:val="22"/>
        </w:rPr>
        <w:t>Соглашению</w:t>
      </w:r>
      <w:r w:rsidRPr="00D354CD">
        <w:rPr>
          <w:spacing w:val="-2"/>
          <w:sz w:val="22"/>
          <w:szCs w:val="22"/>
        </w:rPr>
        <w:t xml:space="preserve">, считаются обстоятельства, принимаемые как таковые действующим законодательством Российской Федерации. В этих случаях действие </w:t>
      </w:r>
      <w:r w:rsidR="0016000D" w:rsidRPr="00D354CD">
        <w:rPr>
          <w:spacing w:val="-2"/>
          <w:sz w:val="22"/>
          <w:szCs w:val="22"/>
        </w:rPr>
        <w:t xml:space="preserve">Соглашения </w:t>
      </w:r>
      <w:r w:rsidRPr="00D354CD">
        <w:rPr>
          <w:spacing w:val="-2"/>
          <w:sz w:val="22"/>
          <w:szCs w:val="22"/>
        </w:rPr>
        <w:t xml:space="preserve">приостанавливается на срок сохранения таких обстоятельств без специального оповещения </w:t>
      </w:r>
      <w:r w:rsidR="0016000D" w:rsidRPr="00D354CD">
        <w:rPr>
          <w:spacing w:val="-2"/>
          <w:sz w:val="22"/>
          <w:szCs w:val="22"/>
        </w:rPr>
        <w:t>Сторон</w:t>
      </w:r>
      <w:r w:rsidRPr="00D354CD">
        <w:rPr>
          <w:spacing w:val="-2"/>
          <w:sz w:val="22"/>
          <w:szCs w:val="22"/>
        </w:rPr>
        <w:t>.</w:t>
      </w:r>
    </w:p>
    <w:p w:rsidR="00FE63D1" w:rsidRPr="00061A2C" w:rsidRDefault="00FE63D1" w:rsidP="006856A5">
      <w:pPr>
        <w:pStyle w:val="af"/>
        <w:numPr>
          <w:ilvl w:val="0"/>
          <w:numId w:val="5"/>
        </w:numPr>
        <w:spacing w:before="160" w:after="120" w:line="235" w:lineRule="auto"/>
        <w:ind w:left="357" w:hanging="357"/>
        <w:jc w:val="center"/>
        <w:rPr>
          <w:sz w:val="22"/>
          <w:szCs w:val="22"/>
        </w:rPr>
      </w:pPr>
      <w:r w:rsidRPr="00061A2C">
        <w:rPr>
          <w:sz w:val="22"/>
          <w:szCs w:val="22"/>
        </w:rPr>
        <w:t xml:space="preserve">Срок действия </w:t>
      </w:r>
      <w:r w:rsidR="00305976" w:rsidRPr="00061A2C">
        <w:rPr>
          <w:sz w:val="22"/>
          <w:szCs w:val="22"/>
        </w:rPr>
        <w:t>Соглашения</w:t>
      </w:r>
      <w:r w:rsidRPr="00061A2C">
        <w:rPr>
          <w:sz w:val="22"/>
          <w:szCs w:val="22"/>
        </w:rPr>
        <w:t>.</w:t>
      </w:r>
    </w:p>
    <w:p w:rsidR="00FE63D1" w:rsidRPr="00061A2C" w:rsidRDefault="00FE63D1" w:rsidP="006856A5">
      <w:pPr>
        <w:spacing w:after="0" w:line="235" w:lineRule="auto"/>
        <w:ind w:firstLine="708"/>
        <w:rPr>
          <w:sz w:val="22"/>
          <w:szCs w:val="22"/>
        </w:rPr>
      </w:pPr>
      <w:r w:rsidRPr="00061A2C">
        <w:rPr>
          <w:sz w:val="22"/>
          <w:szCs w:val="22"/>
        </w:rPr>
        <w:t>9.1</w:t>
      </w:r>
      <w:r w:rsidR="00EF6AF4">
        <w:rPr>
          <w:sz w:val="22"/>
          <w:szCs w:val="22"/>
        </w:rPr>
        <w:t>. </w:t>
      </w:r>
      <w:r w:rsidRPr="00061A2C">
        <w:rPr>
          <w:sz w:val="22"/>
          <w:szCs w:val="22"/>
        </w:rPr>
        <w:t xml:space="preserve">Срок действия </w:t>
      </w:r>
      <w:r w:rsidR="00305976" w:rsidRPr="00061A2C">
        <w:rPr>
          <w:sz w:val="22"/>
          <w:szCs w:val="22"/>
        </w:rPr>
        <w:t xml:space="preserve">Соглашения </w:t>
      </w:r>
      <w:r w:rsidRPr="00061A2C">
        <w:rPr>
          <w:sz w:val="22"/>
          <w:szCs w:val="22"/>
        </w:rPr>
        <w:t xml:space="preserve">устанавливается с ___________________ до исполнения </w:t>
      </w:r>
      <w:r w:rsidR="00305976" w:rsidRPr="00061A2C">
        <w:rPr>
          <w:sz w:val="22"/>
          <w:szCs w:val="22"/>
        </w:rPr>
        <w:t xml:space="preserve">Сторонами </w:t>
      </w:r>
      <w:r w:rsidRPr="00061A2C">
        <w:rPr>
          <w:sz w:val="22"/>
          <w:szCs w:val="22"/>
        </w:rPr>
        <w:t>своих обязательств.</w:t>
      </w:r>
    </w:p>
    <w:p w:rsidR="00FE63D1" w:rsidRPr="00061A2C" w:rsidRDefault="00305976" w:rsidP="006856A5">
      <w:pPr>
        <w:spacing w:after="0" w:line="235" w:lineRule="auto"/>
        <w:ind w:firstLine="708"/>
        <w:rPr>
          <w:sz w:val="22"/>
          <w:szCs w:val="22"/>
        </w:rPr>
      </w:pPr>
      <w:r w:rsidRPr="00061A2C">
        <w:rPr>
          <w:sz w:val="22"/>
          <w:szCs w:val="22"/>
        </w:rPr>
        <w:t xml:space="preserve">Соглашение </w:t>
      </w:r>
      <w:r w:rsidR="00FE63D1" w:rsidRPr="00061A2C">
        <w:rPr>
          <w:sz w:val="22"/>
          <w:szCs w:val="22"/>
        </w:rPr>
        <w:t>составлено и заключено в форме электронного документа и подписано усиленными квалифицированными электронными подписями Сторон, в порядке, предусмотренном Федеральным законом от 06.04.2011 года № 63-ФЗ «Об электронной подписи».</w:t>
      </w:r>
    </w:p>
    <w:p w:rsidR="00FE63D1" w:rsidRDefault="00FE63D1" w:rsidP="006856A5">
      <w:pPr>
        <w:spacing w:after="0" w:line="235" w:lineRule="auto"/>
        <w:rPr>
          <w:sz w:val="22"/>
          <w:szCs w:val="22"/>
        </w:rPr>
      </w:pPr>
    </w:p>
    <w:p w:rsidR="00FE63D1" w:rsidRPr="00C50029" w:rsidRDefault="00FE63D1" w:rsidP="006856A5">
      <w:pPr>
        <w:spacing w:after="0" w:line="235" w:lineRule="auto"/>
        <w:rPr>
          <w:sz w:val="22"/>
          <w:szCs w:val="22"/>
        </w:rPr>
      </w:pPr>
      <w:r w:rsidRPr="00C50029">
        <w:rPr>
          <w:sz w:val="22"/>
          <w:szCs w:val="22"/>
        </w:rPr>
        <w:t xml:space="preserve">Приложения </w:t>
      </w:r>
      <w:r w:rsidR="002E18C6">
        <w:rPr>
          <w:sz w:val="22"/>
          <w:szCs w:val="22"/>
        </w:rPr>
        <w:t xml:space="preserve">к </w:t>
      </w:r>
      <w:r w:rsidRPr="00C50029">
        <w:rPr>
          <w:sz w:val="22"/>
          <w:szCs w:val="22"/>
        </w:rPr>
        <w:t>Соглашению:</w:t>
      </w:r>
    </w:p>
    <w:p w:rsidR="00FE63D1" w:rsidRPr="00350C42" w:rsidRDefault="00FE63D1" w:rsidP="006856A5">
      <w:pPr>
        <w:numPr>
          <w:ilvl w:val="0"/>
          <w:numId w:val="6"/>
        </w:numPr>
        <w:spacing w:after="0" w:line="235" w:lineRule="auto"/>
        <w:contextualSpacing/>
        <w:rPr>
          <w:sz w:val="22"/>
          <w:szCs w:val="22"/>
        </w:rPr>
      </w:pPr>
      <w:r w:rsidRPr="00350C42">
        <w:rPr>
          <w:sz w:val="22"/>
          <w:szCs w:val="22"/>
        </w:rPr>
        <w:t>Техническое задание на выполнение НИОКР.</w:t>
      </w:r>
    </w:p>
    <w:p w:rsidR="00FE63D1" w:rsidRPr="00EF6AF4" w:rsidRDefault="00FE63D1" w:rsidP="006856A5">
      <w:pPr>
        <w:pStyle w:val="af"/>
        <w:numPr>
          <w:ilvl w:val="0"/>
          <w:numId w:val="6"/>
        </w:numPr>
        <w:spacing w:after="0" w:line="235" w:lineRule="auto"/>
        <w:contextualSpacing w:val="0"/>
        <w:rPr>
          <w:sz w:val="22"/>
          <w:szCs w:val="22"/>
        </w:rPr>
      </w:pPr>
      <w:r w:rsidRPr="00EF6AF4">
        <w:rPr>
          <w:sz w:val="22"/>
          <w:szCs w:val="22"/>
        </w:rPr>
        <w:t>Календарный план выполнения НИОКР с Приложением «Состав работ, выполняемых соисполнителями и сторонними организациями».</w:t>
      </w:r>
    </w:p>
    <w:p w:rsidR="00FE63D1" w:rsidRPr="00EF6AF4" w:rsidRDefault="00FE63D1" w:rsidP="006856A5">
      <w:pPr>
        <w:widowControl w:val="0"/>
        <w:numPr>
          <w:ilvl w:val="0"/>
          <w:numId w:val="6"/>
        </w:numPr>
        <w:autoSpaceDE w:val="0"/>
        <w:autoSpaceDN w:val="0"/>
        <w:adjustRightInd w:val="0"/>
        <w:spacing w:after="0" w:line="235" w:lineRule="auto"/>
        <w:contextualSpacing/>
        <w:rPr>
          <w:sz w:val="22"/>
          <w:szCs w:val="22"/>
        </w:rPr>
      </w:pPr>
      <w:r w:rsidRPr="00EF6AF4">
        <w:rPr>
          <w:sz w:val="22"/>
          <w:szCs w:val="22"/>
        </w:rPr>
        <w:t>Допустимые направления расходов средств гранта (смета) с перечнем прочих общехозяйственных расходов.</w:t>
      </w:r>
    </w:p>
    <w:p w:rsidR="00FE63D1" w:rsidRPr="00C50029" w:rsidRDefault="00FE63D1" w:rsidP="006856A5">
      <w:pPr>
        <w:widowControl w:val="0"/>
        <w:numPr>
          <w:ilvl w:val="0"/>
          <w:numId w:val="6"/>
        </w:numPr>
        <w:autoSpaceDE w:val="0"/>
        <w:autoSpaceDN w:val="0"/>
        <w:adjustRightInd w:val="0"/>
        <w:spacing w:after="0" w:line="235" w:lineRule="auto"/>
        <w:contextualSpacing/>
        <w:rPr>
          <w:sz w:val="22"/>
          <w:szCs w:val="22"/>
        </w:rPr>
      </w:pPr>
      <w:r w:rsidRPr="00C50029">
        <w:rPr>
          <w:sz w:val="22"/>
          <w:szCs w:val="22"/>
        </w:rPr>
        <w:t>Показатели реализации инновационного проекта.</w:t>
      </w:r>
    </w:p>
    <w:p w:rsidR="004E2071" w:rsidRPr="00EB6F82" w:rsidRDefault="00271A0D" w:rsidP="006856A5">
      <w:pPr>
        <w:widowControl w:val="0"/>
        <w:numPr>
          <w:ilvl w:val="0"/>
          <w:numId w:val="6"/>
        </w:numPr>
        <w:autoSpaceDE w:val="0"/>
        <w:autoSpaceDN w:val="0"/>
        <w:adjustRightInd w:val="0"/>
        <w:spacing w:after="0" w:line="235" w:lineRule="auto"/>
        <w:contextualSpacing/>
        <w:rPr>
          <w:sz w:val="22"/>
          <w:szCs w:val="22"/>
        </w:rPr>
      </w:pPr>
      <w:r w:rsidRPr="00C50029">
        <w:rPr>
          <w:sz w:val="22"/>
          <w:szCs w:val="22"/>
        </w:rPr>
        <w:t>Дополнение к Договору (Соглашению)</w:t>
      </w:r>
      <w:r w:rsidR="00835C38" w:rsidRPr="00C50029">
        <w:rPr>
          <w:sz w:val="22"/>
          <w:szCs w:val="22"/>
        </w:rPr>
        <w:t>.</w:t>
      </w:r>
      <w:r w:rsidR="00731F9E" w:rsidRPr="00061A2C">
        <w:t xml:space="preserve"> </w:t>
      </w:r>
      <w:r w:rsidR="004E2071" w:rsidRPr="00061A2C">
        <w:br w:type="page"/>
      </w:r>
    </w:p>
    <w:p w:rsidR="008E0A42" w:rsidRPr="002176D6" w:rsidRDefault="008E0A42" w:rsidP="00647C75">
      <w:pPr>
        <w:spacing w:after="0"/>
        <w:jc w:val="center"/>
        <w:rPr>
          <w:sz w:val="22"/>
          <w:szCs w:val="22"/>
        </w:rPr>
      </w:pPr>
      <w:r w:rsidRPr="002176D6">
        <w:rPr>
          <w:sz w:val="22"/>
          <w:szCs w:val="22"/>
        </w:rPr>
        <w:lastRenderedPageBreak/>
        <w:t>ТЕХНИЧЕСКОЕ ЗАДАНИЕ</w:t>
      </w:r>
    </w:p>
    <w:p w:rsidR="008E0A42" w:rsidRPr="002176D6" w:rsidRDefault="008E0A42" w:rsidP="008E0A42">
      <w:pPr>
        <w:spacing w:after="0"/>
        <w:jc w:val="center"/>
        <w:rPr>
          <w:sz w:val="22"/>
          <w:szCs w:val="22"/>
        </w:rPr>
      </w:pPr>
      <w:r w:rsidRPr="002176D6">
        <w:rPr>
          <w:sz w:val="22"/>
          <w:szCs w:val="22"/>
        </w:rPr>
        <w:t>на выполнение НИОКР по теме: «_________»</w:t>
      </w:r>
    </w:p>
    <w:p w:rsidR="008E0A42" w:rsidRPr="002176D6" w:rsidRDefault="008E0A42" w:rsidP="008E0A42">
      <w:pPr>
        <w:spacing w:after="0"/>
        <w:jc w:val="center"/>
        <w:rPr>
          <w:sz w:val="22"/>
          <w:szCs w:val="22"/>
        </w:rPr>
      </w:pPr>
      <w:r w:rsidRPr="002176D6">
        <w:rPr>
          <w:sz w:val="22"/>
          <w:szCs w:val="22"/>
        </w:rPr>
        <w:t>Заявка №_______</w:t>
      </w:r>
    </w:p>
    <w:p w:rsidR="008E0A42" w:rsidRPr="002176D6" w:rsidRDefault="008E0A42" w:rsidP="008E0A42">
      <w:pPr>
        <w:spacing w:after="0"/>
        <w:jc w:val="center"/>
        <w:rPr>
          <w:sz w:val="22"/>
          <w:szCs w:val="22"/>
        </w:rPr>
      </w:pPr>
      <w:r w:rsidRPr="002176D6">
        <w:rPr>
          <w:sz w:val="22"/>
          <w:szCs w:val="22"/>
        </w:rPr>
        <w:t>Проект №________</w:t>
      </w:r>
    </w:p>
    <w:p w:rsidR="00C50759" w:rsidRPr="002176D6" w:rsidRDefault="00C50759" w:rsidP="008E0A42">
      <w:pPr>
        <w:spacing w:after="0"/>
        <w:jc w:val="left"/>
        <w:rPr>
          <w:sz w:val="22"/>
          <w:szCs w:val="22"/>
        </w:rPr>
      </w:pPr>
    </w:p>
    <w:p w:rsidR="008E0A42" w:rsidRPr="002176D6" w:rsidRDefault="008E0A42" w:rsidP="00647C75">
      <w:pPr>
        <w:keepNext/>
        <w:spacing w:after="0" w:line="276" w:lineRule="auto"/>
        <w:rPr>
          <w:sz w:val="22"/>
          <w:szCs w:val="22"/>
        </w:rPr>
      </w:pPr>
      <w:r w:rsidRPr="002176D6">
        <w:rPr>
          <w:sz w:val="22"/>
          <w:szCs w:val="22"/>
        </w:rPr>
        <w:t xml:space="preserve">1. </w:t>
      </w:r>
      <w:r w:rsidRPr="002176D6">
        <w:rPr>
          <w:sz w:val="22"/>
          <w:szCs w:val="22"/>
          <w:u w:val="single"/>
        </w:rPr>
        <w:t>Наименование НИОКР:</w:t>
      </w:r>
      <w:r w:rsidRPr="002176D6">
        <w:rPr>
          <w:sz w:val="22"/>
          <w:szCs w:val="22"/>
        </w:rPr>
        <w:t xml:space="preserve"> “_____________________________________________”</w:t>
      </w:r>
    </w:p>
    <w:p w:rsidR="008E0A42" w:rsidRPr="002176D6" w:rsidRDefault="008E0A42" w:rsidP="00C50759">
      <w:pPr>
        <w:keepNext/>
        <w:spacing w:before="120" w:after="0" w:line="276" w:lineRule="auto"/>
        <w:rPr>
          <w:sz w:val="22"/>
          <w:szCs w:val="22"/>
          <w:u w:val="single"/>
        </w:rPr>
      </w:pPr>
      <w:bookmarkStart w:id="51" w:name="_Toc525131523"/>
      <w:r w:rsidRPr="002176D6">
        <w:rPr>
          <w:sz w:val="22"/>
          <w:szCs w:val="22"/>
        </w:rPr>
        <w:t>2</w:t>
      </w:r>
      <w:r w:rsidRPr="002176D6">
        <w:rPr>
          <w:sz w:val="22"/>
          <w:szCs w:val="22"/>
          <w:u w:val="single"/>
        </w:rPr>
        <w:t xml:space="preserve">. </w:t>
      </w:r>
      <w:r w:rsidR="002176D6" w:rsidRPr="002176D6">
        <w:rPr>
          <w:sz w:val="22"/>
          <w:szCs w:val="22"/>
          <w:u w:val="single"/>
        </w:rPr>
        <w:t>Цель выполнения НИОКР</w:t>
      </w:r>
      <w:r w:rsidRPr="002176D6">
        <w:rPr>
          <w:sz w:val="22"/>
          <w:szCs w:val="22"/>
          <w:u w:val="single"/>
        </w:rPr>
        <w:t>:</w:t>
      </w:r>
      <w:bookmarkEnd w:id="51"/>
    </w:p>
    <w:p w:rsidR="002F548B" w:rsidRDefault="00647C75" w:rsidP="00647C75">
      <w:pPr>
        <w:widowControl w:val="0"/>
        <w:autoSpaceDE w:val="0"/>
        <w:autoSpaceDN w:val="0"/>
        <w:adjustRightInd w:val="0"/>
        <w:spacing w:after="0" w:line="276" w:lineRule="auto"/>
        <w:rPr>
          <w:i/>
          <w:sz w:val="22"/>
          <w:szCs w:val="22"/>
        </w:rPr>
      </w:pPr>
      <w:r w:rsidRPr="002176D6">
        <w:rPr>
          <w:i/>
          <w:sz w:val="22"/>
          <w:szCs w:val="22"/>
        </w:rPr>
        <w:t>В разделе должн</w:t>
      </w:r>
      <w:r w:rsidR="002F548B">
        <w:rPr>
          <w:i/>
          <w:sz w:val="22"/>
          <w:szCs w:val="22"/>
        </w:rPr>
        <w:t>ы</w:t>
      </w:r>
      <w:r w:rsidR="00C37920">
        <w:rPr>
          <w:i/>
          <w:sz w:val="22"/>
          <w:szCs w:val="22"/>
        </w:rPr>
        <w:t xml:space="preserve"> </w:t>
      </w:r>
      <w:r w:rsidR="002F548B" w:rsidRPr="002F548B">
        <w:rPr>
          <w:i/>
          <w:sz w:val="22"/>
          <w:szCs w:val="22"/>
        </w:rPr>
        <w:t>быть указаны основные научно-технические проблемы, на решение которых направлено выполнение НИОКР</w:t>
      </w:r>
      <w:r w:rsidR="002F548B">
        <w:rPr>
          <w:i/>
          <w:sz w:val="22"/>
          <w:szCs w:val="22"/>
        </w:rPr>
        <w:t>.</w:t>
      </w:r>
    </w:p>
    <w:p w:rsidR="00C37920" w:rsidRPr="00C37920" w:rsidRDefault="00286475" w:rsidP="00C37920">
      <w:pPr>
        <w:keepNext/>
        <w:spacing w:before="120" w:after="0" w:line="276" w:lineRule="auto"/>
        <w:rPr>
          <w:sz w:val="22"/>
          <w:szCs w:val="22"/>
          <w:u w:val="single"/>
        </w:rPr>
      </w:pPr>
      <w:r>
        <w:rPr>
          <w:sz w:val="22"/>
          <w:szCs w:val="22"/>
          <w:u w:val="single"/>
        </w:rPr>
        <w:t>3</w:t>
      </w:r>
      <w:r w:rsidR="00C37920" w:rsidRPr="00C37920">
        <w:rPr>
          <w:sz w:val="22"/>
          <w:szCs w:val="22"/>
          <w:u w:val="single"/>
        </w:rPr>
        <w:t>. Назначение научно-технического продукта (изделия и т.п.):</w:t>
      </w:r>
    </w:p>
    <w:p w:rsidR="00C37920" w:rsidRPr="002176D6" w:rsidRDefault="00C37920" w:rsidP="00C37920">
      <w:pPr>
        <w:widowControl w:val="0"/>
        <w:autoSpaceDE w:val="0"/>
        <w:autoSpaceDN w:val="0"/>
        <w:adjustRightInd w:val="0"/>
        <w:spacing w:after="0" w:line="276" w:lineRule="auto"/>
        <w:rPr>
          <w:i/>
          <w:sz w:val="22"/>
          <w:szCs w:val="22"/>
        </w:rPr>
      </w:pPr>
      <w:r w:rsidRPr="00C37920">
        <w:rPr>
          <w:i/>
          <w:sz w:val="22"/>
          <w:szCs w:val="22"/>
        </w:rPr>
        <w:t>В разделе должны быть указаны области применения разрабатываемой продукции.</w:t>
      </w:r>
    </w:p>
    <w:p w:rsidR="008E0A42" w:rsidRPr="00C072CB" w:rsidRDefault="00286475" w:rsidP="00C50759">
      <w:pPr>
        <w:keepNext/>
        <w:spacing w:before="120" w:after="0" w:line="276" w:lineRule="auto"/>
        <w:rPr>
          <w:sz w:val="22"/>
          <w:szCs w:val="22"/>
          <w:u w:val="single"/>
        </w:rPr>
      </w:pPr>
      <w:r w:rsidRPr="00C072CB">
        <w:rPr>
          <w:sz w:val="22"/>
          <w:szCs w:val="22"/>
        </w:rPr>
        <w:t>4</w:t>
      </w:r>
      <w:r w:rsidR="00C072CB">
        <w:rPr>
          <w:sz w:val="22"/>
          <w:szCs w:val="22"/>
        </w:rPr>
        <w:t>. </w:t>
      </w:r>
      <w:r w:rsidR="008E0A42" w:rsidRPr="00C072CB">
        <w:rPr>
          <w:sz w:val="22"/>
          <w:szCs w:val="22"/>
          <w:u w:val="single"/>
        </w:rPr>
        <w:t xml:space="preserve">Технические требования к научно-техническому продукту </w:t>
      </w:r>
      <w:r w:rsidR="000C29EE" w:rsidRPr="00C072CB">
        <w:rPr>
          <w:sz w:val="22"/>
          <w:szCs w:val="22"/>
          <w:u w:val="single"/>
        </w:rPr>
        <w:t>(макету, прототипу, лабораторному образцу, опытному образцу), который должен быть разработан в рамках текущего этапа выполнения НИОКР</w:t>
      </w:r>
      <w:r w:rsidR="008E0A42" w:rsidRPr="00C072CB">
        <w:rPr>
          <w:sz w:val="22"/>
          <w:szCs w:val="22"/>
          <w:u w:val="single"/>
        </w:rPr>
        <w:t>.</w:t>
      </w:r>
    </w:p>
    <w:p w:rsidR="008E0A42" w:rsidRPr="00C072CB" w:rsidRDefault="00286475" w:rsidP="00CC36EE">
      <w:pPr>
        <w:spacing w:before="60" w:after="0" w:line="276" w:lineRule="auto"/>
        <w:rPr>
          <w:sz w:val="22"/>
          <w:szCs w:val="22"/>
          <w:u w:val="single"/>
        </w:rPr>
      </w:pPr>
      <w:r w:rsidRPr="00C072CB">
        <w:rPr>
          <w:sz w:val="22"/>
          <w:szCs w:val="22"/>
        </w:rPr>
        <w:t>4</w:t>
      </w:r>
      <w:r w:rsidR="004D747C" w:rsidRPr="00C072CB">
        <w:rPr>
          <w:sz w:val="22"/>
          <w:szCs w:val="22"/>
        </w:rPr>
        <w:t>.1. </w:t>
      </w:r>
      <w:r w:rsidR="000C29EE" w:rsidRPr="00C072CB">
        <w:rPr>
          <w:sz w:val="22"/>
          <w:szCs w:val="22"/>
          <w:u w:val="single"/>
        </w:rPr>
        <w:t>Основные технические параметры, определяющие функциональные, количественные (числовые) и качественные характеристики научно-технического продукта, полученного в результате выполнения текущего этап НИОКР.</w:t>
      </w:r>
      <w:r w:rsidR="008E0A42" w:rsidRPr="00C072CB">
        <w:rPr>
          <w:sz w:val="22"/>
          <w:szCs w:val="22"/>
          <w:u w:val="single"/>
        </w:rPr>
        <w:t xml:space="preserve"> </w:t>
      </w:r>
    </w:p>
    <w:p w:rsidR="00286475" w:rsidRPr="00C072CB" w:rsidRDefault="00286475" w:rsidP="009836C0">
      <w:pPr>
        <w:spacing w:after="0" w:line="276" w:lineRule="auto"/>
        <w:rPr>
          <w:sz w:val="22"/>
          <w:szCs w:val="22"/>
          <w:u w:val="single"/>
        </w:rPr>
      </w:pPr>
      <w:r w:rsidRPr="00C072CB">
        <w:rPr>
          <w:sz w:val="22"/>
          <w:szCs w:val="22"/>
          <w:u w:val="single"/>
        </w:rPr>
        <w:t>4.1.1. Ф</w:t>
      </w:r>
      <w:r w:rsidR="00037443" w:rsidRPr="00C072CB">
        <w:rPr>
          <w:sz w:val="22"/>
          <w:szCs w:val="22"/>
          <w:u w:val="single"/>
        </w:rPr>
        <w:t>ункции, выполнение</w:t>
      </w:r>
      <w:r w:rsidR="00AE43CF">
        <w:rPr>
          <w:sz w:val="22"/>
          <w:szCs w:val="22"/>
          <w:u w:val="single"/>
        </w:rPr>
        <w:t xml:space="preserve"> которых должен</w:t>
      </w:r>
      <w:r w:rsidR="009836C0" w:rsidRPr="00C072CB">
        <w:rPr>
          <w:sz w:val="22"/>
          <w:szCs w:val="22"/>
          <w:u w:val="single"/>
        </w:rPr>
        <w:t xml:space="preserve"> обеспечивать разрабат</w:t>
      </w:r>
      <w:r w:rsidR="00AE43CF">
        <w:rPr>
          <w:sz w:val="22"/>
          <w:szCs w:val="22"/>
          <w:u w:val="single"/>
        </w:rPr>
        <w:t>ываемый научно-технический продукт</w:t>
      </w:r>
      <w:r w:rsidR="009836C0" w:rsidRPr="00C072CB">
        <w:rPr>
          <w:sz w:val="22"/>
          <w:szCs w:val="22"/>
          <w:u w:val="single"/>
        </w:rPr>
        <w:t>;</w:t>
      </w:r>
    </w:p>
    <w:p w:rsidR="00286475" w:rsidRPr="00C072CB" w:rsidRDefault="000C29EE" w:rsidP="009836C0">
      <w:pPr>
        <w:spacing w:after="0" w:line="276" w:lineRule="auto"/>
        <w:rPr>
          <w:i/>
          <w:sz w:val="22"/>
          <w:szCs w:val="22"/>
        </w:rPr>
      </w:pPr>
      <w:r w:rsidRPr="00C072CB">
        <w:rPr>
          <w:i/>
          <w:sz w:val="22"/>
          <w:szCs w:val="22"/>
        </w:rPr>
        <w:t>Указываются основные функциональные возможности научно-технического продукта.</w:t>
      </w:r>
    </w:p>
    <w:p w:rsidR="00585754" w:rsidRPr="00C072CB" w:rsidRDefault="00286475" w:rsidP="009836C0">
      <w:pPr>
        <w:spacing w:after="0" w:line="276" w:lineRule="auto"/>
        <w:rPr>
          <w:sz w:val="22"/>
          <w:szCs w:val="22"/>
          <w:u w:val="single"/>
        </w:rPr>
      </w:pPr>
      <w:r w:rsidRPr="00C072CB">
        <w:rPr>
          <w:sz w:val="22"/>
          <w:szCs w:val="22"/>
          <w:u w:val="single"/>
        </w:rPr>
        <w:t>4.1.2. </w:t>
      </w:r>
      <w:r w:rsidR="000C29EE" w:rsidRPr="00C072CB">
        <w:rPr>
          <w:sz w:val="22"/>
          <w:szCs w:val="22"/>
          <w:u w:val="single"/>
        </w:rPr>
        <w:t>Количественные параметры, определяющие выполнение научно-техническим продуктом своих функций</w:t>
      </w:r>
      <w:r w:rsidR="00585754" w:rsidRPr="00C072CB">
        <w:rPr>
          <w:sz w:val="22"/>
          <w:szCs w:val="22"/>
          <w:u w:val="single"/>
        </w:rPr>
        <w:t>;</w:t>
      </w:r>
    </w:p>
    <w:p w:rsidR="009836C0" w:rsidRPr="00C072CB" w:rsidRDefault="000C29EE" w:rsidP="009836C0">
      <w:pPr>
        <w:spacing w:after="0" w:line="276" w:lineRule="auto"/>
        <w:rPr>
          <w:i/>
          <w:sz w:val="22"/>
          <w:szCs w:val="22"/>
        </w:rPr>
      </w:pPr>
      <w:r w:rsidRPr="00C072CB">
        <w:rPr>
          <w:i/>
          <w:sz w:val="22"/>
          <w:szCs w:val="22"/>
        </w:rPr>
        <w:t xml:space="preserve">Указываются характеристики, показатели эффективности его применения, </w:t>
      </w:r>
      <w:r w:rsidR="000019C4" w:rsidRPr="00C072CB">
        <w:rPr>
          <w:i/>
          <w:sz w:val="22"/>
          <w:szCs w:val="22"/>
        </w:rPr>
        <w:t>пять - семь</w:t>
      </w:r>
      <w:r w:rsidRPr="00C072CB">
        <w:rPr>
          <w:i/>
          <w:sz w:val="22"/>
          <w:szCs w:val="22"/>
        </w:rPr>
        <w:t xml:space="preserve"> параметров в числовом выражении.</w:t>
      </w:r>
    </w:p>
    <w:p w:rsidR="000C29EE" w:rsidRPr="00C072CB" w:rsidRDefault="000C29EE" w:rsidP="000C29EE">
      <w:pPr>
        <w:spacing w:after="0" w:line="276" w:lineRule="auto"/>
        <w:rPr>
          <w:sz w:val="22"/>
          <w:szCs w:val="22"/>
          <w:u w:val="single"/>
        </w:rPr>
      </w:pPr>
      <w:r w:rsidRPr="00C072CB">
        <w:rPr>
          <w:sz w:val="22"/>
          <w:szCs w:val="22"/>
          <w:u w:val="single"/>
        </w:rPr>
        <w:t>4.1.3. Входные воздействия, необходимые для выполнения научно-техническим продуктом заданных функций;</w:t>
      </w:r>
    </w:p>
    <w:p w:rsidR="000C29EE" w:rsidRPr="00C072CB" w:rsidRDefault="000C29EE" w:rsidP="000C29EE">
      <w:pPr>
        <w:spacing w:after="0" w:line="276" w:lineRule="auto"/>
        <w:rPr>
          <w:sz w:val="22"/>
          <w:szCs w:val="22"/>
          <w:u w:val="single"/>
        </w:rPr>
      </w:pPr>
      <w:r w:rsidRPr="00C072CB">
        <w:rPr>
          <w:i/>
          <w:sz w:val="22"/>
          <w:szCs w:val="22"/>
        </w:rPr>
        <w:t xml:space="preserve">Указываются сигналы, информационные данные, механические воздействия и т.п. </w:t>
      </w:r>
      <w:r w:rsidRPr="00C072CB">
        <w:rPr>
          <w:sz w:val="22"/>
          <w:szCs w:val="22"/>
          <w:u w:val="single"/>
        </w:rPr>
        <w:t>4.1.4. Выходные реакции, обеспечиваемые научно-техническим продуктом в результате выполнения своих функций.</w:t>
      </w:r>
    </w:p>
    <w:p w:rsidR="000C29EE" w:rsidRPr="00C072CB" w:rsidRDefault="000C29EE" w:rsidP="000C29EE">
      <w:pPr>
        <w:spacing w:after="0" w:line="276" w:lineRule="auto"/>
        <w:rPr>
          <w:i/>
          <w:sz w:val="22"/>
          <w:szCs w:val="22"/>
        </w:rPr>
      </w:pPr>
      <w:r w:rsidRPr="00C072CB">
        <w:rPr>
          <w:i/>
          <w:sz w:val="22"/>
          <w:szCs w:val="22"/>
        </w:rPr>
        <w:t>Указываются сигналы, информационные данные, действия и т.п.</w:t>
      </w:r>
    </w:p>
    <w:p w:rsidR="00C072CB" w:rsidRPr="00C072CB" w:rsidRDefault="00C072CB" w:rsidP="00C072CB">
      <w:pPr>
        <w:spacing w:before="60" w:after="0" w:line="276" w:lineRule="auto"/>
        <w:rPr>
          <w:sz w:val="22"/>
          <w:szCs w:val="22"/>
          <w:u w:val="single"/>
        </w:rPr>
      </w:pPr>
      <w:r w:rsidRPr="00C072CB">
        <w:rPr>
          <w:sz w:val="22"/>
          <w:szCs w:val="22"/>
        </w:rPr>
        <w:t>4.2</w:t>
      </w:r>
      <w:r w:rsidR="00C725D5">
        <w:rPr>
          <w:sz w:val="22"/>
          <w:szCs w:val="22"/>
        </w:rPr>
        <w:t>. </w:t>
      </w:r>
      <w:r w:rsidRPr="00C072CB">
        <w:rPr>
          <w:sz w:val="22"/>
          <w:szCs w:val="22"/>
          <w:u w:val="single"/>
        </w:rPr>
        <w:t>Конструктивные требования к научно-техническому продукту, который должен быть получен в результате в</w:t>
      </w:r>
      <w:r w:rsidR="00C725D5">
        <w:rPr>
          <w:sz w:val="22"/>
          <w:szCs w:val="22"/>
          <w:u w:val="single"/>
        </w:rPr>
        <w:t>ыполнения текущего этап НИОКР.</w:t>
      </w:r>
    </w:p>
    <w:p w:rsidR="00C725D5" w:rsidRDefault="00C072CB" w:rsidP="00C072CB">
      <w:pPr>
        <w:spacing w:after="0"/>
        <w:rPr>
          <w:i/>
          <w:sz w:val="22"/>
          <w:szCs w:val="22"/>
        </w:rPr>
      </w:pPr>
      <w:r w:rsidRPr="00C072CB">
        <w:rPr>
          <w:sz w:val="22"/>
          <w:szCs w:val="22"/>
          <w:u w:val="single"/>
        </w:rPr>
        <w:t>4.2.1. Требования к конструкции и составным частям научно-технического продукта</w:t>
      </w:r>
      <w:r w:rsidR="00C725D5">
        <w:rPr>
          <w:sz w:val="22"/>
          <w:szCs w:val="22"/>
          <w:u w:val="single"/>
        </w:rPr>
        <w:t>;</w:t>
      </w:r>
    </w:p>
    <w:p w:rsidR="00C072CB" w:rsidRPr="00C072CB" w:rsidRDefault="00C725D5" w:rsidP="00C072CB">
      <w:pPr>
        <w:spacing w:after="0"/>
        <w:rPr>
          <w:i/>
          <w:sz w:val="22"/>
          <w:szCs w:val="22"/>
        </w:rPr>
      </w:pPr>
      <w:r>
        <w:rPr>
          <w:i/>
          <w:sz w:val="22"/>
          <w:szCs w:val="22"/>
        </w:rPr>
        <w:t>Указывается</w:t>
      </w:r>
      <w:r w:rsidR="00AE43CF">
        <w:rPr>
          <w:i/>
          <w:sz w:val="22"/>
          <w:szCs w:val="22"/>
        </w:rPr>
        <w:t>,</w:t>
      </w:r>
      <w:r>
        <w:rPr>
          <w:i/>
          <w:sz w:val="22"/>
          <w:szCs w:val="22"/>
        </w:rPr>
        <w:t xml:space="preserve"> из какого материала, а также</w:t>
      </w:r>
      <w:r w:rsidR="00C072CB" w:rsidRPr="00C072CB">
        <w:rPr>
          <w:i/>
          <w:sz w:val="22"/>
          <w:szCs w:val="22"/>
        </w:rPr>
        <w:t xml:space="preserve"> из каких составных частей он должен состоять, необходимо описать назначение каждой его со</w:t>
      </w:r>
      <w:r w:rsidR="00AE43CF">
        <w:rPr>
          <w:i/>
          <w:sz w:val="22"/>
          <w:szCs w:val="22"/>
        </w:rPr>
        <w:t>ставной части, всей конструкции</w:t>
      </w:r>
      <w:r>
        <w:rPr>
          <w:i/>
          <w:sz w:val="22"/>
          <w:szCs w:val="22"/>
        </w:rPr>
        <w:t>.</w:t>
      </w:r>
    </w:p>
    <w:p w:rsidR="00C072CB" w:rsidRDefault="00C072CB" w:rsidP="00C072CB">
      <w:pPr>
        <w:rPr>
          <w:sz w:val="22"/>
          <w:szCs w:val="22"/>
          <w:u w:val="single"/>
        </w:rPr>
      </w:pPr>
      <w:r w:rsidRPr="00C072CB">
        <w:rPr>
          <w:sz w:val="22"/>
          <w:szCs w:val="22"/>
          <w:u w:val="single"/>
        </w:rPr>
        <w:t>4.2.2. Требования к массогабаритным характеристикам научно-технического продукта;</w:t>
      </w:r>
    </w:p>
    <w:p w:rsidR="00C725D5" w:rsidRPr="00FB4A50" w:rsidRDefault="00C725D5" w:rsidP="00C725D5">
      <w:pPr>
        <w:rPr>
          <w:sz w:val="22"/>
          <w:szCs w:val="22"/>
          <w:u w:val="single"/>
        </w:rPr>
      </w:pPr>
      <w:r w:rsidRPr="00FB4A50">
        <w:rPr>
          <w:sz w:val="22"/>
          <w:szCs w:val="22"/>
          <w:u w:val="single"/>
        </w:rPr>
        <w:t>4.2.</w:t>
      </w:r>
      <w:r w:rsidR="00FB4A50">
        <w:rPr>
          <w:sz w:val="22"/>
          <w:szCs w:val="22"/>
          <w:u w:val="single"/>
        </w:rPr>
        <w:t>3</w:t>
      </w:r>
      <w:r w:rsidRPr="00FB4A50">
        <w:rPr>
          <w:sz w:val="22"/>
          <w:szCs w:val="22"/>
          <w:u w:val="single"/>
        </w:rPr>
        <w:t>. Вид исполнения, товарные формы</w:t>
      </w:r>
      <w:r w:rsidR="00FB4A50" w:rsidRPr="00FB4A50">
        <w:rPr>
          <w:sz w:val="22"/>
          <w:szCs w:val="22"/>
          <w:u w:val="single"/>
        </w:rPr>
        <w:t>;</w:t>
      </w:r>
    </w:p>
    <w:p w:rsidR="00C725D5" w:rsidRPr="00C072CB" w:rsidRDefault="00FB4A50" w:rsidP="00FB4A50">
      <w:pPr>
        <w:spacing w:after="0"/>
        <w:rPr>
          <w:i/>
          <w:sz w:val="22"/>
          <w:szCs w:val="22"/>
        </w:rPr>
      </w:pPr>
      <w:r>
        <w:rPr>
          <w:i/>
          <w:sz w:val="22"/>
          <w:szCs w:val="22"/>
        </w:rPr>
        <w:t>Описывается</w:t>
      </w:r>
      <w:r w:rsidR="00C725D5" w:rsidRPr="00C072CB">
        <w:rPr>
          <w:i/>
          <w:sz w:val="22"/>
          <w:szCs w:val="22"/>
        </w:rPr>
        <w:t xml:space="preserve"> внешний вид </w:t>
      </w:r>
      <w:r w:rsidR="00C725D5" w:rsidRPr="00FB4A50">
        <w:rPr>
          <w:i/>
          <w:sz w:val="22"/>
          <w:szCs w:val="22"/>
        </w:rPr>
        <w:t>научно-технического продукта</w:t>
      </w:r>
      <w:r>
        <w:rPr>
          <w:i/>
          <w:sz w:val="22"/>
          <w:szCs w:val="22"/>
        </w:rPr>
        <w:t>.</w:t>
      </w:r>
    </w:p>
    <w:p w:rsidR="00C072CB" w:rsidRPr="00C072CB" w:rsidRDefault="00FB4A50" w:rsidP="00C072CB">
      <w:pPr>
        <w:rPr>
          <w:sz w:val="22"/>
          <w:szCs w:val="22"/>
          <w:u w:val="single"/>
        </w:rPr>
      </w:pPr>
      <w:r>
        <w:rPr>
          <w:sz w:val="22"/>
          <w:szCs w:val="22"/>
          <w:u w:val="single"/>
        </w:rPr>
        <w:t>4.2.4</w:t>
      </w:r>
      <w:r w:rsidR="00C072CB" w:rsidRPr="00C072CB">
        <w:rPr>
          <w:sz w:val="22"/>
          <w:szCs w:val="22"/>
          <w:u w:val="single"/>
        </w:rPr>
        <w:t xml:space="preserve">. Требования к мощностным характеристикам научно-технического продукта – по потребляемой/производимой энергии </w:t>
      </w:r>
      <w:r w:rsidR="00C072CB" w:rsidRPr="00C072CB">
        <w:rPr>
          <w:i/>
          <w:sz w:val="22"/>
          <w:szCs w:val="22"/>
        </w:rPr>
        <w:t>(если применимо)</w:t>
      </w:r>
      <w:r w:rsidR="00C072CB" w:rsidRPr="00C072CB">
        <w:rPr>
          <w:sz w:val="22"/>
          <w:szCs w:val="22"/>
        </w:rPr>
        <w:t>;</w:t>
      </w:r>
    </w:p>
    <w:p w:rsidR="00C072CB" w:rsidRPr="00C072CB" w:rsidRDefault="00FB4A50" w:rsidP="00C072CB">
      <w:pPr>
        <w:rPr>
          <w:i/>
          <w:sz w:val="22"/>
          <w:szCs w:val="22"/>
        </w:rPr>
      </w:pPr>
      <w:r>
        <w:rPr>
          <w:sz w:val="22"/>
          <w:szCs w:val="22"/>
          <w:u w:val="single"/>
        </w:rPr>
        <w:t>4.2.5</w:t>
      </w:r>
      <w:r w:rsidR="00C072CB" w:rsidRPr="00C072CB">
        <w:rPr>
          <w:sz w:val="22"/>
          <w:szCs w:val="22"/>
          <w:u w:val="single"/>
        </w:rPr>
        <w:t>. Требования к удельным характеристикам научно-технического продукта</w:t>
      </w:r>
      <w:r w:rsidR="00C072CB" w:rsidRPr="00C072CB">
        <w:rPr>
          <w:i/>
          <w:sz w:val="22"/>
          <w:szCs w:val="22"/>
        </w:rPr>
        <w:t xml:space="preserve"> </w:t>
      </w:r>
      <w:r w:rsidR="00C072CB" w:rsidRPr="00C072CB">
        <w:rPr>
          <w:sz w:val="22"/>
          <w:szCs w:val="22"/>
          <w:u w:val="single"/>
        </w:rPr>
        <w:t>– на единицу производимой продукции – для машин и аппаратов</w:t>
      </w:r>
      <w:r w:rsidR="00C072CB" w:rsidRPr="00C072CB">
        <w:rPr>
          <w:i/>
          <w:sz w:val="22"/>
          <w:szCs w:val="22"/>
        </w:rPr>
        <w:t xml:space="preserve"> (если применимо)</w:t>
      </w:r>
      <w:r w:rsidR="00C072CB" w:rsidRPr="00C072CB">
        <w:rPr>
          <w:sz w:val="22"/>
          <w:szCs w:val="22"/>
        </w:rPr>
        <w:t>;</w:t>
      </w:r>
    </w:p>
    <w:p w:rsidR="00C072CB" w:rsidRPr="00C072CB" w:rsidRDefault="00C072CB" w:rsidP="00C072CB">
      <w:pPr>
        <w:rPr>
          <w:sz w:val="22"/>
          <w:szCs w:val="22"/>
        </w:rPr>
      </w:pPr>
      <w:r w:rsidRPr="00C072CB">
        <w:rPr>
          <w:sz w:val="22"/>
          <w:szCs w:val="22"/>
          <w:u w:val="single"/>
        </w:rPr>
        <w:t>4.2.</w:t>
      </w:r>
      <w:r w:rsidR="00FB4A50">
        <w:rPr>
          <w:sz w:val="22"/>
          <w:szCs w:val="22"/>
          <w:u w:val="single"/>
        </w:rPr>
        <w:t>6</w:t>
      </w:r>
      <w:r w:rsidRPr="00C072CB">
        <w:rPr>
          <w:sz w:val="22"/>
          <w:szCs w:val="22"/>
          <w:u w:val="single"/>
        </w:rPr>
        <w:t>. Требования к аппаратной части программных комплексов</w:t>
      </w:r>
      <w:r w:rsidRPr="00C072CB">
        <w:rPr>
          <w:i/>
          <w:sz w:val="22"/>
          <w:szCs w:val="22"/>
        </w:rPr>
        <w:t xml:space="preserve"> (если применимо)</w:t>
      </w:r>
      <w:r w:rsidRPr="00C072CB">
        <w:rPr>
          <w:sz w:val="22"/>
          <w:szCs w:val="22"/>
        </w:rPr>
        <w:t>;</w:t>
      </w:r>
    </w:p>
    <w:p w:rsidR="00C072CB" w:rsidRPr="00C072CB" w:rsidRDefault="00C072CB" w:rsidP="00C072CB">
      <w:pPr>
        <w:rPr>
          <w:i/>
          <w:sz w:val="22"/>
          <w:szCs w:val="22"/>
        </w:rPr>
      </w:pPr>
      <w:r w:rsidRPr="00FB4A50">
        <w:rPr>
          <w:sz w:val="22"/>
          <w:szCs w:val="22"/>
          <w:u w:val="single"/>
        </w:rPr>
        <w:t>4.2.7. Условия эксплуатации, использования</w:t>
      </w:r>
      <w:r w:rsidRPr="00C072CB">
        <w:rPr>
          <w:sz w:val="22"/>
          <w:szCs w:val="22"/>
          <w:u w:val="single"/>
        </w:rPr>
        <w:t xml:space="preserve"> научно-технического продукта</w:t>
      </w:r>
      <w:r w:rsidRPr="00C072CB">
        <w:rPr>
          <w:i/>
          <w:sz w:val="22"/>
          <w:szCs w:val="22"/>
        </w:rPr>
        <w:t xml:space="preserve"> (при необходимости – например, функционирование при определённой температуре, влажности окружающей среды, атмосферном давлении, в условиях, незащищенных от атмосферных воздействий, специальных средах и т.п.).</w:t>
      </w:r>
    </w:p>
    <w:p w:rsidR="00C072CB" w:rsidRPr="00C072CB" w:rsidRDefault="00C072CB" w:rsidP="00932860">
      <w:pPr>
        <w:keepNext/>
        <w:spacing w:after="0" w:line="276" w:lineRule="auto"/>
        <w:jc w:val="left"/>
        <w:rPr>
          <w:sz w:val="22"/>
          <w:szCs w:val="22"/>
          <w:u w:val="single"/>
        </w:rPr>
      </w:pPr>
      <w:r w:rsidRPr="00C072CB">
        <w:rPr>
          <w:sz w:val="22"/>
          <w:szCs w:val="22"/>
        </w:rPr>
        <w:lastRenderedPageBreak/>
        <w:t>4.3. </w:t>
      </w:r>
      <w:r w:rsidRPr="00C072CB">
        <w:rPr>
          <w:sz w:val="22"/>
          <w:szCs w:val="22"/>
          <w:u w:val="single"/>
        </w:rPr>
        <w:t>Требования по патентной охране</w:t>
      </w:r>
    </w:p>
    <w:p w:rsidR="00C072CB" w:rsidRPr="00C072CB" w:rsidRDefault="00C072CB" w:rsidP="00C072CB">
      <w:pPr>
        <w:rPr>
          <w:i/>
          <w:sz w:val="22"/>
          <w:szCs w:val="22"/>
        </w:rPr>
      </w:pPr>
      <w:r w:rsidRPr="00C072CB">
        <w:rPr>
          <w:i/>
          <w:sz w:val="22"/>
          <w:szCs w:val="22"/>
        </w:rPr>
        <w:t>В ходе выполнения работы должны быть проведены мероприятия, обеспечивающие охрану прав предприятия на интеллектуальную собственность в соответствии с частью четвертой Гражданского кодекса Российской Федерации.</w:t>
      </w:r>
    </w:p>
    <w:p w:rsidR="00C072CB" w:rsidRPr="00C072CB" w:rsidRDefault="00C072CB" w:rsidP="00C072CB">
      <w:pPr>
        <w:keepNext/>
        <w:spacing w:before="120" w:after="0" w:line="276" w:lineRule="auto"/>
        <w:rPr>
          <w:spacing w:val="-2"/>
          <w:sz w:val="22"/>
          <w:szCs w:val="22"/>
          <w:u w:val="single"/>
        </w:rPr>
      </w:pPr>
      <w:r w:rsidRPr="00C072CB">
        <w:rPr>
          <w:spacing w:val="-2"/>
          <w:sz w:val="22"/>
          <w:szCs w:val="22"/>
        </w:rPr>
        <w:t>5.</w:t>
      </w:r>
      <w:r w:rsidRPr="00C072CB">
        <w:rPr>
          <w:spacing w:val="-2"/>
          <w:sz w:val="22"/>
          <w:szCs w:val="22"/>
          <w:u w:val="single"/>
        </w:rPr>
        <w:t> </w:t>
      </w:r>
      <w:r w:rsidRPr="00C072CB">
        <w:rPr>
          <w:sz w:val="22"/>
          <w:szCs w:val="22"/>
          <w:u w:val="single"/>
        </w:rPr>
        <w:t>Перечень</w:t>
      </w:r>
      <w:r w:rsidRPr="00C072CB">
        <w:rPr>
          <w:spacing w:val="-2"/>
          <w:sz w:val="22"/>
          <w:szCs w:val="22"/>
          <w:u w:val="single"/>
        </w:rPr>
        <w:t xml:space="preserve"> основных категорий комплектующих и материалов (входящих в состав разрабатываемого </w:t>
      </w:r>
      <w:r w:rsidRPr="00C072CB">
        <w:rPr>
          <w:sz w:val="22"/>
          <w:szCs w:val="22"/>
          <w:u w:val="single"/>
        </w:rPr>
        <w:t>научно-технического продукта</w:t>
      </w:r>
      <w:r w:rsidRPr="00C072CB">
        <w:rPr>
          <w:i/>
          <w:sz w:val="22"/>
          <w:szCs w:val="22"/>
        </w:rPr>
        <w:t xml:space="preserve"> </w:t>
      </w:r>
      <w:r w:rsidRPr="00C072CB">
        <w:rPr>
          <w:spacing w:val="-2"/>
          <w:sz w:val="22"/>
          <w:szCs w:val="22"/>
          <w:u w:val="single"/>
        </w:rPr>
        <w:t>или используемых в процессе его разработки и изготовления).</w:t>
      </w:r>
    </w:p>
    <w:p w:rsidR="00C072CB" w:rsidRPr="00C072CB" w:rsidRDefault="00C072CB" w:rsidP="00C072CB">
      <w:pPr>
        <w:rPr>
          <w:i/>
          <w:sz w:val="22"/>
          <w:szCs w:val="22"/>
        </w:rPr>
      </w:pPr>
      <w:r w:rsidRPr="00C072CB">
        <w:rPr>
          <w:i/>
          <w:sz w:val="22"/>
          <w:szCs w:val="22"/>
        </w:rPr>
        <w:t xml:space="preserve">Указываются основные категории </w:t>
      </w:r>
      <w:r w:rsidRPr="00C072CB">
        <w:rPr>
          <w:i/>
          <w:sz w:val="22"/>
          <w:szCs w:val="22"/>
          <w:u w:val="single"/>
        </w:rPr>
        <w:t>приобретаемых за средства Фонда</w:t>
      </w:r>
      <w:r w:rsidRPr="00C072CB">
        <w:rPr>
          <w:i/>
          <w:sz w:val="22"/>
          <w:szCs w:val="22"/>
        </w:rPr>
        <w:t xml:space="preserve"> комплектующих (электро-радио компоненты, сенсорные элементы, приводные элементы и т.п.), материалов (металлы, пластмассы, химические материалы и т.п.) и лицензионных программных средств.</w:t>
      </w:r>
    </w:p>
    <w:p w:rsidR="00C072CB" w:rsidRPr="00C072CB" w:rsidRDefault="00C072CB" w:rsidP="00C072CB">
      <w:pPr>
        <w:keepNext/>
        <w:spacing w:before="120" w:after="0" w:line="276" w:lineRule="auto"/>
        <w:rPr>
          <w:sz w:val="22"/>
          <w:szCs w:val="22"/>
          <w:u w:val="single"/>
        </w:rPr>
      </w:pPr>
      <w:r w:rsidRPr="00C072CB">
        <w:rPr>
          <w:sz w:val="22"/>
          <w:szCs w:val="22"/>
        </w:rPr>
        <w:t>6. </w:t>
      </w:r>
      <w:r w:rsidRPr="00C072CB">
        <w:rPr>
          <w:sz w:val="22"/>
          <w:szCs w:val="22"/>
          <w:u w:val="single"/>
        </w:rPr>
        <w:t>Отчетность по НИОКР (перечень технической документации, разрабатываемой в процессе выполнения текущего этапа НИОКР)</w:t>
      </w:r>
    </w:p>
    <w:p w:rsidR="00C50759" w:rsidRPr="00C072CB" w:rsidRDefault="00C50759" w:rsidP="00C50759">
      <w:pPr>
        <w:rPr>
          <w:i/>
          <w:sz w:val="22"/>
          <w:szCs w:val="22"/>
          <w:u w:val="single"/>
        </w:rPr>
      </w:pPr>
      <w:r w:rsidRPr="00C072CB">
        <w:rPr>
          <w:i/>
          <w:sz w:val="22"/>
          <w:szCs w:val="22"/>
          <w:u w:val="single"/>
        </w:rPr>
        <w:t>Для аппаратных комплексов предоставляются:</w:t>
      </w:r>
    </w:p>
    <w:p w:rsidR="00C50759" w:rsidRPr="00C50759" w:rsidRDefault="00C50759" w:rsidP="00C50759">
      <w:pPr>
        <w:rPr>
          <w:i/>
          <w:sz w:val="22"/>
          <w:szCs w:val="22"/>
        </w:rPr>
      </w:pPr>
      <w:r w:rsidRPr="00C50759">
        <w:rPr>
          <w:i/>
          <w:sz w:val="22"/>
          <w:szCs w:val="22"/>
        </w:rPr>
        <w:t>- научно-технические отчеты;</w:t>
      </w:r>
    </w:p>
    <w:p w:rsidR="00C50759" w:rsidRPr="00C50759" w:rsidRDefault="00C50759" w:rsidP="00C50759">
      <w:pPr>
        <w:rPr>
          <w:i/>
          <w:sz w:val="22"/>
          <w:szCs w:val="22"/>
        </w:rPr>
      </w:pPr>
      <w:r>
        <w:rPr>
          <w:i/>
          <w:sz w:val="22"/>
          <w:szCs w:val="22"/>
        </w:rPr>
        <w:t>- </w:t>
      </w:r>
      <w:r w:rsidRPr="00C50759">
        <w:rPr>
          <w:i/>
          <w:sz w:val="22"/>
          <w:szCs w:val="22"/>
        </w:rPr>
        <w:t xml:space="preserve">рабочая конструкторская документация (для проектов с объемом бюджетного финансирования менее 5 млн. рублей </w:t>
      </w:r>
      <w:r w:rsidR="00D82E60">
        <w:rPr>
          <w:i/>
          <w:sz w:val="22"/>
          <w:szCs w:val="22"/>
        </w:rPr>
        <w:t>–</w:t>
      </w:r>
      <w:r w:rsidRPr="00C50759">
        <w:rPr>
          <w:i/>
          <w:sz w:val="22"/>
          <w:szCs w:val="22"/>
        </w:rPr>
        <w:t xml:space="preserve"> </w:t>
      </w:r>
      <w:r w:rsidR="00D82E60">
        <w:rPr>
          <w:i/>
          <w:sz w:val="22"/>
          <w:szCs w:val="22"/>
        </w:rPr>
        <w:t xml:space="preserve">эскизная </w:t>
      </w:r>
      <w:r w:rsidRPr="00C50759">
        <w:rPr>
          <w:i/>
          <w:sz w:val="22"/>
          <w:szCs w:val="22"/>
        </w:rPr>
        <w:t>конструкторская документация на прототип)</w:t>
      </w:r>
      <w:r w:rsidR="00A529C5">
        <w:rPr>
          <w:i/>
          <w:sz w:val="22"/>
          <w:szCs w:val="22"/>
        </w:rPr>
        <w:t>, включая:</w:t>
      </w:r>
    </w:p>
    <w:p w:rsidR="00C50759" w:rsidRPr="00B5245C" w:rsidRDefault="00C50759" w:rsidP="00B5245C">
      <w:pPr>
        <w:pStyle w:val="af"/>
        <w:numPr>
          <w:ilvl w:val="0"/>
          <w:numId w:val="30"/>
        </w:numPr>
        <w:rPr>
          <w:i/>
          <w:sz w:val="22"/>
          <w:szCs w:val="22"/>
        </w:rPr>
      </w:pPr>
      <w:r w:rsidRPr="00B5245C">
        <w:rPr>
          <w:i/>
          <w:sz w:val="22"/>
          <w:szCs w:val="22"/>
        </w:rPr>
        <w:t>сборочные чертежи продукции;</w:t>
      </w:r>
    </w:p>
    <w:p w:rsidR="00C50759" w:rsidRPr="00B5245C" w:rsidRDefault="00C50759" w:rsidP="00B5245C">
      <w:pPr>
        <w:pStyle w:val="af"/>
        <w:numPr>
          <w:ilvl w:val="0"/>
          <w:numId w:val="30"/>
        </w:numPr>
        <w:rPr>
          <w:i/>
          <w:sz w:val="22"/>
          <w:szCs w:val="22"/>
        </w:rPr>
      </w:pPr>
      <w:r w:rsidRPr="00B5245C">
        <w:rPr>
          <w:i/>
          <w:sz w:val="22"/>
          <w:szCs w:val="22"/>
        </w:rPr>
        <w:t>спецификации на продукцию;</w:t>
      </w:r>
    </w:p>
    <w:p w:rsidR="00C50759" w:rsidRPr="00B5245C" w:rsidRDefault="00C50759" w:rsidP="00B5245C">
      <w:pPr>
        <w:pStyle w:val="af"/>
        <w:numPr>
          <w:ilvl w:val="0"/>
          <w:numId w:val="30"/>
        </w:numPr>
        <w:rPr>
          <w:i/>
          <w:sz w:val="22"/>
          <w:szCs w:val="22"/>
        </w:rPr>
      </w:pPr>
      <w:r w:rsidRPr="00B5245C">
        <w:rPr>
          <w:i/>
          <w:sz w:val="22"/>
          <w:szCs w:val="22"/>
        </w:rPr>
        <w:t>схемы продукции функциональные и электрические принципиальные;</w:t>
      </w:r>
    </w:p>
    <w:p w:rsidR="00C50759" w:rsidRPr="00B5245C" w:rsidRDefault="00C50759" w:rsidP="00B5245C">
      <w:pPr>
        <w:pStyle w:val="af"/>
        <w:numPr>
          <w:ilvl w:val="0"/>
          <w:numId w:val="30"/>
        </w:numPr>
        <w:rPr>
          <w:i/>
          <w:sz w:val="22"/>
          <w:szCs w:val="22"/>
        </w:rPr>
      </w:pPr>
      <w:r w:rsidRPr="00B5245C">
        <w:rPr>
          <w:i/>
          <w:sz w:val="22"/>
          <w:szCs w:val="22"/>
        </w:rPr>
        <w:t>чертежи основных узлов (при необходимости);</w:t>
      </w:r>
    </w:p>
    <w:p w:rsidR="00C50759" w:rsidRPr="00C50759" w:rsidRDefault="00C50759" w:rsidP="00C50759">
      <w:pPr>
        <w:rPr>
          <w:i/>
          <w:sz w:val="22"/>
          <w:szCs w:val="22"/>
        </w:rPr>
      </w:pPr>
      <w:r w:rsidRPr="00C50759">
        <w:rPr>
          <w:i/>
          <w:sz w:val="22"/>
          <w:szCs w:val="22"/>
        </w:rPr>
        <w:t>- технические условия;</w:t>
      </w:r>
    </w:p>
    <w:p w:rsidR="00C50759" w:rsidRPr="00C50759" w:rsidRDefault="00C50759" w:rsidP="00C50759">
      <w:pPr>
        <w:rPr>
          <w:i/>
          <w:sz w:val="22"/>
          <w:szCs w:val="22"/>
        </w:rPr>
      </w:pPr>
      <w:r w:rsidRPr="00C50759">
        <w:rPr>
          <w:i/>
          <w:sz w:val="22"/>
          <w:szCs w:val="22"/>
        </w:rPr>
        <w:t>- инструкция по эксплуатации;</w:t>
      </w:r>
    </w:p>
    <w:p w:rsidR="00C50759" w:rsidRPr="00C50759" w:rsidRDefault="00C50759" w:rsidP="00C50759">
      <w:pPr>
        <w:rPr>
          <w:i/>
          <w:sz w:val="22"/>
          <w:szCs w:val="22"/>
        </w:rPr>
      </w:pPr>
      <w:r w:rsidRPr="00C50759">
        <w:rPr>
          <w:i/>
          <w:sz w:val="22"/>
          <w:szCs w:val="22"/>
        </w:rPr>
        <w:t>- программы и методики испытаний продукции;</w:t>
      </w:r>
    </w:p>
    <w:p w:rsidR="00C50759" w:rsidRPr="00C50759" w:rsidRDefault="00C50759" w:rsidP="00C50759">
      <w:pPr>
        <w:rPr>
          <w:i/>
          <w:sz w:val="22"/>
          <w:szCs w:val="22"/>
        </w:rPr>
      </w:pPr>
      <w:r w:rsidRPr="00C50759">
        <w:rPr>
          <w:i/>
          <w:sz w:val="22"/>
          <w:szCs w:val="22"/>
        </w:rPr>
        <w:t>- протоколы испытаний продукции.</w:t>
      </w:r>
    </w:p>
    <w:p w:rsidR="00C50759" w:rsidRPr="00C50759" w:rsidRDefault="00C50759" w:rsidP="00C50759">
      <w:pPr>
        <w:rPr>
          <w:i/>
          <w:sz w:val="22"/>
          <w:szCs w:val="22"/>
          <w:u w:val="single"/>
        </w:rPr>
      </w:pPr>
      <w:r w:rsidRPr="00C50759">
        <w:rPr>
          <w:i/>
          <w:sz w:val="22"/>
          <w:szCs w:val="22"/>
          <w:u w:val="single"/>
        </w:rPr>
        <w:t>Для программных комплексов предоставляются:</w:t>
      </w:r>
    </w:p>
    <w:p w:rsidR="00C50759" w:rsidRPr="00C50759" w:rsidRDefault="00C50759" w:rsidP="00C50759">
      <w:pPr>
        <w:rPr>
          <w:i/>
          <w:sz w:val="22"/>
          <w:szCs w:val="22"/>
        </w:rPr>
      </w:pPr>
      <w:r w:rsidRPr="00C50759">
        <w:rPr>
          <w:i/>
          <w:sz w:val="22"/>
          <w:szCs w:val="22"/>
        </w:rPr>
        <w:t>- научно-технические отчеты;</w:t>
      </w:r>
    </w:p>
    <w:p w:rsidR="00C50759" w:rsidRPr="00C50759" w:rsidRDefault="00C50759" w:rsidP="00C50759">
      <w:pPr>
        <w:rPr>
          <w:i/>
          <w:sz w:val="22"/>
          <w:szCs w:val="22"/>
        </w:rPr>
      </w:pPr>
      <w:r w:rsidRPr="00C50759">
        <w:rPr>
          <w:i/>
          <w:sz w:val="22"/>
          <w:szCs w:val="22"/>
        </w:rPr>
        <w:t>- алгоритмы работы программы;</w:t>
      </w:r>
    </w:p>
    <w:p w:rsidR="00C50759" w:rsidRPr="00C50759" w:rsidRDefault="00C50759" w:rsidP="00C50759">
      <w:pPr>
        <w:rPr>
          <w:i/>
          <w:sz w:val="22"/>
          <w:szCs w:val="22"/>
        </w:rPr>
      </w:pPr>
      <w:r w:rsidRPr="00C50759">
        <w:rPr>
          <w:i/>
          <w:sz w:val="22"/>
          <w:szCs w:val="22"/>
        </w:rPr>
        <w:t>- программные документы (при необходимости);</w:t>
      </w:r>
    </w:p>
    <w:p w:rsidR="00C50759" w:rsidRPr="00C50759" w:rsidRDefault="00C50759" w:rsidP="00C50759">
      <w:pPr>
        <w:rPr>
          <w:i/>
          <w:sz w:val="22"/>
          <w:szCs w:val="22"/>
        </w:rPr>
      </w:pPr>
      <w:r w:rsidRPr="00C50759">
        <w:rPr>
          <w:i/>
          <w:sz w:val="22"/>
          <w:szCs w:val="22"/>
        </w:rPr>
        <w:t>- описание программы;</w:t>
      </w:r>
    </w:p>
    <w:p w:rsidR="00C50759" w:rsidRPr="00C50759" w:rsidRDefault="00C50759" w:rsidP="00C50759">
      <w:pPr>
        <w:rPr>
          <w:i/>
          <w:sz w:val="22"/>
          <w:szCs w:val="22"/>
        </w:rPr>
      </w:pPr>
      <w:r w:rsidRPr="00C50759">
        <w:rPr>
          <w:i/>
          <w:sz w:val="22"/>
          <w:szCs w:val="22"/>
        </w:rPr>
        <w:t>- инструкция для пользователя</w:t>
      </w:r>
      <w:r w:rsidR="006F69D5">
        <w:rPr>
          <w:i/>
          <w:sz w:val="22"/>
          <w:szCs w:val="22"/>
        </w:rPr>
        <w:t xml:space="preserve"> (при необходимости)</w:t>
      </w:r>
      <w:r w:rsidRPr="00C50759">
        <w:rPr>
          <w:i/>
          <w:sz w:val="22"/>
          <w:szCs w:val="22"/>
        </w:rPr>
        <w:t>;</w:t>
      </w:r>
    </w:p>
    <w:p w:rsidR="00C50759" w:rsidRPr="00C50759" w:rsidRDefault="00C50759" w:rsidP="00C50759">
      <w:pPr>
        <w:rPr>
          <w:i/>
          <w:sz w:val="22"/>
          <w:szCs w:val="22"/>
        </w:rPr>
      </w:pPr>
      <w:r w:rsidRPr="00C50759">
        <w:rPr>
          <w:i/>
          <w:sz w:val="22"/>
          <w:szCs w:val="22"/>
        </w:rPr>
        <w:t>- инструкция для системного программиста (при необходимости);</w:t>
      </w:r>
    </w:p>
    <w:p w:rsidR="00C50759" w:rsidRPr="00C50759" w:rsidRDefault="00C50759" w:rsidP="00C50759">
      <w:pPr>
        <w:rPr>
          <w:i/>
          <w:sz w:val="22"/>
          <w:szCs w:val="22"/>
        </w:rPr>
      </w:pPr>
      <w:r w:rsidRPr="00C50759">
        <w:rPr>
          <w:i/>
          <w:sz w:val="22"/>
          <w:szCs w:val="22"/>
        </w:rPr>
        <w:t>- программы и методики испытаний (тестирования) программы;</w:t>
      </w:r>
    </w:p>
    <w:p w:rsidR="00C50759" w:rsidRPr="00C50759" w:rsidRDefault="00C50759" w:rsidP="00C50759">
      <w:pPr>
        <w:rPr>
          <w:i/>
          <w:sz w:val="22"/>
          <w:szCs w:val="22"/>
        </w:rPr>
      </w:pPr>
      <w:r w:rsidRPr="00C50759">
        <w:rPr>
          <w:i/>
          <w:sz w:val="22"/>
          <w:szCs w:val="22"/>
        </w:rPr>
        <w:t>- протоколы испытаний (тестирования) программы.</w:t>
      </w:r>
    </w:p>
    <w:p w:rsidR="00C50759" w:rsidRPr="00C50759" w:rsidRDefault="00C50759" w:rsidP="00C50759">
      <w:pPr>
        <w:rPr>
          <w:i/>
          <w:sz w:val="22"/>
          <w:szCs w:val="22"/>
          <w:u w:val="single"/>
        </w:rPr>
      </w:pPr>
      <w:r w:rsidRPr="00C50759">
        <w:rPr>
          <w:i/>
          <w:sz w:val="22"/>
          <w:szCs w:val="22"/>
          <w:u w:val="single"/>
        </w:rPr>
        <w:t>Для разрабатываемых технологий предоставляются:</w:t>
      </w:r>
    </w:p>
    <w:p w:rsidR="00C50759" w:rsidRPr="00C50759" w:rsidRDefault="00C50759" w:rsidP="00C50759">
      <w:pPr>
        <w:rPr>
          <w:i/>
          <w:sz w:val="22"/>
          <w:szCs w:val="22"/>
        </w:rPr>
      </w:pPr>
      <w:r w:rsidRPr="00C50759">
        <w:rPr>
          <w:i/>
          <w:sz w:val="22"/>
          <w:szCs w:val="22"/>
        </w:rPr>
        <w:t>- научно-технические отчеты;</w:t>
      </w:r>
    </w:p>
    <w:p w:rsidR="00C50759" w:rsidRPr="00C50759" w:rsidRDefault="00C50759" w:rsidP="00C50759">
      <w:pPr>
        <w:rPr>
          <w:i/>
          <w:sz w:val="22"/>
          <w:szCs w:val="22"/>
        </w:rPr>
      </w:pPr>
      <w:r w:rsidRPr="00C50759">
        <w:rPr>
          <w:i/>
          <w:sz w:val="22"/>
          <w:szCs w:val="22"/>
        </w:rPr>
        <w:t>- технические условия на продукт, изготавливаемый по технологии;</w:t>
      </w:r>
    </w:p>
    <w:p w:rsidR="00C50759" w:rsidRPr="00C50759" w:rsidRDefault="00C50759" w:rsidP="00C50759">
      <w:pPr>
        <w:rPr>
          <w:i/>
          <w:sz w:val="22"/>
          <w:szCs w:val="22"/>
        </w:rPr>
      </w:pPr>
      <w:r w:rsidRPr="00C50759">
        <w:rPr>
          <w:i/>
          <w:sz w:val="22"/>
          <w:szCs w:val="22"/>
        </w:rPr>
        <w:t>- документация на разработанное технологическое оборудование;</w:t>
      </w:r>
    </w:p>
    <w:p w:rsidR="00C50759" w:rsidRPr="00C50759" w:rsidRDefault="00C50759" w:rsidP="00C50759">
      <w:pPr>
        <w:rPr>
          <w:i/>
          <w:sz w:val="22"/>
          <w:szCs w:val="22"/>
        </w:rPr>
      </w:pPr>
      <w:r w:rsidRPr="00C50759">
        <w:rPr>
          <w:i/>
          <w:sz w:val="22"/>
          <w:szCs w:val="22"/>
        </w:rPr>
        <w:t>- технологическая документация (технологические схемы, карты и т.п.);</w:t>
      </w:r>
    </w:p>
    <w:p w:rsidR="00C50759" w:rsidRPr="009A39C9" w:rsidRDefault="009A39C9" w:rsidP="00C50759">
      <w:pPr>
        <w:rPr>
          <w:i/>
          <w:sz w:val="22"/>
          <w:szCs w:val="22"/>
        </w:rPr>
      </w:pPr>
      <w:r>
        <w:rPr>
          <w:i/>
          <w:sz w:val="22"/>
          <w:szCs w:val="22"/>
        </w:rPr>
        <w:t>- </w:t>
      </w:r>
      <w:r w:rsidR="00C50759" w:rsidRPr="009A39C9">
        <w:rPr>
          <w:i/>
          <w:sz w:val="22"/>
          <w:szCs w:val="22"/>
        </w:rPr>
        <w:t>программы</w:t>
      </w:r>
      <w:r w:rsidRPr="009A39C9">
        <w:rPr>
          <w:i/>
          <w:sz w:val="22"/>
          <w:szCs w:val="22"/>
        </w:rPr>
        <w:t xml:space="preserve"> и методики испытаний продукции, изготовленной в соответствии с разработанной технологией;</w:t>
      </w:r>
    </w:p>
    <w:p w:rsidR="00C50759" w:rsidRPr="009A39C9" w:rsidRDefault="009A39C9" w:rsidP="00C50759">
      <w:pPr>
        <w:rPr>
          <w:i/>
          <w:spacing w:val="-2"/>
          <w:sz w:val="22"/>
          <w:szCs w:val="22"/>
        </w:rPr>
      </w:pPr>
      <w:r w:rsidRPr="009A39C9">
        <w:rPr>
          <w:i/>
          <w:spacing w:val="-2"/>
          <w:sz w:val="22"/>
          <w:szCs w:val="22"/>
        </w:rPr>
        <w:t>- протоколы испытаний продукции, изготовленной в соответствии с разработанной технологией.</w:t>
      </w:r>
    </w:p>
    <w:p w:rsidR="008E0A42" w:rsidRPr="00C50759" w:rsidRDefault="00BD2723" w:rsidP="00C50759">
      <w:pPr>
        <w:keepNext/>
        <w:spacing w:before="120" w:after="0" w:line="276" w:lineRule="auto"/>
        <w:rPr>
          <w:sz w:val="22"/>
          <w:szCs w:val="22"/>
          <w:u w:val="single"/>
        </w:rPr>
      </w:pPr>
      <w:r>
        <w:rPr>
          <w:sz w:val="22"/>
          <w:szCs w:val="22"/>
          <w:u w:val="single"/>
        </w:rPr>
        <w:t>7</w:t>
      </w:r>
      <w:r w:rsidR="008E0A42" w:rsidRPr="00C50759">
        <w:rPr>
          <w:sz w:val="22"/>
          <w:szCs w:val="22"/>
          <w:u w:val="single"/>
        </w:rPr>
        <w:t xml:space="preserve">. Сроки проведения НИОКР. </w:t>
      </w:r>
    </w:p>
    <w:p w:rsidR="008E0A42" w:rsidRPr="002176D6" w:rsidRDefault="008E0A42" w:rsidP="00647C75">
      <w:pPr>
        <w:spacing w:after="0"/>
        <w:rPr>
          <w:sz w:val="22"/>
          <w:szCs w:val="22"/>
        </w:rPr>
      </w:pPr>
      <w:r w:rsidRPr="002176D6">
        <w:rPr>
          <w:sz w:val="22"/>
          <w:szCs w:val="22"/>
        </w:rPr>
        <w:t>12 месяцев</w:t>
      </w:r>
    </w:p>
    <w:p w:rsidR="008E0A42" w:rsidRPr="002176D6" w:rsidRDefault="008E0A42" w:rsidP="008E0A42">
      <w:pPr>
        <w:spacing w:after="0"/>
        <w:jc w:val="left"/>
        <w:rPr>
          <w:sz w:val="22"/>
          <w:szCs w:val="22"/>
        </w:rPr>
      </w:pPr>
    </w:p>
    <w:p w:rsidR="008E0A42" w:rsidRPr="00061A2C" w:rsidRDefault="008E0A42" w:rsidP="008E0A42">
      <w:pPr>
        <w:spacing w:after="0"/>
        <w:jc w:val="left"/>
      </w:pPr>
      <w:r w:rsidRPr="00061A2C">
        <w:br w:type="page"/>
      </w:r>
    </w:p>
    <w:p w:rsidR="008E0A42" w:rsidRPr="00061A2C" w:rsidRDefault="008E0A42" w:rsidP="008E0A42">
      <w:pPr>
        <w:spacing w:after="0"/>
        <w:jc w:val="center"/>
        <w:rPr>
          <w:b/>
          <w:bCs/>
        </w:rPr>
      </w:pPr>
      <w:bookmarkStart w:id="52" w:name="_Toc395716577"/>
      <w:bookmarkStart w:id="53" w:name="_Toc399829685"/>
      <w:bookmarkStart w:id="54" w:name="_Toc399838331"/>
      <w:bookmarkStart w:id="55" w:name="_Toc407360330"/>
      <w:bookmarkStart w:id="56" w:name="_Toc407365188"/>
      <w:r w:rsidRPr="00061A2C">
        <w:rPr>
          <w:b/>
          <w:bCs/>
        </w:rPr>
        <w:lastRenderedPageBreak/>
        <w:t>Календарный план выполнения НИОКР</w:t>
      </w:r>
      <w:r w:rsidR="0000621C">
        <w:rPr>
          <w:rStyle w:val="a3"/>
          <w:b/>
          <w:bCs/>
        </w:rPr>
        <w:footnoteReference w:id="31"/>
      </w:r>
      <w:r w:rsidRPr="00061A2C">
        <w:rPr>
          <w:b/>
        </w:rPr>
        <w:t xml:space="preserve"> </w:t>
      </w:r>
    </w:p>
    <w:p w:rsidR="008E0A42" w:rsidRPr="00061A2C" w:rsidRDefault="008E0A42" w:rsidP="008E0A42">
      <w:pPr>
        <w:spacing w:after="0"/>
        <w:jc w:val="left"/>
      </w:pPr>
    </w:p>
    <w:p w:rsidR="008E0A42" w:rsidRPr="00061A2C" w:rsidRDefault="008E0A42" w:rsidP="008E0A42">
      <w:pPr>
        <w:spacing w:after="0"/>
        <w:jc w:val="center"/>
      </w:pPr>
      <w:r w:rsidRPr="00061A2C">
        <w:t>По теме  “__________________________________.”</w:t>
      </w:r>
    </w:p>
    <w:p w:rsidR="008E0A42" w:rsidRPr="00061A2C" w:rsidRDefault="008E0A42" w:rsidP="008E0A42">
      <w:pPr>
        <w:spacing w:after="0"/>
      </w:pPr>
    </w:p>
    <w:p w:rsidR="008E0A42" w:rsidRPr="00061A2C" w:rsidRDefault="008E0A42" w:rsidP="008E0A42">
      <w:pPr>
        <w:spacing w:after="0"/>
        <w:jc w:val="center"/>
      </w:pPr>
      <w:r w:rsidRPr="00061A2C">
        <w:t>Заявка №_____________</w:t>
      </w:r>
    </w:p>
    <w:p w:rsidR="008E0A42" w:rsidRPr="00061A2C" w:rsidRDefault="008E0A42" w:rsidP="008E0A42">
      <w:pPr>
        <w:spacing w:after="0"/>
        <w:jc w:val="center"/>
        <w:rPr>
          <w:bCs/>
        </w:rPr>
      </w:pPr>
      <w:r w:rsidRPr="00061A2C">
        <w:t>_ -й этап проекта __________</w:t>
      </w:r>
    </w:p>
    <w:p w:rsidR="008E0A42" w:rsidRPr="00061A2C" w:rsidRDefault="008E0A42" w:rsidP="008E0A42"/>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3402"/>
        <w:gridCol w:w="1701"/>
        <w:gridCol w:w="1559"/>
        <w:gridCol w:w="2268"/>
      </w:tblGrid>
      <w:tr w:rsidR="00061A2C" w:rsidRPr="00061A2C" w:rsidTr="00C968F2">
        <w:tc>
          <w:tcPr>
            <w:tcW w:w="851" w:type="dxa"/>
            <w:vAlign w:val="center"/>
          </w:tcPr>
          <w:p w:rsidR="008E0A42" w:rsidRPr="00061A2C" w:rsidRDefault="008E0A42" w:rsidP="00C968F2">
            <w:pPr>
              <w:spacing w:after="0"/>
              <w:jc w:val="center"/>
            </w:pPr>
            <w:r w:rsidRPr="00061A2C">
              <w:rPr>
                <w:sz w:val="22"/>
                <w:szCs w:val="22"/>
              </w:rPr>
              <w:t>№ этапа</w:t>
            </w:r>
          </w:p>
        </w:tc>
        <w:tc>
          <w:tcPr>
            <w:tcW w:w="3402" w:type="dxa"/>
            <w:vAlign w:val="center"/>
          </w:tcPr>
          <w:p w:rsidR="008E0A42" w:rsidRPr="00061A2C" w:rsidRDefault="008E0A42" w:rsidP="00C968F2">
            <w:pPr>
              <w:spacing w:after="0"/>
              <w:jc w:val="center"/>
            </w:pPr>
            <w:r w:rsidRPr="00061A2C">
              <w:rPr>
                <w:sz w:val="22"/>
                <w:szCs w:val="22"/>
              </w:rPr>
              <w:t>Наименование работ по основным этапам соглашения</w:t>
            </w:r>
          </w:p>
        </w:tc>
        <w:tc>
          <w:tcPr>
            <w:tcW w:w="1701" w:type="dxa"/>
            <w:vAlign w:val="center"/>
          </w:tcPr>
          <w:p w:rsidR="008E0A42" w:rsidRPr="00061A2C" w:rsidRDefault="008E0A42" w:rsidP="00C968F2">
            <w:pPr>
              <w:spacing w:after="0"/>
              <w:jc w:val="center"/>
            </w:pPr>
            <w:r w:rsidRPr="00061A2C">
              <w:rPr>
                <w:sz w:val="22"/>
                <w:szCs w:val="22"/>
              </w:rPr>
              <w:t>Сроки выполнения работ, (мес.)</w:t>
            </w:r>
          </w:p>
        </w:tc>
        <w:tc>
          <w:tcPr>
            <w:tcW w:w="1559" w:type="dxa"/>
            <w:vAlign w:val="center"/>
          </w:tcPr>
          <w:p w:rsidR="008E0A42" w:rsidRPr="00061A2C" w:rsidRDefault="008E0A42" w:rsidP="00C968F2">
            <w:pPr>
              <w:spacing w:after="0"/>
              <w:jc w:val="center"/>
            </w:pPr>
            <w:r w:rsidRPr="00061A2C">
              <w:rPr>
                <w:sz w:val="22"/>
                <w:szCs w:val="22"/>
              </w:rPr>
              <w:t>Стоимость этапа,</w:t>
            </w:r>
          </w:p>
          <w:p w:rsidR="008E0A42" w:rsidRPr="00061A2C" w:rsidRDefault="008E0A42" w:rsidP="00C968F2">
            <w:pPr>
              <w:spacing w:after="0"/>
              <w:jc w:val="center"/>
            </w:pPr>
            <w:r w:rsidRPr="00061A2C">
              <w:rPr>
                <w:sz w:val="22"/>
                <w:szCs w:val="22"/>
              </w:rPr>
              <w:t>руб.</w:t>
            </w:r>
          </w:p>
        </w:tc>
        <w:tc>
          <w:tcPr>
            <w:tcW w:w="2268" w:type="dxa"/>
            <w:vAlign w:val="center"/>
          </w:tcPr>
          <w:p w:rsidR="008E0A42" w:rsidRPr="00061A2C" w:rsidRDefault="008E0A42" w:rsidP="00C968F2">
            <w:pPr>
              <w:spacing w:after="0"/>
              <w:jc w:val="center"/>
            </w:pPr>
            <w:r w:rsidRPr="00061A2C">
              <w:rPr>
                <w:sz w:val="22"/>
                <w:szCs w:val="22"/>
              </w:rPr>
              <w:t>Форма и вид отчетности</w:t>
            </w:r>
          </w:p>
        </w:tc>
      </w:tr>
      <w:tr w:rsidR="00061A2C" w:rsidRPr="00061A2C" w:rsidTr="00C968F2">
        <w:tc>
          <w:tcPr>
            <w:tcW w:w="851" w:type="dxa"/>
            <w:vAlign w:val="center"/>
          </w:tcPr>
          <w:p w:rsidR="008E0A42" w:rsidRPr="00061A2C" w:rsidRDefault="008E0A42" w:rsidP="00C968F2">
            <w:pPr>
              <w:spacing w:after="0"/>
              <w:jc w:val="center"/>
            </w:pPr>
            <w:r w:rsidRPr="00061A2C">
              <w:rPr>
                <w:sz w:val="22"/>
                <w:szCs w:val="22"/>
              </w:rPr>
              <w:t>1</w:t>
            </w:r>
          </w:p>
        </w:tc>
        <w:tc>
          <w:tcPr>
            <w:tcW w:w="3402" w:type="dxa"/>
          </w:tcPr>
          <w:p w:rsidR="008E0A42" w:rsidRPr="00061A2C" w:rsidRDefault="008E0A42" w:rsidP="00C968F2">
            <w:pPr>
              <w:spacing w:after="0"/>
            </w:pPr>
          </w:p>
        </w:tc>
        <w:tc>
          <w:tcPr>
            <w:tcW w:w="1701" w:type="dxa"/>
            <w:vAlign w:val="center"/>
          </w:tcPr>
          <w:p w:rsidR="008E0A42" w:rsidRPr="00061A2C" w:rsidRDefault="00262600" w:rsidP="00C968F2">
            <w:pPr>
              <w:spacing w:after="0"/>
              <w:jc w:val="center"/>
            </w:pPr>
            <w:r>
              <w:rPr>
                <w:sz w:val="22"/>
                <w:szCs w:val="22"/>
              </w:rPr>
              <w:t>6</w:t>
            </w:r>
          </w:p>
        </w:tc>
        <w:tc>
          <w:tcPr>
            <w:tcW w:w="1559" w:type="dxa"/>
          </w:tcPr>
          <w:p w:rsidR="008E0A42" w:rsidRPr="00061A2C" w:rsidRDefault="008E0A42" w:rsidP="0094646A">
            <w:pPr>
              <w:spacing w:after="0"/>
              <w:rPr>
                <w:i/>
              </w:rPr>
            </w:pPr>
            <w:r w:rsidRPr="00061A2C">
              <w:rPr>
                <w:i/>
                <w:sz w:val="22"/>
                <w:szCs w:val="22"/>
              </w:rPr>
              <w:t xml:space="preserve">_________ </w:t>
            </w:r>
            <w:r w:rsidRPr="00061A2C">
              <w:rPr>
                <w:sz w:val="22"/>
                <w:szCs w:val="22"/>
              </w:rPr>
              <w:t>(</w:t>
            </w:r>
            <w:r w:rsidR="0094646A">
              <w:rPr>
                <w:sz w:val="22"/>
                <w:szCs w:val="22"/>
              </w:rPr>
              <w:t>50</w:t>
            </w:r>
            <w:r w:rsidRPr="00061A2C">
              <w:rPr>
                <w:sz w:val="22"/>
                <w:szCs w:val="22"/>
                <w:lang w:val="en-US"/>
              </w:rPr>
              <w:t xml:space="preserve">% </w:t>
            </w:r>
            <w:proofErr w:type="spellStart"/>
            <w:r w:rsidRPr="00061A2C">
              <w:rPr>
                <w:sz w:val="22"/>
                <w:szCs w:val="22"/>
                <w:lang w:val="en-US"/>
              </w:rPr>
              <w:t>от</w:t>
            </w:r>
            <w:proofErr w:type="spellEnd"/>
            <w:r w:rsidRPr="00061A2C">
              <w:rPr>
                <w:sz w:val="22"/>
                <w:szCs w:val="22"/>
                <w:lang w:val="en-US"/>
              </w:rPr>
              <w:t xml:space="preserve"> </w:t>
            </w:r>
            <w:r w:rsidRPr="00061A2C">
              <w:rPr>
                <w:sz w:val="22"/>
                <w:szCs w:val="22"/>
              </w:rPr>
              <w:t>суммы</w:t>
            </w:r>
            <w:r w:rsidRPr="00061A2C">
              <w:rPr>
                <w:sz w:val="22"/>
                <w:szCs w:val="22"/>
                <w:lang w:val="en-US"/>
              </w:rPr>
              <w:t xml:space="preserve"> </w:t>
            </w:r>
            <w:proofErr w:type="spellStart"/>
            <w:r w:rsidRPr="00061A2C">
              <w:rPr>
                <w:sz w:val="22"/>
                <w:szCs w:val="22"/>
                <w:lang w:val="en-US"/>
              </w:rPr>
              <w:t>гранта</w:t>
            </w:r>
            <w:proofErr w:type="spellEnd"/>
            <w:r w:rsidRPr="00061A2C">
              <w:rPr>
                <w:sz w:val="22"/>
                <w:szCs w:val="22"/>
              </w:rPr>
              <w:t>)</w:t>
            </w:r>
          </w:p>
        </w:tc>
        <w:tc>
          <w:tcPr>
            <w:tcW w:w="2268" w:type="dxa"/>
          </w:tcPr>
          <w:p w:rsidR="007F3E52" w:rsidRPr="007F3E52" w:rsidRDefault="007F3E52" w:rsidP="007F3E52">
            <w:pPr>
              <w:spacing w:after="0"/>
            </w:pPr>
            <w:r w:rsidRPr="007F3E52">
              <w:rPr>
                <w:sz w:val="22"/>
                <w:szCs w:val="22"/>
              </w:rPr>
              <w:t>Промежуточный научно-технический отчет</w:t>
            </w:r>
            <w:r w:rsidRPr="003371B8">
              <w:rPr>
                <w:sz w:val="22"/>
                <w:szCs w:val="22"/>
              </w:rPr>
              <w:t>, ИКРБС.</w:t>
            </w:r>
          </w:p>
          <w:p w:rsidR="007F3E52" w:rsidRPr="007F3E52" w:rsidRDefault="007F3E52" w:rsidP="007F3E52">
            <w:pPr>
              <w:spacing w:after="0"/>
            </w:pPr>
            <w:r w:rsidRPr="007F3E52">
              <w:rPr>
                <w:sz w:val="22"/>
                <w:szCs w:val="22"/>
              </w:rPr>
              <w:t>Финансовый отчет.</w:t>
            </w:r>
          </w:p>
          <w:p w:rsidR="008E0A42" w:rsidRPr="00061A2C" w:rsidRDefault="007F3E52" w:rsidP="007F3E52">
            <w:pPr>
              <w:spacing w:after="0"/>
            </w:pPr>
            <w:r w:rsidRPr="007F3E52">
              <w:rPr>
                <w:sz w:val="22"/>
                <w:szCs w:val="22"/>
              </w:rPr>
              <w:t>Акт о выполнении НИОКР по этапу, РК</w:t>
            </w:r>
          </w:p>
        </w:tc>
      </w:tr>
      <w:tr w:rsidR="00061A2C" w:rsidRPr="00061A2C" w:rsidTr="00C968F2">
        <w:trPr>
          <w:trHeight w:val="724"/>
        </w:trPr>
        <w:tc>
          <w:tcPr>
            <w:tcW w:w="851" w:type="dxa"/>
            <w:vAlign w:val="center"/>
          </w:tcPr>
          <w:p w:rsidR="008E0A42" w:rsidRPr="00061A2C" w:rsidRDefault="0094646A" w:rsidP="00C968F2">
            <w:pPr>
              <w:spacing w:after="0"/>
              <w:jc w:val="center"/>
            </w:pPr>
            <w:r>
              <w:rPr>
                <w:sz w:val="22"/>
                <w:szCs w:val="22"/>
              </w:rPr>
              <w:t>2</w:t>
            </w:r>
          </w:p>
        </w:tc>
        <w:tc>
          <w:tcPr>
            <w:tcW w:w="3402" w:type="dxa"/>
          </w:tcPr>
          <w:p w:rsidR="008E0A42" w:rsidRPr="00061A2C" w:rsidRDefault="008E0A42" w:rsidP="00C968F2">
            <w:pPr>
              <w:spacing w:after="0"/>
            </w:pPr>
          </w:p>
        </w:tc>
        <w:tc>
          <w:tcPr>
            <w:tcW w:w="1701" w:type="dxa"/>
            <w:vAlign w:val="center"/>
          </w:tcPr>
          <w:p w:rsidR="008E0A42" w:rsidRPr="00061A2C" w:rsidRDefault="008E0A42" w:rsidP="00C968F2">
            <w:pPr>
              <w:spacing w:after="0"/>
              <w:jc w:val="center"/>
            </w:pPr>
            <w:r w:rsidRPr="00061A2C">
              <w:rPr>
                <w:sz w:val="22"/>
                <w:szCs w:val="22"/>
              </w:rPr>
              <w:t>6</w:t>
            </w:r>
          </w:p>
        </w:tc>
        <w:tc>
          <w:tcPr>
            <w:tcW w:w="1559" w:type="dxa"/>
          </w:tcPr>
          <w:p w:rsidR="008E0A42" w:rsidRPr="00061A2C" w:rsidRDefault="008E0A42" w:rsidP="00C968F2">
            <w:pPr>
              <w:spacing w:after="0"/>
              <w:rPr>
                <w:i/>
                <w:lang w:val="en-US"/>
              </w:rPr>
            </w:pPr>
            <w:r w:rsidRPr="00061A2C">
              <w:rPr>
                <w:i/>
                <w:sz w:val="22"/>
                <w:szCs w:val="22"/>
              </w:rPr>
              <w:t xml:space="preserve">_________ </w:t>
            </w:r>
            <w:r w:rsidRPr="00061A2C">
              <w:rPr>
                <w:sz w:val="22"/>
                <w:szCs w:val="22"/>
              </w:rPr>
              <w:t>(50</w:t>
            </w:r>
            <w:r w:rsidRPr="00061A2C">
              <w:rPr>
                <w:sz w:val="22"/>
                <w:szCs w:val="22"/>
                <w:lang w:val="en-US"/>
              </w:rPr>
              <w:t xml:space="preserve">% </w:t>
            </w:r>
            <w:proofErr w:type="spellStart"/>
            <w:r w:rsidRPr="00061A2C">
              <w:rPr>
                <w:sz w:val="22"/>
                <w:szCs w:val="22"/>
                <w:lang w:val="en-US"/>
              </w:rPr>
              <w:t>от</w:t>
            </w:r>
            <w:proofErr w:type="spellEnd"/>
            <w:r w:rsidRPr="00061A2C">
              <w:rPr>
                <w:sz w:val="22"/>
                <w:szCs w:val="22"/>
                <w:lang w:val="en-US"/>
              </w:rPr>
              <w:t xml:space="preserve"> </w:t>
            </w:r>
            <w:r w:rsidRPr="00061A2C">
              <w:rPr>
                <w:sz w:val="22"/>
                <w:szCs w:val="22"/>
              </w:rPr>
              <w:t>суммы</w:t>
            </w:r>
            <w:r w:rsidRPr="00061A2C">
              <w:rPr>
                <w:sz w:val="22"/>
                <w:szCs w:val="22"/>
                <w:lang w:val="en-US"/>
              </w:rPr>
              <w:t xml:space="preserve"> </w:t>
            </w:r>
            <w:proofErr w:type="spellStart"/>
            <w:r w:rsidRPr="00061A2C">
              <w:rPr>
                <w:sz w:val="22"/>
                <w:szCs w:val="22"/>
                <w:lang w:val="en-US"/>
              </w:rPr>
              <w:t>гранта</w:t>
            </w:r>
            <w:proofErr w:type="spellEnd"/>
            <w:r w:rsidRPr="00061A2C">
              <w:rPr>
                <w:sz w:val="22"/>
                <w:szCs w:val="22"/>
              </w:rPr>
              <w:t>)</w:t>
            </w:r>
          </w:p>
        </w:tc>
        <w:tc>
          <w:tcPr>
            <w:tcW w:w="2268" w:type="dxa"/>
          </w:tcPr>
          <w:p w:rsidR="007F3E52" w:rsidRPr="007F3E52" w:rsidRDefault="007F3E52" w:rsidP="007F3E52">
            <w:pPr>
              <w:spacing w:after="0"/>
            </w:pPr>
            <w:r w:rsidRPr="007F3E52">
              <w:rPr>
                <w:sz w:val="22"/>
                <w:szCs w:val="22"/>
              </w:rPr>
              <w:t xml:space="preserve">Заключительный научно-технический отчет о выполнении НИОКР, ИКРБС. </w:t>
            </w:r>
          </w:p>
          <w:p w:rsidR="007F3E52" w:rsidRPr="007F3E52" w:rsidRDefault="007F3E52" w:rsidP="007F3E52">
            <w:pPr>
              <w:spacing w:after="0"/>
            </w:pPr>
            <w:r w:rsidRPr="007F3E52">
              <w:rPr>
                <w:sz w:val="22"/>
                <w:szCs w:val="22"/>
              </w:rPr>
              <w:t>Финансовый отчет.</w:t>
            </w:r>
          </w:p>
          <w:p w:rsidR="007F3E52" w:rsidRPr="007F3E52" w:rsidRDefault="007F3E52" w:rsidP="007F3E52">
            <w:pPr>
              <w:spacing w:after="0"/>
            </w:pPr>
            <w:r w:rsidRPr="007F3E52">
              <w:rPr>
                <w:sz w:val="22"/>
                <w:szCs w:val="22"/>
              </w:rPr>
              <w:t>Акт о выполнении НИОКР по этапу Отчет о целевом использовании средств гранта.</w:t>
            </w:r>
          </w:p>
          <w:p w:rsidR="007F3E52" w:rsidRPr="007F3E52" w:rsidRDefault="007F3E52" w:rsidP="007F3E52">
            <w:pPr>
              <w:spacing w:after="0"/>
            </w:pPr>
            <w:r w:rsidRPr="007F3E52">
              <w:rPr>
                <w:sz w:val="22"/>
                <w:szCs w:val="22"/>
              </w:rPr>
              <w:t>Акт о выполнении НИОКР по соглашению.</w:t>
            </w:r>
          </w:p>
          <w:p w:rsidR="007F3E52" w:rsidRPr="007F3E52" w:rsidRDefault="007F3E52" w:rsidP="007F3E52">
            <w:pPr>
              <w:spacing w:after="0"/>
            </w:pPr>
            <w:r w:rsidRPr="007F3E52">
              <w:rPr>
                <w:sz w:val="22"/>
                <w:szCs w:val="22"/>
              </w:rPr>
              <w:t>ИКР.</w:t>
            </w:r>
          </w:p>
          <w:p w:rsidR="008E0A42" w:rsidRPr="00061A2C" w:rsidRDefault="007F3E52" w:rsidP="007F3E52">
            <w:pPr>
              <w:spacing w:after="0"/>
            </w:pPr>
            <w:r w:rsidRPr="007F3E52">
              <w:rPr>
                <w:sz w:val="22"/>
                <w:szCs w:val="22"/>
              </w:rPr>
              <w:t>ИКСПО и ИКСИ (в случае наличия на дату окончания соглашения)</w:t>
            </w:r>
          </w:p>
        </w:tc>
      </w:tr>
      <w:tr w:rsidR="00061A2C" w:rsidRPr="00061A2C" w:rsidTr="00C968F2">
        <w:tc>
          <w:tcPr>
            <w:tcW w:w="851" w:type="dxa"/>
          </w:tcPr>
          <w:p w:rsidR="008E0A42" w:rsidRPr="00061A2C" w:rsidRDefault="008E0A42" w:rsidP="00C968F2">
            <w:pPr>
              <w:spacing w:after="0"/>
            </w:pPr>
          </w:p>
        </w:tc>
        <w:tc>
          <w:tcPr>
            <w:tcW w:w="3402" w:type="dxa"/>
          </w:tcPr>
          <w:p w:rsidR="008E0A42" w:rsidRPr="00061A2C" w:rsidRDefault="008E0A42" w:rsidP="00C968F2">
            <w:pPr>
              <w:spacing w:after="0"/>
            </w:pPr>
            <w:r w:rsidRPr="00061A2C">
              <w:rPr>
                <w:sz w:val="22"/>
                <w:szCs w:val="22"/>
              </w:rPr>
              <w:t>ИТОГО:</w:t>
            </w:r>
          </w:p>
        </w:tc>
        <w:tc>
          <w:tcPr>
            <w:tcW w:w="1701" w:type="dxa"/>
          </w:tcPr>
          <w:p w:rsidR="008E0A42" w:rsidRPr="00061A2C" w:rsidRDefault="00AA2F06" w:rsidP="00DC783B">
            <w:pPr>
              <w:spacing w:after="0"/>
              <w:jc w:val="center"/>
            </w:pPr>
            <w:r>
              <w:rPr>
                <w:sz w:val="22"/>
                <w:szCs w:val="22"/>
              </w:rPr>
              <w:t>12</w:t>
            </w:r>
          </w:p>
        </w:tc>
        <w:tc>
          <w:tcPr>
            <w:tcW w:w="1559" w:type="dxa"/>
          </w:tcPr>
          <w:p w:rsidR="008E0A42" w:rsidRPr="00061A2C" w:rsidRDefault="008E0A42" w:rsidP="00C968F2">
            <w:pPr>
              <w:spacing w:after="0"/>
            </w:pPr>
            <w:r w:rsidRPr="00061A2C">
              <w:rPr>
                <w:sz w:val="22"/>
                <w:szCs w:val="22"/>
              </w:rPr>
              <w:t>100% суммы гранта</w:t>
            </w:r>
          </w:p>
        </w:tc>
        <w:tc>
          <w:tcPr>
            <w:tcW w:w="2268" w:type="dxa"/>
          </w:tcPr>
          <w:p w:rsidR="008E0A42" w:rsidRPr="00061A2C" w:rsidRDefault="008E0A42" w:rsidP="00C968F2">
            <w:pPr>
              <w:spacing w:after="0"/>
            </w:pPr>
          </w:p>
        </w:tc>
      </w:tr>
    </w:tbl>
    <w:p w:rsidR="008E0A42" w:rsidRDefault="008E0A42" w:rsidP="008E0A42">
      <w:pPr>
        <w:jc w:val="right"/>
      </w:pPr>
    </w:p>
    <w:p w:rsidR="00A63776" w:rsidRPr="00061A2C" w:rsidRDefault="00A63776" w:rsidP="008E0A42">
      <w:pPr>
        <w:jc w:val="right"/>
      </w:pPr>
    </w:p>
    <w:p w:rsidR="008E0A42" w:rsidRPr="00061A2C" w:rsidRDefault="008E0A42" w:rsidP="008E0A42">
      <w:pPr>
        <w:spacing w:after="0"/>
        <w:jc w:val="left"/>
      </w:pPr>
      <w:r w:rsidRPr="00061A2C">
        <w:br w:type="page"/>
      </w:r>
    </w:p>
    <w:p w:rsidR="008E0A42" w:rsidRPr="00061A2C" w:rsidRDefault="008E0A42" w:rsidP="008E0A42">
      <w:pPr>
        <w:jc w:val="right"/>
      </w:pPr>
    </w:p>
    <w:bookmarkEnd w:id="52"/>
    <w:bookmarkEnd w:id="53"/>
    <w:bookmarkEnd w:id="54"/>
    <w:bookmarkEnd w:id="55"/>
    <w:bookmarkEnd w:id="56"/>
    <w:p w:rsidR="00FE63D1" w:rsidRPr="00061A2C" w:rsidRDefault="00FE63D1" w:rsidP="00FE63D1">
      <w:pPr>
        <w:spacing w:after="0"/>
        <w:jc w:val="center"/>
      </w:pPr>
      <w:r w:rsidRPr="00061A2C">
        <w:t>Состав работ, выполняемых соисполнителями и сторонними организациями</w:t>
      </w:r>
    </w:p>
    <w:p w:rsidR="00FE63D1" w:rsidRPr="00061A2C" w:rsidRDefault="00FE63D1" w:rsidP="00FE63D1">
      <w:pPr>
        <w:spacing w:after="0"/>
        <w:jc w:val="center"/>
      </w:pPr>
      <w:r w:rsidRPr="00061A2C">
        <w:t>по теме “____________________________________________”</w:t>
      </w:r>
    </w:p>
    <w:p w:rsidR="00FE63D1" w:rsidRPr="00061A2C" w:rsidRDefault="00FE63D1" w:rsidP="00FE63D1">
      <w:pPr>
        <w:spacing w:after="0"/>
        <w:jc w:val="center"/>
      </w:pPr>
      <w:r w:rsidRPr="00061A2C">
        <w:t>Заявка №_____________</w:t>
      </w:r>
    </w:p>
    <w:p w:rsidR="00FE63D1" w:rsidRPr="00061A2C" w:rsidRDefault="00FE63D1" w:rsidP="00FE63D1">
      <w:pPr>
        <w:spacing w:after="0"/>
        <w:jc w:val="center"/>
      </w:pPr>
      <w:r w:rsidRPr="00061A2C">
        <w:t>_ -й этап проекта __________</w:t>
      </w:r>
    </w:p>
    <w:p w:rsidR="00FE63D1" w:rsidRPr="00061A2C" w:rsidRDefault="00FE63D1" w:rsidP="00FE63D1">
      <w:pPr>
        <w:spacing w:after="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8363"/>
      </w:tblGrid>
      <w:tr w:rsidR="00061A2C" w:rsidRPr="00061A2C" w:rsidTr="00B260F7">
        <w:trPr>
          <w:trHeight w:val="848"/>
        </w:trPr>
        <w:tc>
          <w:tcPr>
            <w:tcW w:w="1101" w:type="dxa"/>
          </w:tcPr>
          <w:p w:rsidR="00FE63D1" w:rsidRPr="00061A2C" w:rsidRDefault="00FE63D1" w:rsidP="00B260F7">
            <w:pPr>
              <w:spacing w:after="0"/>
              <w:jc w:val="left"/>
            </w:pPr>
          </w:p>
          <w:p w:rsidR="00FE63D1" w:rsidRPr="00061A2C" w:rsidRDefault="00FE63D1" w:rsidP="00B260F7">
            <w:pPr>
              <w:spacing w:after="0"/>
              <w:jc w:val="center"/>
            </w:pPr>
            <w:r w:rsidRPr="00061A2C">
              <w:t>№ п/п</w:t>
            </w:r>
          </w:p>
          <w:p w:rsidR="00FE63D1" w:rsidRPr="00061A2C" w:rsidRDefault="00FE63D1" w:rsidP="00B260F7">
            <w:pPr>
              <w:spacing w:after="0"/>
              <w:jc w:val="left"/>
            </w:pPr>
          </w:p>
        </w:tc>
        <w:tc>
          <w:tcPr>
            <w:tcW w:w="8363" w:type="dxa"/>
          </w:tcPr>
          <w:p w:rsidR="00FE63D1" w:rsidRPr="00061A2C" w:rsidRDefault="00FE63D1" w:rsidP="00B260F7">
            <w:pPr>
              <w:spacing w:after="0"/>
              <w:jc w:val="center"/>
            </w:pPr>
          </w:p>
          <w:p w:rsidR="00FE63D1" w:rsidRPr="00061A2C" w:rsidRDefault="00FE63D1" w:rsidP="00B260F7">
            <w:pPr>
              <w:spacing w:after="0"/>
              <w:jc w:val="center"/>
            </w:pPr>
            <w:r w:rsidRPr="00061A2C">
              <w:t>Перечень работ календарного плана, выполняемых соисполнителями и сторонними организациями</w:t>
            </w:r>
            <w:r w:rsidRPr="00061A2C">
              <w:rPr>
                <w:rStyle w:val="a3"/>
              </w:rPr>
              <w:footnoteReference w:id="32"/>
            </w:r>
            <w:r w:rsidRPr="00061A2C">
              <w:t xml:space="preserve"> </w:t>
            </w:r>
          </w:p>
          <w:p w:rsidR="00FE63D1" w:rsidRPr="00061A2C" w:rsidRDefault="00FE63D1" w:rsidP="00B260F7">
            <w:pPr>
              <w:spacing w:after="0"/>
              <w:jc w:val="center"/>
            </w:pPr>
          </w:p>
        </w:tc>
      </w:tr>
      <w:tr w:rsidR="00061A2C" w:rsidRPr="00061A2C" w:rsidTr="00B260F7">
        <w:trPr>
          <w:trHeight w:val="831"/>
        </w:trPr>
        <w:tc>
          <w:tcPr>
            <w:tcW w:w="1101" w:type="dxa"/>
            <w:tcBorders>
              <w:bottom w:val="nil"/>
            </w:tcBorders>
          </w:tcPr>
          <w:p w:rsidR="00FE63D1" w:rsidRPr="00061A2C" w:rsidRDefault="00FE63D1" w:rsidP="00B260F7">
            <w:pPr>
              <w:spacing w:after="0"/>
              <w:jc w:val="center"/>
            </w:pPr>
          </w:p>
          <w:p w:rsidR="00FE63D1" w:rsidRPr="00061A2C" w:rsidRDefault="00FE63D1" w:rsidP="00B260F7">
            <w:pPr>
              <w:spacing w:after="0"/>
              <w:jc w:val="center"/>
            </w:pPr>
            <w:r w:rsidRPr="00061A2C">
              <w:t>1</w:t>
            </w:r>
          </w:p>
          <w:p w:rsidR="00FE63D1" w:rsidRPr="00061A2C" w:rsidRDefault="00FE63D1" w:rsidP="00B260F7">
            <w:pPr>
              <w:spacing w:after="0"/>
              <w:jc w:val="center"/>
            </w:pPr>
          </w:p>
        </w:tc>
        <w:tc>
          <w:tcPr>
            <w:tcW w:w="8363" w:type="dxa"/>
            <w:tcBorders>
              <w:bottom w:val="nil"/>
            </w:tcBorders>
          </w:tcPr>
          <w:p w:rsidR="00FE63D1" w:rsidRPr="00061A2C" w:rsidRDefault="00FE63D1" w:rsidP="00B260F7">
            <w:pPr>
              <w:spacing w:after="0"/>
              <w:jc w:val="left"/>
            </w:pPr>
          </w:p>
          <w:p w:rsidR="00FE63D1" w:rsidRPr="00061A2C" w:rsidRDefault="00FE63D1" w:rsidP="00B260F7">
            <w:pPr>
              <w:spacing w:after="0"/>
              <w:jc w:val="left"/>
            </w:pPr>
            <w:r w:rsidRPr="00061A2C">
              <w:t>Работа №1</w:t>
            </w:r>
          </w:p>
          <w:p w:rsidR="00FE63D1" w:rsidRPr="00061A2C" w:rsidRDefault="00FE63D1" w:rsidP="00B260F7">
            <w:pPr>
              <w:spacing w:after="0"/>
              <w:jc w:val="left"/>
            </w:pPr>
          </w:p>
        </w:tc>
      </w:tr>
      <w:tr w:rsidR="00061A2C" w:rsidRPr="00061A2C" w:rsidTr="00B260F7">
        <w:trPr>
          <w:trHeight w:val="831"/>
        </w:trPr>
        <w:tc>
          <w:tcPr>
            <w:tcW w:w="1101" w:type="dxa"/>
          </w:tcPr>
          <w:p w:rsidR="00FE63D1" w:rsidRPr="00061A2C" w:rsidRDefault="00FE63D1" w:rsidP="00B260F7">
            <w:pPr>
              <w:spacing w:after="0"/>
              <w:jc w:val="center"/>
            </w:pPr>
          </w:p>
          <w:p w:rsidR="00FE63D1" w:rsidRPr="00061A2C" w:rsidRDefault="00FE63D1" w:rsidP="00B260F7">
            <w:pPr>
              <w:spacing w:after="0"/>
              <w:jc w:val="center"/>
            </w:pPr>
            <w:r w:rsidRPr="00061A2C">
              <w:t>2</w:t>
            </w:r>
          </w:p>
        </w:tc>
        <w:tc>
          <w:tcPr>
            <w:tcW w:w="8363" w:type="dxa"/>
          </w:tcPr>
          <w:p w:rsidR="00FE63D1" w:rsidRPr="00061A2C" w:rsidRDefault="00FE63D1" w:rsidP="00B260F7">
            <w:pPr>
              <w:spacing w:after="0"/>
              <w:jc w:val="left"/>
            </w:pPr>
          </w:p>
          <w:p w:rsidR="00FE63D1" w:rsidRPr="00061A2C" w:rsidRDefault="00FE63D1" w:rsidP="00B260F7">
            <w:pPr>
              <w:spacing w:after="0"/>
              <w:jc w:val="left"/>
            </w:pPr>
            <w:r w:rsidRPr="00061A2C">
              <w:t>Работа №2</w:t>
            </w:r>
          </w:p>
          <w:p w:rsidR="00FE63D1" w:rsidRPr="00061A2C" w:rsidRDefault="00FE63D1" w:rsidP="00B260F7">
            <w:pPr>
              <w:spacing w:after="0"/>
              <w:jc w:val="left"/>
            </w:pPr>
          </w:p>
        </w:tc>
      </w:tr>
      <w:tr w:rsidR="00061A2C" w:rsidRPr="00061A2C" w:rsidTr="00B260F7">
        <w:trPr>
          <w:trHeight w:val="831"/>
        </w:trPr>
        <w:tc>
          <w:tcPr>
            <w:tcW w:w="1101" w:type="dxa"/>
          </w:tcPr>
          <w:p w:rsidR="00FE63D1" w:rsidRPr="00061A2C" w:rsidRDefault="00FE63D1" w:rsidP="00B260F7">
            <w:pPr>
              <w:spacing w:after="0"/>
              <w:jc w:val="center"/>
            </w:pPr>
          </w:p>
          <w:p w:rsidR="00FE63D1" w:rsidRPr="00061A2C" w:rsidRDefault="00FE63D1" w:rsidP="00B260F7">
            <w:pPr>
              <w:spacing w:after="0"/>
              <w:jc w:val="center"/>
            </w:pPr>
            <w:r w:rsidRPr="00061A2C">
              <w:t>3</w:t>
            </w:r>
          </w:p>
        </w:tc>
        <w:tc>
          <w:tcPr>
            <w:tcW w:w="8363" w:type="dxa"/>
          </w:tcPr>
          <w:p w:rsidR="00FE63D1" w:rsidRPr="00061A2C" w:rsidRDefault="00FE63D1" w:rsidP="00B260F7">
            <w:pPr>
              <w:spacing w:after="0"/>
              <w:jc w:val="left"/>
            </w:pPr>
          </w:p>
          <w:p w:rsidR="00FE63D1" w:rsidRPr="00061A2C" w:rsidRDefault="00FE63D1" w:rsidP="00B260F7">
            <w:pPr>
              <w:spacing w:after="0"/>
              <w:jc w:val="left"/>
            </w:pPr>
            <w:r w:rsidRPr="00061A2C">
              <w:t>Работа №3</w:t>
            </w:r>
          </w:p>
          <w:p w:rsidR="00FE63D1" w:rsidRPr="00061A2C" w:rsidRDefault="00FE63D1" w:rsidP="00B260F7">
            <w:pPr>
              <w:spacing w:after="0"/>
              <w:jc w:val="left"/>
            </w:pPr>
          </w:p>
        </w:tc>
      </w:tr>
      <w:tr w:rsidR="00061A2C" w:rsidRPr="00061A2C" w:rsidTr="00B260F7">
        <w:trPr>
          <w:trHeight w:val="831"/>
        </w:trPr>
        <w:tc>
          <w:tcPr>
            <w:tcW w:w="1101" w:type="dxa"/>
          </w:tcPr>
          <w:p w:rsidR="00FE63D1" w:rsidRPr="00061A2C" w:rsidRDefault="00FE63D1" w:rsidP="00B260F7">
            <w:pPr>
              <w:spacing w:after="0"/>
              <w:jc w:val="center"/>
            </w:pPr>
          </w:p>
          <w:p w:rsidR="00FE63D1" w:rsidRPr="00061A2C" w:rsidRDefault="00FE63D1" w:rsidP="00B260F7">
            <w:pPr>
              <w:spacing w:after="0"/>
              <w:jc w:val="center"/>
            </w:pPr>
            <w:r w:rsidRPr="00061A2C">
              <w:t>4</w:t>
            </w:r>
          </w:p>
        </w:tc>
        <w:tc>
          <w:tcPr>
            <w:tcW w:w="8363" w:type="dxa"/>
          </w:tcPr>
          <w:p w:rsidR="00FE63D1" w:rsidRPr="00061A2C" w:rsidRDefault="00FE63D1" w:rsidP="00B260F7">
            <w:pPr>
              <w:spacing w:after="0"/>
              <w:jc w:val="left"/>
            </w:pPr>
          </w:p>
          <w:p w:rsidR="00FE63D1" w:rsidRPr="00061A2C" w:rsidRDefault="00FE63D1" w:rsidP="00B260F7">
            <w:pPr>
              <w:spacing w:after="0"/>
              <w:jc w:val="left"/>
            </w:pPr>
            <w:r w:rsidRPr="00061A2C">
              <w:t>Работа №4</w:t>
            </w:r>
          </w:p>
          <w:p w:rsidR="00FE63D1" w:rsidRPr="00061A2C" w:rsidRDefault="00FE63D1" w:rsidP="00B260F7">
            <w:pPr>
              <w:spacing w:after="0"/>
              <w:jc w:val="left"/>
            </w:pPr>
          </w:p>
        </w:tc>
      </w:tr>
    </w:tbl>
    <w:p w:rsidR="00FE63D1" w:rsidRPr="00061A2C" w:rsidRDefault="00FE63D1" w:rsidP="00FE63D1">
      <w:pPr>
        <w:spacing w:after="0" w:line="276" w:lineRule="auto"/>
        <w:jc w:val="left"/>
      </w:pPr>
    </w:p>
    <w:p w:rsidR="00FE63D1" w:rsidRPr="00061A2C" w:rsidRDefault="00FE63D1" w:rsidP="00FE63D1">
      <w:pPr>
        <w:spacing w:after="0"/>
        <w:jc w:val="left"/>
      </w:pPr>
    </w:p>
    <w:p w:rsidR="00FE63D1" w:rsidRPr="00061A2C" w:rsidRDefault="00FE63D1" w:rsidP="00FE63D1">
      <w:pPr>
        <w:spacing w:after="0" w:line="276" w:lineRule="auto"/>
        <w:jc w:val="left"/>
      </w:pPr>
    </w:p>
    <w:p w:rsidR="00FE63D1" w:rsidRPr="00061A2C" w:rsidRDefault="00FE63D1" w:rsidP="00FE63D1">
      <w:pPr>
        <w:spacing w:after="0" w:line="276" w:lineRule="auto"/>
      </w:pPr>
      <w:r w:rsidRPr="00061A2C">
        <w:rPr>
          <w:b/>
          <w:bCs/>
        </w:rPr>
        <w:t>Подписывая настоящий документ, подтверждаем ознакомление с информацией о том, что согласно положению о конкурсе в процессе выполнения соглашения за счет средств гранта и (или) внебюджетные средства запрещены сделки с аффилированными лицами и приобретение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4E2071" w:rsidRPr="00061A2C" w:rsidRDefault="004E2071" w:rsidP="00FE63D1">
      <w:pPr>
        <w:spacing w:after="0"/>
        <w:jc w:val="center"/>
      </w:pPr>
    </w:p>
    <w:p w:rsidR="004E2071" w:rsidRPr="00061A2C" w:rsidRDefault="004E2071">
      <w:pPr>
        <w:spacing w:after="200" w:line="276" w:lineRule="auto"/>
        <w:jc w:val="left"/>
      </w:pPr>
      <w:r w:rsidRPr="00061A2C">
        <w:br w:type="page"/>
      </w:r>
    </w:p>
    <w:p w:rsidR="00FE63D1" w:rsidRPr="00061A2C" w:rsidRDefault="00FE63D1" w:rsidP="00FE63D1">
      <w:pPr>
        <w:spacing w:after="0"/>
        <w:jc w:val="center"/>
      </w:pPr>
      <w:r w:rsidRPr="00061A2C">
        <w:lastRenderedPageBreak/>
        <w:t>Допустимые направления расходов средств гранта (смета)</w:t>
      </w:r>
    </w:p>
    <w:p w:rsidR="00FE63D1" w:rsidRPr="00061A2C" w:rsidRDefault="00FE63D1" w:rsidP="00FE63D1">
      <w:pPr>
        <w:spacing w:after="0"/>
        <w:jc w:val="center"/>
      </w:pPr>
      <w:r w:rsidRPr="00061A2C">
        <w:t>по теме “____________________________________________”</w:t>
      </w:r>
    </w:p>
    <w:p w:rsidR="00FE63D1" w:rsidRPr="00061A2C" w:rsidRDefault="00FE63D1" w:rsidP="00FE63D1">
      <w:pPr>
        <w:spacing w:after="0"/>
        <w:jc w:val="center"/>
      </w:pPr>
      <w:r w:rsidRPr="00061A2C">
        <w:t>Заявка №_____________</w:t>
      </w:r>
    </w:p>
    <w:p w:rsidR="00FE63D1" w:rsidRPr="00061A2C" w:rsidRDefault="00FE63D1" w:rsidP="00FE63D1">
      <w:pPr>
        <w:spacing w:after="0"/>
        <w:jc w:val="center"/>
      </w:pPr>
      <w:r w:rsidRPr="00061A2C">
        <w:t>_ -й этап проекта __________</w:t>
      </w:r>
    </w:p>
    <w:p w:rsidR="00FE63D1" w:rsidRPr="00061A2C" w:rsidRDefault="00FE63D1" w:rsidP="00FE63D1">
      <w:pPr>
        <w:spacing w:after="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5670"/>
        <w:gridCol w:w="2693"/>
      </w:tblGrid>
      <w:tr w:rsidR="00061A2C" w:rsidRPr="00061A2C" w:rsidTr="00B260F7">
        <w:tc>
          <w:tcPr>
            <w:tcW w:w="1101" w:type="dxa"/>
          </w:tcPr>
          <w:p w:rsidR="00FE63D1" w:rsidRPr="00061A2C" w:rsidRDefault="00FE63D1" w:rsidP="00B260F7">
            <w:pPr>
              <w:spacing w:after="0"/>
              <w:jc w:val="left"/>
            </w:pPr>
          </w:p>
          <w:p w:rsidR="00FE63D1" w:rsidRPr="00061A2C" w:rsidRDefault="00FE63D1" w:rsidP="00B260F7">
            <w:pPr>
              <w:spacing w:after="0"/>
              <w:jc w:val="left"/>
            </w:pPr>
            <w:r w:rsidRPr="00061A2C">
              <w:t>№ п/п</w:t>
            </w:r>
          </w:p>
          <w:p w:rsidR="00FE63D1" w:rsidRPr="00061A2C" w:rsidRDefault="00FE63D1" w:rsidP="00B260F7">
            <w:pPr>
              <w:spacing w:after="0"/>
              <w:jc w:val="left"/>
            </w:pPr>
          </w:p>
        </w:tc>
        <w:tc>
          <w:tcPr>
            <w:tcW w:w="5670" w:type="dxa"/>
          </w:tcPr>
          <w:p w:rsidR="00FE63D1" w:rsidRPr="00061A2C" w:rsidRDefault="00FE63D1" w:rsidP="00B260F7">
            <w:pPr>
              <w:spacing w:after="0"/>
              <w:jc w:val="center"/>
            </w:pPr>
          </w:p>
          <w:p w:rsidR="00FE63D1" w:rsidRPr="00061A2C" w:rsidRDefault="00FE63D1" w:rsidP="00B260F7">
            <w:pPr>
              <w:spacing w:after="0"/>
              <w:jc w:val="center"/>
            </w:pPr>
            <w:r w:rsidRPr="00061A2C">
              <w:t>Наименование статей расходов</w:t>
            </w:r>
          </w:p>
          <w:p w:rsidR="00FE63D1" w:rsidRPr="00061A2C" w:rsidRDefault="00FE63D1" w:rsidP="00B260F7">
            <w:pPr>
              <w:spacing w:after="0"/>
              <w:jc w:val="center"/>
            </w:pPr>
          </w:p>
        </w:tc>
        <w:tc>
          <w:tcPr>
            <w:tcW w:w="2693" w:type="dxa"/>
          </w:tcPr>
          <w:p w:rsidR="00FE63D1" w:rsidRPr="00061A2C" w:rsidRDefault="00FE63D1" w:rsidP="00B260F7">
            <w:pPr>
              <w:spacing w:after="0"/>
              <w:jc w:val="center"/>
            </w:pPr>
          </w:p>
          <w:p w:rsidR="00FE63D1" w:rsidRPr="00061A2C" w:rsidRDefault="00FE63D1" w:rsidP="00B260F7">
            <w:pPr>
              <w:spacing w:after="0"/>
              <w:jc w:val="center"/>
            </w:pPr>
            <w:r w:rsidRPr="00061A2C">
              <w:t>Допустимый размер, в % от суммы гранта</w:t>
            </w:r>
          </w:p>
        </w:tc>
      </w:tr>
      <w:tr w:rsidR="00061A2C" w:rsidRPr="00061A2C" w:rsidTr="00B260F7">
        <w:tc>
          <w:tcPr>
            <w:tcW w:w="1101" w:type="dxa"/>
            <w:tcBorders>
              <w:bottom w:val="nil"/>
            </w:tcBorders>
          </w:tcPr>
          <w:p w:rsidR="00FE63D1" w:rsidRPr="00061A2C" w:rsidRDefault="00FE63D1" w:rsidP="00B260F7">
            <w:pPr>
              <w:spacing w:after="0"/>
              <w:jc w:val="left"/>
            </w:pPr>
          </w:p>
          <w:p w:rsidR="00FE63D1" w:rsidRPr="00061A2C" w:rsidRDefault="00FE63D1" w:rsidP="00B260F7">
            <w:pPr>
              <w:spacing w:after="0"/>
              <w:jc w:val="left"/>
            </w:pPr>
            <w:r w:rsidRPr="00061A2C">
              <w:t>1</w:t>
            </w:r>
          </w:p>
          <w:p w:rsidR="00FE63D1" w:rsidRPr="00061A2C" w:rsidRDefault="00FE63D1" w:rsidP="00B260F7">
            <w:pPr>
              <w:spacing w:after="0"/>
              <w:jc w:val="left"/>
            </w:pPr>
          </w:p>
        </w:tc>
        <w:tc>
          <w:tcPr>
            <w:tcW w:w="5670" w:type="dxa"/>
            <w:tcBorders>
              <w:bottom w:val="nil"/>
            </w:tcBorders>
          </w:tcPr>
          <w:p w:rsidR="00FE63D1" w:rsidRPr="00061A2C" w:rsidRDefault="00FE63D1" w:rsidP="00B260F7">
            <w:pPr>
              <w:spacing w:after="0"/>
              <w:jc w:val="left"/>
            </w:pPr>
          </w:p>
          <w:p w:rsidR="00FE63D1" w:rsidRPr="00061A2C" w:rsidRDefault="00FE63D1" w:rsidP="00B260F7">
            <w:pPr>
              <w:spacing w:after="0"/>
              <w:jc w:val="left"/>
            </w:pPr>
            <w:r w:rsidRPr="00061A2C">
              <w:t>Заработная плата</w:t>
            </w:r>
            <w:r w:rsidRPr="00061A2C">
              <w:rPr>
                <w:rStyle w:val="a3"/>
              </w:rPr>
              <w:footnoteReference w:id="33"/>
            </w:r>
          </w:p>
          <w:p w:rsidR="00FE63D1" w:rsidRPr="00061A2C" w:rsidRDefault="00FE63D1" w:rsidP="00B260F7">
            <w:pPr>
              <w:spacing w:after="0"/>
              <w:jc w:val="left"/>
            </w:pPr>
          </w:p>
        </w:tc>
        <w:tc>
          <w:tcPr>
            <w:tcW w:w="2693" w:type="dxa"/>
            <w:tcBorders>
              <w:bottom w:val="nil"/>
            </w:tcBorders>
          </w:tcPr>
          <w:p w:rsidR="00FE63D1" w:rsidRPr="00061A2C" w:rsidRDefault="00FE63D1" w:rsidP="00B260F7">
            <w:pPr>
              <w:spacing w:after="0"/>
              <w:jc w:val="center"/>
            </w:pPr>
          </w:p>
          <w:p w:rsidR="00FE63D1" w:rsidRPr="00061A2C" w:rsidRDefault="00FE63D1" w:rsidP="00B260F7">
            <w:pPr>
              <w:spacing w:after="0"/>
              <w:jc w:val="center"/>
            </w:pPr>
            <w:r w:rsidRPr="00061A2C">
              <w:t>Ограничений нет</w:t>
            </w:r>
          </w:p>
        </w:tc>
      </w:tr>
      <w:tr w:rsidR="00061A2C" w:rsidRPr="00061A2C" w:rsidTr="00B260F7">
        <w:tc>
          <w:tcPr>
            <w:tcW w:w="1101" w:type="dxa"/>
          </w:tcPr>
          <w:p w:rsidR="00FE63D1" w:rsidRPr="00061A2C" w:rsidRDefault="00FE63D1" w:rsidP="00B260F7">
            <w:pPr>
              <w:spacing w:after="0"/>
              <w:jc w:val="left"/>
            </w:pPr>
          </w:p>
          <w:p w:rsidR="00FE63D1" w:rsidRPr="00061A2C" w:rsidRDefault="00FE63D1" w:rsidP="00B260F7">
            <w:pPr>
              <w:spacing w:after="0"/>
              <w:jc w:val="left"/>
            </w:pPr>
            <w:r w:rsidRPr="00061A2C">
              <w:t>2</w:t>
            </w:r>
          </w:p>
        </w:tc>
        <w:tc>
          <w:tcPr>
            <w:tcW w:w="5670" w:type="dxa"/>
          </w:tcPr>
          <w:p w:rsidR="00FE63D1" w:rsidRPr="00061A2C" w:rsidRDefault="00FE63D1" w:rsidP="00B260F7">
            <w:pPr>
              <w:spacing w:after="0"/>
              <w:jc w:val="left"/>
            </w:pPr>
          </w:p>
          <w:p w:rsidR="00FE63D1" w:rsidRPr="00061A2C" w:rsidRDefault="00FE63D1" w:rsidP="00B260F7">
            <w:pPr>
              <w:spacing w:after="0"/>
              <w:jc w:val="left"/>
            </w:pPr>
            <w:r w:rsidRPr="00061A2C">
              <w:t>Начисление на заработную плату</w:t>
            </w:r>
            <w:r w:rsidRPr="00061A2C">
              <w:rPr>
                <w:rStyle w:val="a3"/>
              </w:rPr>
              <w:footnoteReference w:id="34"/>
            </w:r>
          </w:p>
          <w:p w:rsidR="00FE63D1" w:rsidRPr="00061A2C" w:rsidRDefault="00FE63D1" w:rsidP="00B260F7">
            <w:pPr>
              <w:spacing w:after="0"/>
              <w:jc w:val="left"/>
            </w:pPr>
          </w:p>
        </w:tc>
        <w:tc>
          <w:tcPr>
            <w:tcW w:w="2693" w:type="dxa"/>
          </w:tcPr>
          <w:p w:rsidR="00FE63D1" w:rsidRPr="00061A2C" w:rsidRDefault="00FE63D1" w:rsidP="00B260F7">
            <w:pPr>
              <w:spacing w:after="0"/>
              <w:jc w:val="center"/>
            </w:pPr>
          </w:p>
          <w:p w:rsidR="00FE63D1" w:rsidRPr="00061A2C" w:rsidRDefault="00FE63D1" w:rsidP="00B260F7">
            <w:pPr>
              <w:spacing w:after="0"/>
              <w:jc w:val="center"/>
            </w:pPr>
            <w:r w:rsidRPr="00061A2C">
              <w:t>Ограничений нет</w:t>
            </w:r>
          </w:p>
        </w:tc>
      </w:tr>
      <w:tr w:rsidR="00061A2C" w:rsidRPr="00061A2C" w:rsidTr="00B260F7">
        <w:tc>
          <w:tcPr>
            <w:tcW w:w="1101" w:type="dxa"/>
          </w:tcPr>
          <w:p w:rsidR="00FE63D1" w:rsidRPr="00061A2C" w:rsidRDefault="00FE63D1" w:rsidP="00B260F7">
            <w:pPr>
              <w:spacing w:after="0"/>
              <w:jc w:val="left"/>
            </w:pPr>
          </w:p>
          <w:p w:rsidR="00FE63D1" w:rsidRPr="00061A2C" w:rsidRDefault="00FE63D1" w:rsidP="00B260F7">
            <w:pPr>
              <w:spacing w:after="0"/>
              <w:jc w:val="left"/>
            </w:pPr>
            <w:r w:rsidRPr="00061A2C">
              <w:t>3</w:t>
            </w:r>
          </w:p>
        </w:tc>
        <w:tc>
          <w:tcPr>
            <w:tcW w:w="5670" w:type="dxa"/>
          </w:tcPr>
          <w:p w:rsidR="00FE63D1" w:rsidRPr="00061A2C" w:rsidRDefault="00FE63D1" w:rsidP="00B260F7">
            <w:pPr>
              <w:spacing w:after="0"/>
              <w:jc w:val="left"/>
            </w:pPr>
          </w:p>
          <w:p w:rsidR="00FE63D1" w:rsidRPr="00061A2C" w:rsidRDefault="00FE63D1" w:rsidP="00B260F7">
            <w:pPr>
              <w:spacing w:after="0"/>
              <w:jc w:val="left"/>
            </w:pPr>
            <w:r w:rsidRPr="00061A2C">
              <w:t xml:space="preserve">Материалы, сырье, комплектующие </w:t>
            </w:r>
          </w:p>
          <w:p w:rsidR="00FE63D1" w:rsidRPr="00061A2C" w:rsidRDefault="00FE63D1" w:rsidP="00B260F7">
            <w:pPr>
              <w:spacing w:after="0"/>
              <w:jc w:val="left"/>
            </w:pPr>
          </w:p>
        </w:tc>
        <w:tc>
          <w:tcPr>
            <w:tcW w:w="2693" w:type="dxa"/>
          </w:tcPr>
          <w:p w:rsidR="00FE63D1" w:rsidRPr="00061A2C" w:rsidRDefault="00FE63D1" w:rsidP="00B260F7">
            <w:pPr>
              <w:spacing w:after="0"/>
              <w:jc w:val="center"/>
            </w:pPr>
          </w:p>
          <w:p w:rsidR="00FE63D1" w:rsidRPr="00061A2C" w:rsidRDefault="00FE63D1" w:rsidP="00B260F7">
            <w:pPr>
              <w:spacing w:after="0"/>
              <w:jc w:val="center"/>
            </w:pPr>
            <w:r w:rsidRPr="00061A2C">
              <w:t>Не более 20</w:t>
            </w:r>
          </w:p>
          <w:p w:rsidR="00FE63D1" w:rsidRPr="00061A2C" w:rsidRDefault="00FE63D1" w:rsidP="00B260F7">
            <w:pPr>
              <w:spacing w:after="0"/>
              <w:jc w:val="center"/>
            </w:pPr>
          </w:p>
        </w:tc>
      </w:tr>
      <w:tr w:rsidR="00061A2C" w:rsidRPr="00061A2C" w:rsidTr="00B260F7">
        <w:tc>
          <w:tcPr>
            <w:tcW w:w="1101" w:type="dxa"/>
          </w:tcPr>
          <w:p w:rsidR="00FE63D1" w:rsidRPr="00061A2C" w:rsidRDefault="00FE63D1" w:rsidP="00B260F7">
            <w:pPr>
              <w:spacing w:after="0"/>
              <w:jc w:val="left"/>
            </w:pPr>
          </w:p>
          <w:p w:rsidR="00FE63D1" w:rsidRPr="00061A2C" w:rsidRDefault="00FE63D1" w:rsidP="00B260F7">
            <w:pPr>
              <w:spacing w:after="0"/>
              <w:jc w:val="left"/>
            </w:pPr>
            <w:r w:rsidRPr="00061A2C">
              <w:t>4</w:t>
            </w:r>
          </w:p>
        </w:tc>
        <w:tc>
          <w:tcPr>
            <w:tcW w:w="5670" w:type="dxa"/>
          </w:tcPr>
          <w:p w:rsidR="00FE63D1" w:rsidRPr="00061A2C" w:rsidRDefault="00FE63D1" w:rsidP="00B260F7">
            <w:pPr>
              <w:spacing w:after="0"/>
              <w:jc w:val="left"/>
            </w:pPr>
          </w:p>
          <w:p w:rsidR="00FE63D1" w:rsidRPr="00061A2C" w:rsidRDefault="00FE63D1" w:rsidP="00B260F7">
            <w:pPr>
              <w:spacing w:after="0"/>
              <w:jc w:val="left"/>
            </w:pPr>
            <w:r w:rsidRPr="00061A2C">
              <w:t xml:space="preserve">Оплата работ соисполнителей и сторонних организаций </w:t>
            </w:r>
          </w:p>
          <w:p w:rsidR="00FE63D1" w:rsidRPr="00061A2C" w:rsidRDefault="00FE63D1" w:rsidP="00B260F7">
            <w:pPr>
              <w:spacing w:after="0"/>
              <w:jc w:val="left"/>
            </w:pPr>
          </w:p>
        </w:tc>
        <w:tc>
          <w:tcPr>
            <w:tcW w:w="2693" w:type="dxa"/>
            <w:vAlign w:val="center"/>
          </w:tcPr>
          <w:p w:rsidR="00FE63D1" w:rsidRPr="00061A2C" w:rsidRDefault="00FE63D1" w:rsidP="00B260F7">
            <w:pPr>
              <w:spacing w:after="0"/>
              <w:jc w:val="center"/>
            </w:pPr>
            <w:r w:rsidRPr="00061A2C">
              <w:t>Не более 25</w:t>
            </w:r>
          </w:p>
          <w:p w:rsidR="00FE63D1" w:rsidRPr="00061A2C" w:rsidRDefault="00FE63D1" w:rsidP="00B260F7">
            <w:pPr>
              <w:spacing w:after="0"/>
              <w:jc w:val="center"/>
            </w:pPr>
          </w:p>
        </w:tc>
      </w:tr>
      <w:tr w:rsidR="00061A2C" w:rsidRPr="00061A2C" w:rsidTr="00B260F7">
        <w:tc>
          <w:tcPr>
            <w:tcW w:w="1101" w:type="dxa"/>
          </w:tcPr>
          <w:p w:rsidR="00FE63D1" w:rsidRPr="00061A2C" w:rsidRDefault="00FE63D1" w:rsidP="00B260F7">
            <w:pPr>
              <w:spacing w:after="0"/>
              <w:jc w:val="left"/>
            </w:pPr>
          </w:p>
          <w:p w:rsidR="00FE63D1" w:rsidRPr="00061A2C" w:rsidRDefault="00FE63D1" w:rsidP="00B260F7">
            <w:pPr>
              <w:spacing w:after="0"/>
              <w:jc w:val="left"/>
            </w:pPr>
            <w:r w:rsidRPr="00061A2C">
              <w:t>5</w:t>
            </w:r>
          </w:p>
        </w:tc>
        <w:tc>
          <w:tcPr>
            <w:tcW w:w="5670" w:type="dxa"/>
          </w:tcPr>
          <w:p w:rsidR="00FE63D1" w:rsidRPr="00061A2C" w:rsidRDefault="00FE63D1" w:rsidP="00B260F7">
            <w:pPr>
              <w:spacing w:after="0"/>
              <w:jc w:val="left"/>
            </w:pPr>
          </w:p>
          <w:p w:rsidR="00FE63D1" w:rsidRPr="00061A2C" w:rsidRDefault="00FE63D1" w:rsidP="00B260F7">
            <w:pPr>
              <w:spacing w:after="0"/>
              <w:jc w:val="left"/>
            </w:pPr>
            <w:r w:rsidRPr="00061A2C">
              <w:t xml:space="preserve">Прочие общехозяйственные расходы </w:t>
            </w:r>
          </w:p>
          <w:p w:rsidR="00FE63D1" w:rsidRPr="00061A2C" w:rsidRDefault="00FE63D1" w:rsidP="00B260F7">
            <w:pPr>
              <w:spacing w:after="0"/>
              <w:jc w:val="left"/>
            </w:pPr>
          </w:p>
        </w:tc>
        <w:tc>
          <w:tcPr>
            <w:tcW w:w="2693" w:type="dxa"/>
          </w:tcPr>
          <w:p w:rsidR="00FE63D1" w:rsidRPr="00061A2C" w:rsidRDefault="00FE63D1" w:rsidP="00B260F7">
            <w:pPr>
              <w:spacing w:after="0"/>
              <w:jc w:val="center"/>
            </w:pPr>
          </w:p>
          <w:p w:rsidR="00FE63D1" w:rsidRPr="00061A2C" w:rsidRDefault="00FE63D1" w:rsidP="00B260F7">
            <w:pPr>
              <w:spacing w:after="0"/>
              <w:jc w:val="center"/>
            </w:pPr>
            <w:r w:rsidRPr="00061A2C">
              <w:t>Не более 5</w:t>
            </w:r>
          </w:p>
        </w:tc>
      </w:tr>
    </w:tbl>
    <w:p w:rsidR="00FE63D1" w:rsidRPr="00061A2C" w:rsidRDefault="00FE63D1" w:rsidP="00FE63D1">
      <w:pPr>
        <w:spacing w:after="0" w:line="276" w:lineRule="auto"/>
        <w:jc w:val="left"/>
      </w:pPr>
    </w:p>
    <w:p w:rsidR="00FE63D1" w:rsidRPr="00061A2C" w:rsidRDefault="00FE63D1" w:rsidP="00FE63D1"/>
    <w:p w:rsidR="00FE63D1" w:rsidRPr="00061A2C" w:rsidRDefault="00FE63D1" w:rsidP="00FE63D1">
      <w:pPr>
        <w:spacing w:after="0" w:line="276" w:lineRule="auto"/>
      </w:pPr>
      <w:r w:rsidRPr="00061A2C">
        <w:rPr>
          <w:b/>
          <w:bCs/>
        </w:rPr>
        <w:t>Подписывая настоящий документ, подтверждаем ознакомление с информацией о том, что согласно положению о конкурсе в процессе выполнения соглашения за счет средств гранта и (или) внебюджетные средства запрещены сделки с аффилированными лицами и приобретение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FE63D1" w:rsidRPr="00061A2C" w:rsidRDefault="00FE63D1" w:rsidP="00FE63D1">
      <w:pPr>
        <w:spacing w:after="0" w:line="276" w:lineRule="auto"/>
        <w:jc w:val="left"/>
      </w:pPr>
    </w:p>
    <w:p w:rsidR="00FE63D1" w:rsidRPr="00061A2C" w:rsidRDefault="00FE63D1" w:rsidP="00FE63D1">
      <w:pPr>
        <w:spacing w:after="0" w:line="276" w:lineRule="auto"/>
        <w:jc w:val="left"/>
      </w:pPr>
    </w:p>
    <w:p w:rsidR="00FE63D1" w:rsidRPr="00061A2C" w:rsidRDefault="00FE63D1" w:rsidP="00FE63D1">
      <w:pPr>
        <w:spacing w:after="0" w:line="276" w:lineRule="auto"/>
        <w:jc w:val="left"/>
      </w:pPr>
    </w:p>
    <w:p w:rsidR="00FE63D1" w:rsidRPr="00061A2C" w:rsidRDefault="00FE63D1" w:rsidP="00FE63D1">
      <w:pPr>
        <w:spacing w:after="0" w:line="276" w:lineRule="auto"/>
        <w:jc w:val="left"/>
      </w:pPr>
    </w:p>
    <w:p w:rsidR="00FE63D1" w:rsidRPr="00061A2C" w:rsidRDefault="00FE63D1" w:rsidP="00FE63D1">
      <w:pPr>
        <w:spacing w:after="0" w:line="276" w:lineRule="auto"/>
        <w:jc w:val="left"/>
      </w:pPr>
    </w:p>
    <w:p w:rsidR="00FE63D1" w:rsidRPr="00061A2C" w:rsidRDefault="00FE63D1" w:rsidP="00FE63D1">
      <w:pPr>
        <w:spacing w:after="0"/>
        <w:jc w:val="left"/>
      </w:pPr>
      <w:r w:rsidRPr="00061A2C">
        <w:br w:type="page"/>
      </w:r>
    </w:p>
    <w:p w:rsidR="00FE63D1" w:rsidRPr="00061A2C" w:rsidRDefault="00FE63D1" w:rsidP="00FE63D1">
      <w:pPr>
        <w:spacing w:after="0"/>
        <w:jc w:val="left"/>
      </w:pPr>
    </w:p>
    <w:p w:rsidR="00FE63D1" w:rsidRPr="00061A2C" w:rsidRDefault="00FE63D1" w:rsidP="00FE63D1">
      <w:pPr>
        <w:spacing w:after="0"/>
        <w:jc w:val="center"/>
      </w:pPr>
      <w:r w:rsidRPr="00061A2C">
        <w:t>Перечень прочих общехозяйственных расходов</w:t>
      </w:r>
      <w:r w:rsidR="002E18C6" w:rsidRPr="00061A2C">
        <w:rPr>
          <w:rStyle w:val="a3"/>
        </w:rPr>
        <w:footnoteReference w:id="35"/>
      </w:r>
    </w:p>
    <w:p w:rsidR="00FE63D1" w:rsidRPr="00061A2C" w:rsidRDefault="00FE63D1" w:rsidP="00FE63D1">
      <w:pPr>
        <w:spacing w:after="0"/>
        <w:jc w:val="center"/>
      </w:pPr>
      <w:r w:rsidRPr="00061A2C">
        <w:t>по теме “____________________________________________”</w:t>
      </w:r>
    </w:p>
    <w:p w:rsidR="00FE63D1" w:rsidRPr="00061A2C" w:rsidRDefault="00FE63D1" w:rsidP="00FE63D1">
      <w:pPr>
        <w:spacing w:after="0"/>
        <w:jc w:val="center"/>
      </w:pPr>
      <w:r w:rsidRPr="00061A2C">
        <w:t>Заявка №_____________</w:t>
      </w:r>
    </w:p>
    <w:p w:rsidR="00FE63D1" w:rsidRPr="00061A2C" w:rsidRDefault="00FE63D1" w:rsidP="00FE63D1">
      <w:pPr>
        <w:spacing w:after="0"/>
        <w:jc w:val="center"/>
      </w:pPr>
      <w:r w:rsidRPr="00061A2C">
        <w:t>_ -й этап проекта __________</w:t>
      </w:r>
    </w:p>
    <w:p w:rsidR="00FE63D1" w:rsidRPr="00061A2C" w:rsidRDefault="00FE63D1" w:rsidP="00FE63D1">
      <w:pPr>
        <w:spacing w:after="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01"/>
        <w:gridCol w:w="8363"/>
      </w:tblGrid>
      <w:tr w:rsidR="00061A2C" w:rsidRPr="00061A2C" w:rsidTr="00B260F7">
        <w:trPr>
          <w:trHeight w:val="848"/>
        </w:trPr>
        <w:tc>
          <w:tcPr>
            <w:tcW w:w="1101" w:type="dxa"/>
          </w:tcPr>
          <w:p w:rsidR="00FE63D1" w:rsidRPr="00061A2C" w:rsidRDefault="00FE63D1" w:rsidP="00B260F7">
            <w:pPr>
              <w:spacing w:after="0"/>
              <w:jc w:val="left"/>
            </w:pPr>
          </w:p>
          <w:p w:rsidR="00FE63D1" w:rsidRPr="00061A2C" w:rsidRDefault="00FE63D1" w:rsidP="00B260F7">
            <w:pPr>
              <w:spacing w:after="0"/>
              <w:jc w:val="center"/>
            </w:pPr>
            <w:r w:rsidRPr="00061A2C">
              <w:t>№ п/п</w:t>
            </w:r>
          </w:p>
          <w:p w:rsidR="00FE63D1" w:rsidRPr="00061A2C" w:rsidRDefault="00FE63D1" w:rsidP="00B260F7">
            <w:pPr>
              <w:spacing w:after="0"/>
              <w:jc w:val="left"/>
            </w:pPr>
          </w:p>
        </w:tc>
        <w:tc>
          <w:tcPr>
            <w:tcW w:w="8363" w:type="dxa"/>
          </w:tcPr>
          <w:p w:rsidR="00FE63D1" w:rsidRPr="00061A2C" w:rsidRDefault="00FE63D1" w:rsidP="00B260F7">
            <w:pPr>
              <w:spacing w:after="0"/>
              <w:jc w:val="center"/>
            </w:pPr>
          </w:p>
          <w:p w:rsidR="00FE63D1" w:rsidRPr="00061A2C" w:rsidRDefault="00FE63D1" w:rsidP="00B260F7">
            <w:pPr>
              <w:spacing w:after="0"/>
              <w:jc w:val="center"/>
            </w:pPr>
            <w:r w:rsidRPr="00061A2C">
              <w:t>Перечень прочих общехозяйственных расходов</w:t>
            </w:r>
            <w:r w:rsidR="002E18C6">
              <w:rPr>
                <w:rStyle w:val="a3"/>
              </w:rPr>
              <w:footnoteReference w:id="36"/>
            </w:r>
          </w:p>
          <w:p w:rsidR="00FE63D1" w:rsidRPr="00061A2C" w:rsidRDefault="00FE63D1" w:rsidP="00B260F7">
            <w:pPr>
              <w:spacing w:after="0"/>
              <w:jc w:val="center"/>
            </w:pPr>
          </w:p>
        </w:tc>
      </w:tr>
      <w:tr w:rsidR="00061A2C" w:rsidRPr="00061A2C" w:rsidTr="00B260F7">
        <w:trPr>
          <w:trHeight w:val="831"/>
        </w:trPr>
        <w:tc>
          <w:tcPr>
            <w:tcW w:w="1101" w:type="dxa"/>
            <w:tcBorders>
              <w:bottom w:val="nil"/>
            </w:tcBorders>
          </w:tcPr>
          <w:p w:rsidR="00FE63D1" w:rsidRPr="00061A2C" w:rsidRDefault="00FE63D1" w:rsidP="00B260F7">
            <w:pPr>
              <w:spacing w:after="0"/>
              <w:jc w:val="center"/>
            </w:pPr>
          </w:p>
          <w:p w:rsidR="00FE63D1" w:rsidRPr="00061A2C" w:rsidRDefault="00FE63D1" w:rsidP="00B260F7">
            <w:pPr>
              <w:spacing w:after="0"/>
              <w:jc w:val="center"/>
            </w:pPr>
            <w:r w:rsidRPr="00061A2C">
              <w:t>1</w:t>
            </w:r>
          </w:p>
          <w:p w:rsidR="00FE63D1" w:rsidRPr="00061A2C" w:rsidRDefault="00FE63D1" w:rsidP="00B260F7">
            <w:pPr>
              <w:spacing w:after="0"/>
              <w:jc w:val="center"/>
            </w:pPr>
          </w:p>
        </w:tc>
        <w:tc>
          <w:tcPr>
            <w:tcW w:w="8363" w:type="dxa"/>
            <w:tcBorders>
              <w:bottom w:val="nil"/>
            </w:tcBorders>
          </w:tcPr>
          <w:p w:rsidR="00FE63D1" w:rsidRPr="00061A2C" w:rsidRDefault="00FE63D1" w:rsidP="00B260F7">
            <w:pPr>
              <w:spacing w:after="0"/>
              <w:jc w:val="left"/>
            </w:pPr>
          </w:p>
          <w:p w:rsidR="00FE63D1" w:rsidRPr="00061A2C" w:rsidRDefault="00FE63D1" w:rsidP="00B260F7">
            <w:pPr>
              <w:spacing w:after="0"/>
              <w:jc w:val="left"/>
            </w:pPr>
            <w:r w:rsidRPr="00061A2C">
              <w:t>Расход №1</w:t>
            </w:r>
          </w:p>
          <w:p w:rsidR="00FE63D1" w:rsidRPr="00061A2C" w:rsidRDefault="00FE63D1" w:rsidP="00B260F7">
            <w:pPr>
              <w:spacing w:after="0"/>
              <w:jc w:val="left"/>
            </w:pPr>
          </w:p>
        </w:tc>
      </w:tr>
      <w:tr w:rsidR="00061A2C" w:rsidRPr="00061A2C" w:rsidTr="00B260F7">
        <w:trPr>
          <w:trHeight w:val="831"/>
        </w:trPr>
        <w:tc>
          <w:tcPr>
            <w:tcW w:w="1101" w:type="dxa"/>
          </w:tcPr>
          <w:p w:rsidR="00FE63D1" w:rsidRPr="00061A2C" w:rsidRDefault="00FE63D1" w:rsidP="00B260F7">
            <w:pPr>
              <w:spacing w:after="0"/>
              <w:jc w:val="center"/>
            </w:pPr>
          </w:p>
          <w:p w:rsidR="00FE63D1" w:rsidRPr="00061A2C" w:rsidRDefault="00FE63D1" w:rsidP="00B260F7">
            <w:pPr>
              <w:spacing w:after="0"/>
              <w:jc w:val="center"/>
            </w:pPr>
            <w:r w:rsidRPr="00061A2C">
              <w:t>2</w:t>
            </w:r>
          </w:p>
        </w:tc>
        <w:tc>
          <w:tcPr>
            <w:tcW w:w="8363" w:type="dxa"/>
          </w:tcPr>
          <w:p w:rsidR="00FE63D1" w:rsidRPr="00061A2C" w:rsidRDefault="00FE63D1" w:rsidP="00B260F7">
            <w:pPr>
              <w:spacing w:after="0"/>
              <w:jc w:val="left"/>
            </w:pPr>
          </w:p>
          <w:p w:rsidR="00FE63D1" w:rsidRPr="00061A2C" w:rsidRDefault="00FE63D1" w:rsidP="00B260F7">
            <w:pPr>
              <w:spacing w:after="0"/>
              <w:jc w:val="left"/>
            </w:pPr>
            <w:r w:rsidRPr="00061A2C">
              <w:t>Расход №2</w:t>
            </w:r>
          </w:p>
          <w:p w:rsidR="00FE63D1" w:rsidRPr="00061A2C" w:rsidRDefault="00FE63D1" w:rsidP="00B260F7">
            <w:pPr>
              <w:spacing w:after="0"/>
              <w:jc w:val="left"/>
            </w:pPr>
          </w:p>
        </w:tc>
      </w:tr>
      <w:tr w:rsidR="00061A2C" w:rsidRPr="00061A2C" w:rsidTr="00B260F7">
        <w:trPr>
          <w:trHeight w:val="831"/>
        </w:trPr>
        <w:tc>
          <w:tcPr>
            <w:tcW w:w="1101" w:type="dxa"/>
          </w:tcPr>
          <w:p w:rsidR="00FE63D1" w:rsidRPr="00061A2C" w:rsidRDefault="00FE63D1" w:rsidP="00B260F7">
            <w:pPr>
              <w:spacing w:after="0"/>
              <w:jc w:val="center"/>
            </w:pPr>
          </w:p>
          <w:p w:rsidR="00FE63D1" w:rsidRPr="00061A2C" w:rsidRDefault="00FE63D1" w:rsidP="00B260F7">
            <w:pPr>
              <w:spacing w:after="0"/>
              <w:jc w:val="center"/>
            </w:pPr>
            <w:r w:rsidRPr="00061A2C">
              <w:t>3</w:t>
            </w:r>
          </w:p>
        </w:tc>
        <w:tc>
          <w:tcPr>
            <w:tcW w:w="8363" w:type="dxa"/>
          </w:tcPr>
          <w:p w:rsidR="00FE63D1" w:rsidRPr="00061A2C" w:rsidRDefault="00FE63D1" w:rsidP="00B260F7">
            <w:pPr>
              <w:spacing w:after="0"/>
              <w:jc w:val="left"/>
            </w:pPr>
          </w:p>
          <w:p w:rsidR="00FE63D1" w:rsidRPr="00061A2C" w:rsidRDefault="00FE63D1" w:rsidP="00B260F7">
            <w:pPr>
              <w:spacing w:after="0"/>
              <w:jc w:val="left"/>
            </w:pPr>
            <w:r w:rsidRPr="00061A2C">
              <w:t>Расход №3</w:t>
            </w:r>
          </w:p>
          <w:p w:rsidR="00FE63D1" w:rsidRPr="00061A2C" w:rsidRDefault="00FE63D1" w:rsidP="00B260F7">
            <w:pPr>
              <w:spacing w:after="0"/>
              <w:jc w:val="left"/>
            </w:pPr>
          </w:p>
        </w:tc>
      </w:tr>
      <w:tr w:rsidR="00061A2C" w:rsidRPr="00061A2C" w:rsidTr="00B260F7">
        <w:trPr>
          <w:trHeight w:val="831"/>
        </w:trPr>
        <w:tc>
          <w:tcPr>
            <w:tcW w:w="1101" w:type="dxa"/>
          </w:tcPr>
          <w:p w:rsidR="00FE63D1" w:rsidRPr="00061A2C" w:rsidRDefault="00FE63D1" w:rsidP="00B260F7">
            <w:pPr>
              <w:spacing w:after="0"/>
              <w:jc w:val="center"/>
            </w:pPr>
          </w:p>
          <w:p w:rsidR="00FE63D1" w:rsidRPr="00061A2C" w:rsidRDefault="00FE63D1" w:rsidP="00B260F7">
            <w:pPr>
              <w:spacing w:after="0"/>
              <w:jc w:val="center"/>
            </w:pPr>
            <w:r w:rsidRPr="00061A2C">
              <w:t>4</w:t>
            </w:r>
          </w:p>
        </w:tc>
        <w:tc>
          <w:tcPr>
            <w:tcW w:w="8363" w:type="dxa"/>
          </w:tcPr>
          <w:p w:rsidR="00FE63D1" w:rsidRPr="00061A2C" w:rsidRDefault="00FE63D1" w:rsidP="00B260F7">
            <w:pPr>
              <w:spacing w:after="0"/>
              <w:jc w:val="left"/>
            </w:pPr>
          </w:p>
          <w:p w:rsidR="00FE63D1" w:rsidRPr="00061A2C" w:rsidRDefault="00FE63D1" w:rsidP="00B260F7">
            <w:pPr>
              <w:spacing w:after="0"/>
              <w:jc w:val="left"/>
            </w:pPr>
            <w:r w:rsidRPr="00061A2C">
              <w:t>Расход №4</w:t>
            </w:r>
          </w:p>
          <w:p w:rsidR="00FE63D1" w:rsidRPr="00061A2C" w:rsidRDefault="00FE63D1" w:rsidP="00B260F7">
            <w:pPr>
              <w:spacing w:after="0"/>
              <w:jc w:val="left"/>
            </w:pPr>
          </w:p>
        </w:tc>
      </w:tr>
    </w:tbl>
    <w:p w:rsidR="00FE63D1" w:rsidRPr="00061A2C" w:rsidRDefault="00FE63D1" w:rsidP="00FE63D1">
      <w:pPr>
        <w:spacing w:after="0" w:line="276" w:lineRule="auto"/>
        <w:jc w:val="left"/>
      </w:pPr>
    </w:p>
    <w:p w:rsidR="00FE63D1" w:rsidRPr="00061A2C" w:rsidRDefault="00FE63D1" w:rsidP="00FE63D1">
      <w:pPr>
        <w:spacing w:after="0" w:line="276" w:lineRule="auto"/>
        <w:jc w:val="left"/>
      </w:pPr>
    </w:p>
    <w:p w:rsidR="00FE63D1" w:rsidRPr="00061A2C" w:rsidRDefault="00FE63D1" w:rsidP="00FE63D1">
      <w:pPr>
        <w:spacing w:after="0" w:line="276" w:lineRule="auto"/>
        <w:jc w:val="left"/>
      </w:pPr>
    </w:p>
    <w:p w:rsidR="00FE63D1" w:rsidRPr="00061A2C" w:rsidRDefault="00FE63D1" w:rsidP="00FE63D1">
      <w:pPr>
        <w:spacing w:after="0" w:line="276" w:lineRule="auto"/>
      </w:pPr>
      <w:r w:rsidRPr="00061A2C">
        <w:rPr>
          <w:b/>
          <w:bCs/>
        </w:rPr>
        <w:t>Подписывая настоящий документ, подтверждаем ознакомление с информацией о том, что согласно положению о конкурсе в процессе выполнения соглашения за счет средств гранта и (или) внебюджетные средства запрещены сделки с аффилированными лицами и приобретение товаров и услуг, стоимость которых превышает среднерыночную стоимость аналогичных товаров и услуг в регионе осуществления инновационного проекта.</w:t>
      </w:r>
    </w:p>
    <w:p w:rsidR="00FE63D1" w:rsidRPr="00061A2C" w:rsidRDefault="00FE63D1" w:rsidP="00FE63D1">
      <w:pPr>
        <w:spacing w:after="0" w:line="276" w:lineRule="auto"/>
        <w:jc w:val="left"/>
      </w:pPr>
    </w:p>
    <w:p w:rsidR="00FE63D1" w:rsidRPr="00061A2C" w:rsidRDefault="00FE63D1" w:rsidP="00FE63D1">
      <w:pPr>
        <w:spacing w:after="0"/>
        <w:jc w:val="left"/>
      </w:pPr>
      <w:r w:rsidRPr="00061A2C">
        <w:br w:type="page"/>
      </w:r>
    </w:p>
    <w:p w:rsidR="00D304AA" w:rsidRPr="00EE5730" w:rsidRDefault="00E1668B" w:rsidP="00D304AA">
      <w:pPr>
        <w:spacing w:after="200" w:line="276" w:lineRule="auto"/>
        <w:jc w:val="center"/>
      </w:pPr>
      <w:r w:rsidRPr="00061A2C">
        <w:lastRenderedPageBreak/>
        <w:t xml:space="preserve">ДОПОЛНЕНИЕ К </w:t>
      </w:r>
      <w:r w:rsidRPr="00061A2C">
        <w:rPr>
          <w:caps/>
        </w:rPr>
        <w:t>Договор</w:t>
      </w:r>
      <w:r w:rsidR="00953C2A" w:rsidRPr="00061A2C">
        <w:rPr>
          <w:caps/>
        </w:rPr>
        <w:t>У</w:t>
      </w:r>
      <w:r w:rsidR="00953C2A" w:rsidRPr="00EE5730">
        <w:rPr>
          <w:caps/>
        </w:rPr>
        <w:t xml:space="preserve"> </w:t>
      </w:r>
      <w:r w:rsidR="00953C2A" w:rsidRPr="00061A2C">
        <w:rPr>
          <w:caps/>
        </w:rPr>
        <w:t>(СоглашениЮ)</w:t>
      </w:r>
      <w:r w:rsidR="00953C2A">
        <w:rPr>
          <w:rStyle w:val="a3"/>
          <w:caps/>
        </w:rPr>
        <w:t xml:space="preserve"> </w:t>
      </w:r>
      <w:r w:rsidR="000B7403">
        <w:rPr>
          <w:rStyle w:val="a3"/>
          <w:caps/>
        </w:rPr>
        <w:footnoteReference w:id="37"/>
      </w:r>
    </w:p>
    <w:p w:rsidR="00D304AA" w:rsidRPr="00061A2C" w:rsidRDefault="00D304AA" w:rsidP="00D304AA">
      <w:pPr>
        <w:widowControl w:val="0"/>
        <w:autoSpaceDE w:val="0"/>
        <w:autoSpaceDN w:val="0"/>
        <w:adjustRightInd w:val="0"/>
        <w:spacing w:after="0"/>
        <w:jc w:val="center"/>
      </w:pPr>
      <w:r w:rsidRPr="00061A2C">
        <w:t>№_____/____ от «___»___________201_</w:t>
      </w:r>
    </w:p>
    <w:p w:rsidR="00D304AA" w:rsidRPr="00061A2C" w:rsidRDefault="00D304AA" w:rsidP="00D304AA">
      <w:pPr>
        <w:spacing w:after="0"/>
        <w:jc w:val="left"/>
        <w:rPr>
          <w:bCs/>
        </w:rPr>
      </w:pPr>
    </w:p>
    <w:p w:rsidR="00D304AA" w:rsidRPr="00061A2C" w:rsidRDefault="00D304AA" w:rsidP="00D304AA">
      <w:pPr>
        <w:spacing w:after="0"/>
        <w:jc w:val="center"/>
      </w:pPr>
      <w:r w:rsidRPr="00061A2C">
        <w:t>о предоставлении гранта</w:t>
      </w:r>
    </w:p>
    <w:p w:rsidR="00D304AA" w:rsidRPr="00061A2C" w:rsidRDefault="00D304AA" w:rsidP="00D304AA">
      <w:pPr>
        <w:spacing w:after="0"/>
        <w:jc w:val="center"/>
      </w:pPr>
      <w:r w:rsidRPr="00061A2C">
        <w:t>на проведение научно-исследовательских и опытно-конструкторских работ</w:t>
      </w:r>
    </w:p>
    <w:p w:rsidR="00D304AA" w:rsidRPr="00061A2C" w:rsidRDefault="00D304AA" w:rsidP="00D304AA">
      <w:pPr>
        <w:spacing w:after="0"/>
        <w:jc w:val="left"/>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4A0"/>
      </w:tblPr>
      <w:tblGrid>
        <w:gridCol w:w="4650"/>
        <w:gridCol w:w="4650"/>
      </w:tblGrid>
      <w:tr w:rsidR="00061A2C" w:rsidRPr="00061A2C" w:rsidTr="00C121A7">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hideMark/>
          </w:tcPr>
          <w:p w:rsidR="00D304AA" w:rsidRPr="00061A2C" w:rsidRDefault="00D304AA" w:rsidP="00C121A7">
            <w:pPr>
              <w:spacing w:after="0"/>
              <w:jc w:val="left"/>
            </w:pPr>
            <w:r w:rsidRPr="00061A2C">
              <w:t>г. Москва</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D304AA" w:rsidRPr="00061A2C" w:rsidRDefault="00D304AA" w:rsidP="00C121A7">
            <w:pPr>
              <w:spacing w:after="0"/>
              <w:jc w:val="left"/>
            </w:pPr>
            <w:r w:rsidRPr="00061A2C">
              <w:t xml:space="preserve">           </w:t>
            </w:r>
            <w:r w:rsidRPr="00061A2C">
              <w:rPr>
                <w:lang w:val="en-US"/>
              </w:rPr>
              <w:t>“</w:t>
            </w:r>
            <w:r w:rsidRPr="00061A2C">
              <w:t>____</w:t>
            </w:r>
            <w:r w:rsidRPr="00061A2C">
              <w:rPr>
                <w:lang w:val="en-US"/>
              </w:rPr>
              <w:t>”</w:t>
            </w:r>
            <w:r w:rsidRPr="00061A2C">
              <w:t xml:space="preserve"> ______________ 20__ г.</w:t>
            </w:r>
          </w:p>
          <w:p w:rsidR="00D304AA" w:rsidRPr="00061A2C" w:rsidRDefault="00D304AA" w:rsidP="00C121A7">
            <w:pPr>
              <w:spacing w:after="0"/>
              <w:jc w:val="left"/>
            </w:pPr>
          </w:p>
        </w:tc>
      </w:tr>
    </w:tbl>
    <w:p w:rsidR="00D304AA" w:rsidRPr="00061A2C" w:rsidRDefault="00D304AA" w:rsidP="00D304AA">
      <w:pPr>
        <w:spacing w:after="0"/>
        <w:ind w:firstLine="708"/>
      </w:pPr>
      <w:r w:rsidRPr="00061A2C">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именуемое </w:t>
      </w:r>
      <w:r w:rsidR="00305976">
        <w:t>в дальнейшем – «</w:t>
      </w:r>
      <w:r w:rsidRPr="00061A2C">
        <w:t>Фонд</w:t>
      </w:r>
      <w:r w:rsidR="00305976">
        <w:t>»</w:t>
      </w:r>
      <w:r w:rsidRPr="00061A2C">
        <w:t xml:space="preserve">, в лице заместителя генерального директора </w:t>
      </w:r>
      <w:proofErr w:type="spellStart"/>
      <w:r w:rsidRPr="00061A2C">
        <w:t>Микитася</w:t>
      </w:r>
      <w:proofErr w:type="spellEnd"/>
      <w:r w:rsidRPr="00061A2C">
        <w:t xml:space="preserve"> Андрея Владимировича, действующего</w:t>
      </w:r>
      <w:r w:rsidR="009D15CA">
        <w:t xml:space="preserve"> на основании доверенности от 01.03.2020</w:t>
      </w:r>
      <w:r w:rsidRPr="00061A2C">
        <w:t xml:space="preserve"> г., с одной стороны, и Общество с ограниченной ответственностью </w:t>
      </w:r>
      <w:r w:rsidRPr="00061A2C">
        <w:rPr>
          <w:i/>
        </w:rPr>
        <w:t xml:space="preserve">Полное наименование </w:t>
      </w:r>
      <w:proofErr w:type="spellStart"/>
      <w:r w:rsidRPr="00061A2C">
        <w:rPr>
          <w:i/>
        </w:rPr>
        <w:t>грантополучателя</w:t>
      </w:r>
      <w:proofErr w:type="spellEnd"/>
      <w:r w:rsidRPr="00061A2C">
        <w:t xml:space="preserve"> (</w:t>
      </w:r>
      <w:r w:rsidRPr="00061A2C">
        <w:rPr>
          <w:i/>
        </w:rPr>
        <w:t xml:space="preserve">Сокращенное наименование </w:t>
      </w:r>
      <w:proofErr w:type="spellStart"/>
      <w:r w:rsidRPr="00061A2C">
        <w:rPr>
          <w:i/>
        </w:rPr>
        <w:t>грантополучателя</w:t>
      </w:r>
      <w:proofErr w:type="spellEnd"/>
      <w:r w:rsidRPr="00061A2C">
        <w:t>), именуемое в дальнейшем "</w:t>
      </w:r>
      <w:proofErr w:type="spellStart"/>
      <w:r w:rsidRPr="00061A2C">
        <w:t>Грантополучатель</w:t>
      </w:r>
      <w:proofErr w:type="spellEnd"/>
      <w:r w:rsidRPr="00061A2C">
        <w:t xml:space="preserve">", в лице </w:t>
      </w:r>
      <w:r w:rsidRPr="00061A2C">
        <w:rPr>
          <w:i/>
        </w:rPr>
        <w:t>должность</w:t>
      </w:r>
      <w:r w:rsidRPr="00061A2C">
        <w:t xml:space="preserve"> </w:t>
      </w:r>
      <w:r w:rsidRPr="00061A2C">
        <w:rPr>
          <w:i/>
        </w:rPr>
        <w:t>руководителя</w:t>
      </w:r>
      <w:r w:rsidRPr="00061A2C">
        <w:t>_______ ____</w:t>
      </w:r>
      <w:r w:rsidRPr="00061A2C">
        <w:rPr>
          <w:i/>
        </w:rPr>
        <w:t>Ф.И.О. руководителя</w:t>
      </w:r>
      <w:r w:rsidRPr="00061A2C">
        <w:t>_______, действующего на основании устава, с другой стороны, подписали настоящее Дополнение к Договору (Соглашению):</w:t>
      </w:r>
    </w:p>
    <w:p w:rsidR="00D304AA" w:rsidRPr="00061A2C" w:rsidRDefault="00D304AA" w:rsidP="00D304AA">
      <w:pPr>
        <w:spacing w:after="0"/>
        <w:ind w:firstLine="708"/>
      </w:pPr>
    </w:p>
    <w:p w:rsidR="00D304AA" w:rsidRPr="00061A2C" w:rsidRDefault="00D304AA" w:rsidP="00D304AA">
      <w:pPr>
        <w:widowControl w:val="0"/>
        <w:autoSpaceDE w:val="0"/>
        <w:autoSpaceDN w:val="0"/>
        <w:adjustRightInd w:val="0"/>
        <w:spacing w:after="120"/>
      </w:pPr>
      <w:r w:rsidRPr="00061A2C">
        <w:t>I.</w:t>
      </w:r>
      <w:r w:rsidR="00305976">
        <w:t> </w:t>
      </w:r>
      <w:r w:rsidRPr="00061A2C">
        <w:t xml:space="preserve">В ходе выполнения 2-го (3-го) годового этапа проекта для его коммерциализации </w:t>
      </w:r>
      <w:proofErr w:type="spellStart"/>
      <w:r w:rsidRPr="00061A2C">
        <w:t>Грантополучатель</w:t>
      </w:r>
      <w:proofErr w:type="spellEnd"/>
      <w:r w:rsidRPr="00061A2C">
        <w:t xml:space="preserve"> привлекает средства из внебюджетных источников.</w:t>
      </w:r>
    </w:p>
    <w:p w:rsidR="00D304AA" w:rsidRPr="00061A2C" w:rsidRDefault="00D304AA" w:rsidP="00D304AA">
      <w:pPr>
        <w:widowControl w:val="0"/>
        <w:autoSpaceDE w:val="0"/>
        <w:autoSpaceDN w:val="0"/>
        <w:adjustRightInd w:val="0"/>
        <w:spacing w:after="120"/>
        <w:ind w:firstLine="720"/>
      </w:pPr>
      <w:r w:rsidRPr="00061A2C">
        <w:t>Объем средств привлекаемых из внебюджетных источников не должен быть менее 50% от суммы предоставляемых Фондом денежных средств для выполнения НИОКР.</w:t>
      </w:r>
    </w:p>
    <w:p w:rsidR="00D304AA" w:rsidRPr="00061A2C" w:rsidRDefault="00D304AA" w:rsidP="00D304AA">
      <w:pPr>
        <w:spacing w:after="120"/>
        <w:ind w:firstLine="709"/>
      </w:pPr>
      <w:proofErr w:type="spellStart"/>
      <w:r w:rsidRPr="00061A2C">
        <w:t>Грантополучатель</w:t>
      </w:r>
      <w:proofErr w:type="spellEnd"/>
      <w:r w:rsidRPr="00061A2C">
        <w:t xml:space="preserve"> привлекает инвестиционные средства физических и/или юридических лиц, именуемых в дальнейшем </w:t>
      </w:r>
      <w:r w:rsidR="00305976">
        <w:t>«</w:t>
      </w:r>
      <w:r w:rsidRPr="00061A2C">
        <w:t>Инвестор</w:t>
      </w:r>
      <w:r w:rsidR="00305976">
        <w:t>»</w:t>
      </w:r>
      <w:r w:rsidRPr="00061A2C">
        <w:t>:</w:t>
      </w:r>
    </w:p>
    <w:tbl>
      <w:tblPr>
        <w:tblStyle w:val="ae"/>
        <w:tblW w:w="9606" w:type="dxa"/>
        <w:tblLayout w:type="fixed"/>
        <w:tblLook w:val="04A0"/>
      </w:tblPr>
      <w:tblGrid>
        <w:gridCol w:w="2943"/>
        <w:gridCol w:w="2127"/>
        <w:gridCol w:w="1842"/>
        <w:gridCol w:w="1418"/>
        <w:gridCol w:w="1276"/>
      </w:tblGrid>
      <w:tr w:rsidR="00061A2C" w:rsidRPr="00061A2C" w:rsidTr="00C121A7">
        <w:tc>
          <w:tcPr>
            <w:tcW w:w="2943" w:type="dxa"/>
            <w:vAlign w:val="center"/>
          </w:tcPr>
          <w:p w:rsidR="00D304AA" w:rsidRPr="00061A2C" w:rsidRDefault="00D304AA" w:rsidP="00C121A7">
            <w:pPr>
              <w:spacing w:before="60"/>
              <w:jc w:val="center"/>
              <w:rPr>
                <w:b/>
              </w:rPr>
            </w:pPr>
            <w:r w:rsidRPr="00061A2C">
              <w:rPr>
                <w:b/>
              </w:rPr>
              <w:t>Инвестор</w:t>
            </w:r>
          </w:p>
        </w:tc>
        <w:tc>
          <w:tcPr>
            <w:tcW w:w="2127" w:type="dxa"/>
            <w:vAlign w:val="center"/>
          </w:tcPr>
          <w:p w:rsidR="00D304AA" w:rsidRPr="00061A2C" w:rsidRDefault="00D304AA" w:rsidP="00C121A7">
            <w:pPr>
              <w:spacing w:before="60"/>
              <w:jc w:val="center"/>
              <w:rPr>
                <w:b/>
              </w:rPr>
            </w:pPr>
            <w:r w:rsidRPr="00061A2C">
              <w:rPr>
                <w:b/>
              </w:rPr>
              <w:t>Наименование договора</w:t>
            </w:r>
          </w:p>
        </w:tc>
        <w:tc>
          <w:tcPr>
            <w:tcW w:w="1842" w:type="dxa"/>
            <w:vAlign w:val="center"/>
          </w:tcPr>
          <w:p w:rsidR="00D304AA" w:rsidRPr="00061A2C" w:rsidRDefault="00D304AA" w:rsidP="00C121A7">
            <w:pPr>
              <w:spacing w:before="60"/>
              <w:jc w:val="center"/>
              <w:rPr>
                <w:b/>
              </w:rPr>
            </w:pPr>
            <w:r w:rsidRPr="00061A2C">
              <w:rPr>
                <w:b/>
              </w:rPr>
              <w:t>№ договора</w:t>
            </w:r>
          </w:p>
        </w:tc>
        <w:tc>
          <w:tcPr>
            <w:tcW w:w="1418" w:type="dxa"/>
            <w:vAlign w:val="center"/>
          </w:tcPr>
          <w:p w:rsidR="00D304AA" w:rsidRPr="00061A2C" w:rsidRDefault="00D304AA" w:rsidP="00C121A7">
            <w:pPr>
              <w:spacing w:before="60"/>
              <w:jc w:val="center"/>
              <w:rPr>
                <w:b/>
              </w:rPr>
            </w:pPr>
            <w:r w:rsidRPr="00061A2C">
              <w:rPr>
                <w:b/>
              </w:rPr>
              <w:t>Дата</w:t>
            </w:r>
          </w:p>
        </w:tc>
        <w:tc>
          <w:tcPr>
            <w:tcW w:w="1276" w:type="dxa"/>
            <w:vAlign w:val="center"/>
          </w:tcPr>
          <w:p w:rsidR="00D304AA" w:rsidRPr="00061A2C" w:rsidRDefault="00D304AA" w:rsidP="00C121A7">
            <w:pPr>
              <w:spacing w:before="60"/>
              <w:jc w:val="center"/>
              <w:rPr>
                <w:b/>
              </w:rPr>
            </w:pPr>
            <w:r w:rsidRPr="00061A2C">
              <w:rPr>
                <w:b/>
              </w:rPr>
              <w:t>Сумма</w:t>
            </w:r>
          </w:p>
        </w:tc>
      </w:tr>
      <w:tr w:rsidR="00061A2C" w:rsidRPr="00061A2C" w:rsidTr="00C121A7">
        <w:tc>
          <w:tcPr>
            <w:tcW w:w="2943" w:type="dxa"/>
            <w:vAlign w:val="center"/>
          </w:tcPr>
          <w:p w:rsidR="00D304AA" w:rsidRPr="00061A2C" w:rsidRDefault="00D304AA" w:rsidP="00C121A7">
            <w:pPr>
              <w:tabs>
                <w:tab w:val="center" w:pos="849"/>
              </w:tabs>
              <w:spacing w:before="60"/>
            </w:pPr>
          </w:p>
        </w:tc>
        <w:tc>
          <w:tcPr>
            <w:tcW w:w="2127" w:type="dxa"/>
            <w:vAlign w:val="center"/>
          </w:tcPr>
          <w:p w:rsidR="00D304AA" w:rsidRPr="00061A2C" w:rsidRDefault="00D304AA" w:rsidP="00C121A7">
            <w:pPr>
              <w:spacing w:before="60"/>
            </w:pPr>
          </w:p>
        </w:tc>
        <w:tc>
          <w:tcPr>
            <w:tcW w:w="1842" w:type="dxa"/>
            <w:vAlign w:val="center"/>
          </w:tcPr>
          <w:p w:rsidR="00D304AA" w:rsidRPr="00061A2C" w:rsidRDefault="00D304AA" w:rsidP="00C121A7">
            <w:pPr>
              <w:spacing w:before="60"/>
            </w:pPr>
          </w:p>
        </w:tc>
        <w:tc>
          <w:tcPr>
            <w:tcW w:w="1418" w:type="dxa"/>
            <w:vAlign w:val="center"/>
          </w:tcPr>
          <w:p w:rsidR="00D304AA" w:rsidRPr="00061A2C" w:rsidRDefault="00D304AA" w:rsidP="00C121A7">
            <w:pPr>
              <w:spacing w:before="60"/>
            </w:pPr>
          </w:p>
        </w:tc>
        <w:tc>
          <w:tcPr>
            <w:tcW w:w="1276" w:type="dxa"/>
            <w:vAlign w:val="center"/>
          </w:tcPr>
          <w:p w:rsidR="00D304AA" w:rsidRPr="00061A2C" w:rsidRDefault="00D304AA" w:rsidP="00C121A7">
            <w:pPr>
              <w:spacing w:before="60"/>
              <w:jc w:val="right"/>
              <w:rPr>
                <w:lang w:val="en-US"/>
              </w:rPr>
            </w:pPr>
          </w:p>
        </w:tc>
      </w:tr>
      <w:tr w:rsidR="00061A2C" w:rsidRPr="00061A2C" w:rsidTr="00C121A7">
        <w:tc>
          <w:tcPr>
            <w:tcW w:w="8330" w:type="dxa"/>
            <w:gridSpan w:val="4"/>
          </w:tcPr>
          <w:p w:rsidR="00D304AA" w:rsidRPr="00061A2C" w:rsidRDefault="00D304AA" w:rsidP="00C121A7">
            <w:pPr>
              <w:spacing w:before="60"/>
              <w:rPr>
                <w:b/>
              </w:rPr>
            </w:pPr>
            <w:r w:rsidRPr="00061A2C">
              <w:rPr>
                <w:b/>
              </w:rPr>
              <w:t>Итого:</w:t>
            </w:r>
          </w:p>
        </w:tc>
        <w:tc>
          <w:tcPr>
            <w:tcW w:w="1276" w:type="dxa"/>
            <w:vAlign w:val="center"/>
          </w:tcPr>
          <w:p w:rsidR="00D304AA" w:rsidRPr="00061A2C" w:rsidRDefault="00D304AA" w:rsidP="00C121A7">
            <w:pPr>
              <w:spacing w:before="60"/>
              <w:jc w:val="right"/>
              <w:rPr>
                <w:b/>
                <w:lang w:val="en-US"/>
              </w:rPr>
            </w:pPr>
          </w:p>
        </w:tc>
      </w:tr>
    </w:tbl>
    <w:p w:rsidR="00D304AA" w:rsidRPr="00061A2C" w:rsidRDefault="00D304AA" w:rsidP="00D304AA">
      <w:pPr>
        <w:widowControl w:val="0"/>
        <w:adjustRightInd w:val="0"/>
        <w:spacing w:after="120"/>
        <w:ind w:firstLine="708"/>
      </w:pPr>
      <w:proofErr w:type="spellStart"/>
      <w:r w:rsidRPr="00061A2C">
        <w:t>Грантополучатель</w:t>
      </w:r>
      <w:proofErr w:type="spellEnd"/>
      <w:r w:rsidRPr="00061A2C">
        <w:t xml:space="preserve"> представляет Фонду одновременно со сдачей отчетов по этапам НИОКР в соответствии с календарным планом отчет о расходовании привлеченных им для реализации проекта внебюджетных средств по утвержденной форме. </w:t>
      </w:r>
    </w:p>
    <w:p w:rsidR="00D304AA" w:rsidRPr="00061A2C" w:rsidRDefault="00D304AA" w:rsidP="00D304AA">
      <w:pPr>
        <w:spacing w:after="120"/>
        <w:ind w:firstLine="709"/>
      </w:pPr>
      <w:r w:rsidRPr="00061A2C">
        <w:t>Грантополучатель несет ответственность за достоверность отчетных данных и обязуется предоставлять необходимую документацию, подтверждающую указанные в отчетах данные, при мониторинге финансово-производственной деятельности МИП или по требованию сотрудников Фонда.</w:t>
      </w:r>
    </w:p>
    <w:p w:rsidR="00D304AA" w:rsidRPr="00061A2C" w:rsidRDefault="00D304AA" w:rsidP="00D304AA">
      <w:pPr>
        <w:widowControl w:val="0"/>
        <w:autoSpaceDE w:val="0"/>
        <w:autoSpaceDN w:val="0"/>
        <w:adjustRightInd w:val="0"/>
        <w:spacing w:after="120"/>
      </w:pPr>
      <w:r w:rsidRPr="00061A2C">
        <w:t>II.</w:t>
      </w:r>
      <w:r w:rsidR="00305976">
        <w:t> </w:t>
      </w:r>
      <w:r w:rsidRPr="00061A2C">
        <w:t xml:space="preserve">Фонд перечисляет </w:t>
      </w:r>
      <w:proofErr w:type="spellStart"/>
      <w:r w:rsidRPr="00061A2C">
        <w:t>Грантополучателю</w:t>
      </w:r>
      <w:proofErr w:type="spellEnd"/>
      <w:r w:rsidRPr="00061A2C">
        <w:t xml:space="preserve"> денежные средства по соглашению после подтверждения получения Грантополучателем средств от Инвестора на указанные цели.</w:t>
      </w:r>
    </w:p>
    <w:p w:rsidR="00D304AA" w:rsidRPr="00061A2C" w:rsidRDefault="00D304AA" w:rsidP="00D304AA">
      <w:pPr>
        <w:widowControl w:val="0"/>
        <w:autoSpaceDE w:val="0"/>
        <w:autoSpaceDN w:val="0"/>
        <w:adjustRightInd w:val="0"/>
        <w:spacing w:after="120"/>
        <w:ind w:firstLine="720"/>
      </w:pPr>
      <w:r w:rsidRPr="00061A2C">
        <w:t>Соглашение вступает в силу после предоставления Грантополучателем Фонду документов, подтверждающих получение Грантополучателем средств от Инвестора.</w:t>
      </w:r>
    </w:p>
    <w:p w:rsidR="00D304AA" w:rsidRPr="00061A2C" w:rsidRDefault="00D304AA" w:rsidP="00D304AA">
      <w:pPr>
        <w:widowControl w:val="0"/>
        <w:autoSpaceDE w:val="0"/>
        <w:autoSpaceDN w:val="0"/>
        <w:adjustRightInd w:val="0"/>
        <w:spacing w:after="120"/>
        <w:ind w:firstLine="720"/>
      </w:pPr>
      <w:r w:rsidRPr="00061A2C">
        <w:t xml:space="preserve">В случае непредоставления Грантополучателем документов, подтверждающих получение Грантополучателем средств от Инвестора на указанную сумму, </w:t>
      </w:r>
      <w:r w:rsidR="00305976" w:rsidRPr="00061A2C">
        <w:t xml:space="preserve">Соглашение </w:t>
      </w:r>
      <w:r w:rsidRPr="00061A2C">
        <w:t>не вступает в силу, и Грантополучатель не должен иметь в связи с этим претензий к Фонду.</w:t>
      </w:r>
    </w:p>
    <w:p w:rsidR="00D304AA" w:rsidRPr="00061A2C" w:rsidRDefault="00D304AA" w:rsidP="00D304AA">
      <w:pPr>
        <w:widowControl w:val="0"/>
        <w:autoSpaceDE w:val="0"/>
        <w:autoSpaceDN w:val="0"/>
        <w:adjustRightInd w:val="0"/>
        <w:spacing w:after="120"/>
        <w:ind w:firstLine="709"/>
      </w:pPr>
      <w:r w:rsidRPr="00061A2C">
        <w:t xml:space="preserve">В случае неперечисления Инвестором средств Грантополучателю или не предоставления Грантополучателем отчета об их расходовании в размере не менее суммы </w:t>
      </w:r>
      <w:r w:rsidRPr="00061A2C">
        <w:lastRenderedPageBreak/>
        <w:t>средств, полученных от Фонда, Фонд может приостановить или прекратить финансирование проекта.</w:t>
      </w:r>
    </w:p>
    <w:p w:rsidR="00D304AA" w:rsidRPr="00061A2C" w:rsidRDefault="00D304AA" w:rsidP="00D304AA">
      <w:pPr>
        <w:widowControl w:val="0"/>
        <w:suppressAutoHyphens/>
        <w:autoSpaceDE w:val="0"/>
        <w:autoSpaceDN w:val="0"/>
        <w:adjustRightInd w:val="0"/>
        <w:spacing w:after="120"/>
        <w:ind w:firstLine="709"/>
      </w:pPr>
      <w:r w:rsidRPr="00061A2C">
        <w:t xml:space="preserve">В случае расторжения договора заключенного между </w:t>
      </w:r>
      <w:proofErr w:type="spellStart"/>
      <w:r w:rsidRPr="00061A2C">
        <w:t>Грантополучателем</w:t>
      </w:r>
      <w:proofErr w:type="spellEnd"/>
      <w:r w:rsidRPr="00061A2C">
        <w:t xml:space="preserve"> и Инвестором, и возврата Грантополучателем привлеченных средств Инвестору в результате расторжения договора, Фонд вправе потребовать возврата предоставленных Фондом средств в том же объеме.</w:t>
      </w:r>
    </w:p>
    <w:p w:rsidR="00D304AA" w:rsidRPr="00061A2C" w:rsidRDefault="00D304AA" w:rsidP="00D304AA">
      <w:pPr>
        <w:widowControl w:val="0"/>
        <w:autoSpaceDE w:val="0"/>
        <w:autoSpaceDN w:val="0"/>
        <w:adjustRightInd w:val="0"/>
        <w:spacing w:after="120"/>
      </w:pPr>
      <w:r w:rsidRPr="00061A2C">
        <w:t>III.</w:t>
      </w:r>
      <w:r w:rsidR="00305976">
        <w:t> </w:t>
      </w:r>
      <w:proofErr w:type="spellStart"/>
      <w:r w:rsidRPr="00061A2C">
        <w:t>Грантополучатель</w:t>
      </w:r>
      <w:proofErr w:type="spellEnd"/>
      <w:r w:rsidRPr="00061A2C">
        <w:t xml:space="preserve"> несет ответственность за достоверность отчетных данных и обязуется предоставлять необходимую документацию, подтверждающую указанные в отчетах и информации о показателях реализации инновационного проекта данные, при мониторинге финансово-производственной деятельности </w:t>
      </w:r>
      <w:proofErr w:type="spellStart"/>
      <w:r w:rsidR="00305976" w:rsidRPr="00061A2C">
        <w:t>Грантополучателя</w:t>
      </w:r>
      <w:proofErr w:type="spellEnd"/>
      <w:r w:rsidR="00305976" w:rsidRPr="00061A2C">
        <w:t xml:space="preserve"> </w:t>
      </w:r>
      <w:r w:rsidRPr="00061A2C">
        <w:t>или по требованию сотрудников Фонда.</w:t>
      </w:r>
    </w:p>
    <w:p w:rsidR="00D304AA" w:rsidRPr="00061A2C" w:rsidRDefault="00D304AA" w:rsidP="00D304AA">
      <w:pPr>
        <w:spacing w:after="0" w:line="276" w:lineRule="auto"/>
      </w:pPr>
      <w:r w:rsidRPr="00061A2C">
        <w:t xml:space="preserve">В случае решения Фонда о приостановлении или прекращении финансирования проекта, Грантополучатель представляет отчеты о целевом использовании фактически предоставленных по </w:t>
      </w:r>
      <w:r w:rsidR="00305976" w:rsidRPr="00061A2C">
        <w:t xml:space="preserve">Соглашению </w:t>
      </w:r>
      <w:r w:rsidRPr="00061A2C">
        <w:t xml:space="preserve">денежных средств и выполненных объемах работ в соответствии с условиями </w:t>
      </w:r>
      <w:r w:rsidR="00305976" w:rsidRPr="00061A2C">
        <w:t>Соглашения</w:t>
      </w:r>
      <w:r w:rsidRPr="00061A2C">
        <w:t>.</w:t>
      </w:r>
    </w:p>
    <w:p w:rsidR="003371B8" w:rsidRDefault="00FE63D1" w:rsidP="00FE63D1">
      <w:pPr>
        <w:pStyle w:val="Normal0"/>
        <w:spacing w:before="120" w:after="120"/>
      </w:pPr>
      <w:r w:rsidRPr="00061A2C">
        <w:br w:type="page"/>
      </w:r>
    </w:p>
    <w:p w:rsidR="003371B8" w:rsidRPr="005512B8" w:rsidRDefault="003371B8" w:rsidP="003371B8">
      <w:pPr>
        <w:jc w:val="center"/>
      </w:pPr>
      <w:r w:rsidRPr="005512B8">
        <w:lastRenderedPageBreak/>
        <w:t xml:space="preserve">ДОПОЛНЕНИЕ К </w:t>
      </w:r>
      <w:r w:rsidRPr="005512B8">
        <w:rPr>
          <w:caps/>
        </w:rPr>
        <w:t>ДоговорУ (СоглашениЮ)</w:t>
      </w:r>
      <w:r w:rsidR="000B7403">
        <w:rPr>
          <w:rStyle w:val="a3"/>
          <w:caps/>
        </w:rPr>
        <w:footnoteReference w:id="38"/>
      </w:r>
    </w:p>
    <w:p w:rsidR="003371B8" w:rsidRPr="00061A2C" w:rsidRDefault="003371B8" w:rsidP="003371B8">
      <w:pPr>
        <w:widowControl w:val="0"/>
        <w:autoSpaceDE w:val="0"/>
        <w:autoSpaceDN w:val="0"/>
        <w:adjustRightInd w:val="0"/>
        <w:spacing w:after="0"/>
        <w:jc w:val="center"/>
      </w:pPr>
      <w:r w:rsidRPr="00061A2C">
        <w:t>№_____/____ от «___»___________201_</w:t>
      </w:r>
    </w:p>
    <w:p w:rsidR="003371B8" w:rsidRPr="00061A2C" w:rsidRDefault="003371B8" w:rsidP="003371B8">
      <w:pPr>
        <w:spacing w:after="0"/>
        <w:jc w:val="left"/>
        <w:rPr>
          <w:bCs/>
        </w:rPr>
      </w:pPr>
    </w:p>
    <w:p w:rsidR="003371B8" w:rsidRPr="00061A2C" w:rsidRDefault="003371B8" w:rsidP="003371B8">
      <w:pPr>
        <w:spacing w:after="0"/>
        <w:jc w:val="center"/>
      </w:pPr>
      <w:r w:rsidRPr="00061A2C">
        <w:t>о предоставлении гранта</w:t>
      </w:r>
    </w:p>
    <w:p w:rsidR="003371B8" w:rsidRPr="00061A2C" w:rsidRDefault="003371B8" w:rsidP="003371B8">
      <w:pPr>
        <w:spacing w:after="0"/>
        <w:jc w:val="center"/>
      </w:pPr>
      <w:r w:rsidRPr="00061A2C">
        <w:t>на проведение научно-исследовательских и опытно-конструкторских работ</w:t>
      </w:r>
    </w:p>
    <w:p w:rsidR="003371B8" w:rsidRPr="00061A2C" w:rsidRDefault="003371B8" w:rsidP="003371B8">
      <w:pPr>
        <w:spacing w:after="0"/>
        <w:jc w:val="left"/>
      </w:pPr>
    </w:p>
    <w:tbl>
      <w:tblPr>
        <w:tblW w:w="93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40" w:type="dxa"/>
          <w:right w:w="40" w:type="dxa"/>
        </w:tblCellMar>
        <w:tblLook w:val="04A0"/>
      </w:tblPr>
      <w:tblGrid>
        <w:gridCol w:w="4650"/>
        <w:gridCol w:w="4650"/>
      </w:tblGrid>
      <w:tr w:rsidR="003371B8" w:rsidRPr="00061A2C" w:rsidTr="00953C2A">
        <w:trPr>
          <w:cantSplit/>
          <w:tblHeader/>
          <w:jc w:val="center"/>
        </w:trPr>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hideMark/>
          </w:tcPr>
          <w:p w:rsidR="003371B8" w:rsidRPr="00061A2C" w:rsidRDefault="003371B8" w:rsidP="00953C2A">
            <w:pPr>
              <w:spacing w:after="0"/>
              <w:jc w:val="left"/>
            </w:pPr>
            <w:r w:rsidRPr="00061A2C">
              <w:t>г. Москва</w:t>
            </w:r>
          </w:p>
        </w:tc>
        <w:tc>
          <w:tcPr>
            <w:tcW w:w="4650" w:type="dxa"/>
            <w:tcBorders>
              <w:top w:val="single" w:sz="4" w:space="0" w:color="FFFFFF"/>
              <w:left w:val="single" w:sz="4" w:space="0" w:color="FFFFFF"/>
              <w:bottom w:val="single" w:sz="4" w:space="0" w:color="FFFFFF"/>
              <w:right w:val="single" w:sz="4" w:space="0" w:color="FFFFFF"/>
            </w:tcBorders>
            <w:shd w:val="clear" w:color="auto" w:fill="FFFFFF"/>
            <w:tcMar>
              <w:top w:w="40" w:type="dxa"/>
              <w:left w:w="40" w:type="dxa"/>
              <w:bottom w:w="40" w:type="dxa"/>
              <w:right w:w="40" w:type="dxa"/>
            </w:tcMar>
          </w:tcPr>
          <w:p w:rsidR="003371B8" w:rsidRPr="00061A2C" w:rsidRDefault="003371B8" w:rsidP="00953C2A">
            <w:pPr>
              <w:spacing w:after="0"/>
              <w:jc w:val="left"/>
            </w:pPr>
            <w:r w:rsidRPr="00061A2C">
              <w:t xml:space="preserve">           </w:t>
            </w:r>
            <w:r w:rsidRPr="00061A2C">
              <w:rPr>
                <w:lang w:val="en-US"/>
              </w:rPr>
              <w:t>“</w:t>
            </w:r>
            <w:r w:rsidRPr="00061A2C">
              <w:t>____</w:t>
            </w:r>
            <w:r w:rsidRPr="00061A2C">
              <w:rPr>
                <w:lang w:val="en-US"/>
              </w:rPr>
              <w:t>”</w:t>
            </w:r>
            <w:r w:rsidRPr="00061A2C">
              <w:t xml:space="preserve"> ______________ 20__ г.</w:t>
            </w:r>
          </w:p>
          <w:p w:rsidR="003371B8" w:rsidRPr="00061A2C" w:rsidRDefault="003371B8" w:rsidP="00953C2A">
            <w:pPr>
              <w:spacing w:after="0"/>
              <w:jc w:val="left"/>
            </w:pPr>
          </w:p>
        </w:tc>
      </w:tr>
    </w:tbl>
    <w:p w:rsidR="003371B8" w:rsidRPr="00061A2C" w:rsidRDefault="003371B8" w:rsidP="003371B8">
      <w:pPr>
        <w:spacing w:after="0"/>
        <w:ind w:firstLine="708"/>
      </w:pPr>
      <w:r w:rsidRPr="00061A2C">
        <w:t xml:space="preserve">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 именуемое </w:t>
      </w:r>
      <w:r>
        <w:t>в дальнейшем – «</w:t>
      </w:r>
      <w:r w:rsidRPr="00061A2C">
        <w:t>Фонд</w:t>
      </w:r>
      <w:r>
        <w:t>»</w:t>
      </w:r>
      <w:r w:rsidRPr="00061A2C">
        <w:t xml:space="preserve">, в лице заместителя генерального директора </w:t>
      </w:r>
      <w:proofErr w:type="spellStart"/>
      <w:r w:rsidRPr="00061A2C">
        <w:t>Микитася</w:t>
      </w:r>
      <w:proofErr w:type="spellEnd"/>
      <w:r w:rsidRPr="00061A2C">
        <w:t xml:space="preserve"> Андрея Владимировича, действующего</w:t>
      </w:r>
      <w:r w:rsidR="004F730A">
        <w:t xml:space="preserve"> на основании доверенности от 01.03.2020</w:t>
      </w:r>
      <w:r w:rsidRPr="00061A2C">
        <w:t xml:space="preserve"> г., с одной стороны, и Общество с ограниченной ответственностью </w:t>
      </w:r>
      <w:r w:rsidRPr="00061A2C">
        <w:rPr>
          <w:i/>
        </w:rPr>
        <w:t xml:space="preserve">Полное наименование </w:t>
      </w:r>
      <w:proofErr w:type="spellStart"/>
      <w:r w:rsidRPr="00061A2C">
        <w:rPr>
          <w:i/>
        </w:rPr>
        <w:t>грантополучателя</w:t>
      </w:r>
      <w:proofErr w:type="spellEnd"/>
      <w:r w:rsidRPr="00061A2C">
        <w:t xml:space="preserve"> (</w:t>
      </w:r>
      <w:r w:rsidRPr="00061A2C">
        <w:rPr>
          <w:i/>
        </w:rPr>
        <w:t xml:space="preserve">Сокращенное наименование </w:t>
      </w:r>
      <w:proofErr w:type="spellStart"/>
      <w:r w:rsidRPr="00061A2C">
        <w:rPr>
          <w:i/>
        </w:rPr>
        <w:t>грантополучателя</w:t>
      </w:r>
      <w:proofErr w:type="spellEnd"/>
      <w:r w:rsidRPr="00061A2C">
        <w:t>), именуемое в дальнейшем "</w:t>
      </w:r>
      <w:proofErr w:type="spellStart"/>
      <w:r w:rsidRPr="00061A2C">
        <w:t>Грантополучатель</w:t>
      </w:r>
      <w:proofErr w:type="spellEnd"/>
      <w:r w:rsidRPr="00061A2C">
        <w:t xml:space="preserve">", в лице </w:t>
      </w:r>
      <w:r w:rsidRPr="00061A2C">
        <w:rPr>
          <w:i/>
        </w:rPr>
        <w:t>должность</w:t>
      </w:r>
      <w:r w:rsidRPr="00061A2C">
        <w:t xml:space="preserve"> </w:t>
      </w:r>
      <w:r w:rsidRPr="00061A2C">
        <w:rPr>
          <w:i/>
        </w:rPr>
        <w:t>руководителя</w:t>
      </w:r>
      <w:r w:rsidRPr="00061A2C">
        <w:t>_______ ____</w:t>
      </w:r>
      <w:r w:rsidRPr="00061A2C">
        <w:rPr>
          <w:i/>
        </w:rPr>
        <w:t>Ф.И.О. руководителя</w:t>
      </w:r>
      <w:r w:rsidRPr="00061A2C">
        <w:t>_______, действующего на основании устава, с другой стороны, подписали настоящее Дополнение к Договору (Соглашению):</w:t>
      </w:r>
    </w:p>
    <w:p w:rsidR="003371B8" w:rsidRPr="005512B8" w:rsidRDefault="00780102" w:rsidP="00863F0F">
      <w:pPr>
        <w:spacing w:before="120" w:after="0"/>
      </w:pPr>
      <w:r w:rsidRPr="00061A2C">
        <w:t>I.</w:t>
      </w:r>
      <w:r>
        <w:t> </w:t>
      </w:r>
      <w:proofErr w:type="spellStart"/>
      <w:r w:rsidR="003371B8" w:rsidRPr="005512B8">
        <w:t>Грантополучатель</w:t>
      </w:r>
      <w:proofErr w:type="spellEnd"/>
      <w:r w:rsidR="003371B8" w:rsidRPr="005512B8">
        <w:t xml:space="preserve"> в соответствии с </w:t>
      </w:r>
      <w:r w:rsidR="003371B8" w:rsidRPr="003371B8">
        <w:t>Протокол</w:t>
      </w:r>
      <w:r>
        <w:t xml:space="preserve">ом №___ собрания учредителей __________________________от «___» </w:t>
      </w:r>
      <w:r w:rsidR="003371B8" w:rsidRPr="003371B8">
        <w:t>_</w:t>
      </w:r>
      <w:r>
        <w:t>________ 20__</w:t>
      </w:r>
      <w:r w:rsidR="003371B8" w:rsidRPr="003371B8">
        <w:t xml:space="preserve"> г</w:t>
      </w:r>
      <w:r w:rsidR="003371B8" w:rsidRPr="005512B8">
        <w:t>. и бизнес-планом вкладывает собственные средства в реализацию проекта в</w:t>
      </w:r>
      <w:r>
        <w:t xml:space="preserve"> </w:t>
      </w:r>
      <w:r w:rsidR="003371B8" w:rsidRPr="005512B8">
        <w:t xml:space="preserve">объеме </w:t>
      </w:r>
      <w:r>
        <w:t>_____________</w:t>
      </w:r>
      <w:r w:rsidR="003371B8" w:rsidRPr="003371B8">
        <w:t xml:space="preserve"> </w:t>
      </w:r>
      <w:r>
        <w:t>(</w:t>
      </w:r>
      <w:r w:rsidRPr="00780102">
        <w:rPr>
          <w:i/>
        </w:rPr>
        <w:t>Сумма прописью</w:t>
      </w:r>
      <w:r>
        <w:t xml:space="preserve">) </w:t>
      </w:r>
      <w:r w:rsidR="003371B8" w:rsidRPr="005512B8">
        <w:t>рублей, что подтверждается бухгалтерской отчетностью и отражается</w:t>
      </w:r>
      <w:r w:rsidR="00863F0F">
        <w:t xml:space="preserve"> </w:t>
      </w:r>
      <w:r w:rsidR="003371B8" w:rsidRPr="005512B8">
        <w:t>в графике развития показателей малого инновационного предприятия.</w:t>
      </w:r>
    </w:p>
    <w:p w:rsidR="003371B8" w:rsidRPr="005512B8" w:rsidRDefault="00863F0F" w:rsidP="00863F0F">
      <w:pPr>
        <w:spacing w:before="120" w:after="0"/>
      </w:pPr>
      <w:r>
        <w:rPr>
          <w:lang w:val="en-US"/>
        </w:rPr>
        <w:t>II</w:t>
      </w:r>
      <w:r>
        <w:t>. </w:t>
      </w:r>
      <w:proofErr w:type="spellStart"/>
      <w:r w:rsidR="003371B8" w:rsidRPr="005512B8">
        <w:t>Грантополучатель</w:t>
      </w:r>
      <w:proofErr w:type="spellEnd"/>
      <w:r w:rsidR="003371B8" w:rsidRPr="005512B8">
        <w:t xml:space="preserve"> обязуется дополнительно отра</w:t>
      </w:r>
      <w:r>
        <w:t xml:space="preserve">жать в бухгалтерской отчетности </w:t>
      </w:r>
      <w:r w:rsidR="003371B8" w:rsidRPr="005512B8">
        <w:t>существенные показатели, указанные в приложении в соответствии со статьей 11 Приказа</w:t>
      </w:r>
      <w:r w:rsidRPr="00863F0F">
        <w:t xml:space="preserve"> </w:t>
      </w:r>
      <w:r>
        <w:t>Минфина России</w:t>
      </w:r>
      <w:r w:rsidR="003371B8" w:rsidRPr="005512B8">
        <w:t xml:space="preserve"> от 6 июля 1999 г. №</w:t>
      </w:r>
      <w:r>
        <w:t> 43н «</w:t>
      </w:r>
      <w:r w:rsidR="003371B8" w:rsidRPr="005512B8">
        <w:t>Об утверждении Положения по бухгалтерскому</w:t>
      </w:r>
      <w:r>
        <w:t xml:space="preserve"> учету «</w:t>
      </w:r>
      <w:r w:rsidR="003371B8" w:rsidRPr="005512B8">
        <w:t>Бухга</w:t>
      </w:r>
      <w:r>
        <w:t>лтерская отчетность организации» ПБУ 4/99»</w:t>
      </w:r>
      <w:r w:rsidR="003371B8" w:rsidRPr="005512B8">
        <w:t>.</w:t>
      </w:r>
    </w:p>
    <w:p w:rsidR="003371B8" w:rsidRPr="005512B8" w:rsidRDefault="00863F0F" w:rsidP="00863F0F">
      <w:pPr>
        <w:spacing w:before="120" w:after="0"/>
      </w:pPr>
      <w:r>
        <w:rPr>
          <w:lang w:val="en-US"/>
        </w:rPr>
        <w:t>III</w:t>
      </w:r>
      <w:r w:rsidRPr="00863F0F">
        <w:t>.</w:t>
      </w:r>
      <w:r>
        <w:rPr>
          <w:lang w:val="en-US"/>
        </w:rPr>
        <w:t> </w:t>
      </w:r>
      <w:proofErr w:type="spellStart"/>
      <w:r w:rsidR="003371B8" w:rsidRPr="005512B8">
        <w:t>Грантополучатель</w:t>
      </w:r>
      <w:proofErr w:type="spellEnd"/>
      <w:r w:rsidR="003371B8" w:rsidRPr="005512B8">
        <w:t xml:space="preserve"> представляет Фонду одновреме</w:t>
      </w:r>
      <w:r>
        <w:t xml:space="preserve">нно со сдачей отчетов по этапам </w:t>
      </w:r>
      <w:r w:rsidR="003371B8" w:rsidRPr="005512B8">
        <w:t>НИОКР в соответствии с календарным планом отчет</w:t>
      </w:r>
      <w:r>
        <w:t xml:space="preserve">ы о выполнении графика развития </w:t>
      </w:r>
      <w:r w:rsidR="003371B8" w:rsidRPr="005512B8">
        <w:t>показателей малого инновационного предприятия и о р</w:t>
      </w:r>
      <w:r>
        <w:t xml:space="preserve">асходовании привлеченных им для </w:t>
      </w:r>
      <w:r w:rsidR="003371B8" w:rsidRPr="005512B8">
        <w:t>реализации проекта внебюджетных средств по утвержденным формам.</w:t>
      </w:r>
    </w:p>
    <w:p w:rsidR="003371B8" w:rsidRPr="005512B8" w:rsidRDefault="00863F0F" w:rsidP="00863F0F">
      <w:pPr>
        <w:spacing w:before="120" w:after="0"/>
      </w:pPr>
      <w:r>
        <w:rPr>
          <w:lang w:val="en-US"/>
        </w:rPr>
        <w:t>IV</w:t>
      </w:r>
      <w:r w:rsidRPr="00863F0F">
        <w:t>.</w:t>
      </w:r>
      <w:r>
        <w:rPr>
          <w:lang w:val="en-US"/>
        </w:rPr>
        <w:t> </w:t>
      </w:r>
      <w:proofErr w:type="spellStart"/>
      <w:r w:rsidR="003371B8" w:rsidRPr="005512B8">
        <w:t>Грантополучатель</w:t>
      </w:r>
      <w:proofErr w:type="spellEnd"/>
      <w:r w:rsidR="003371B8" w:rsidRPr="005512B8">
        <w:t xml:space="preserve"> несет ответственность за </w:t>
      </w:r>
      <w:r>
        <w:t xml:space="preserve">достоверность отчетных данных и </w:t>
      </w:r>
      <w:r w:rsidR="003371B8" w:rsidRPr="005512B8">
        <w:t>обязуется предоставлять необходимую документацию, подтверждающую</w:t>
      </w:r>
      <w:r>
        <w:t xml:space="preserve"> указанные в </w:t>
      </w:r>
      <w:r w:rsidR="003371B8" w:rsidRPr="005512B8">
        <w:t>отчетах данные, при мониторинге финансово-производственной деятельности МИП или по</w:t>
      </w:r>
      <w:r w:rsidR="003371B8">
        <w:t xml:space="preserve"> </w:t>
      </w:r>
      <w:r w:rsidR="003371B8" w:rsidRPr="005512B8">
        <w:t>требованию сотрудников Фонда.</w:t>
      </w:r>
    </w:p>
    <w:p w:rsidR="003371B8" w:rsidRPr="00863F0F" w:rsidRDefault="00863F0F" w:rsidP="00863F0F">
      <w:pPr>
        <w:spacing w:before="120" w:after="0"/>
        <w:rPr>
          <w:spacing w:val="-4"/>
        </w:rPr>
      </w:pPr>
      <w:r>
        <w:rPr>
          <w:spacing w:val="-4"/>
          <w:lang w:val="en-US"/>
        </w:rPr>
        <w:t>V</w:t>
      </w:r>
      <w:r w:rsidRPr="00863F0F">
        <w:rPr>
          <w:spacing w:val="-4"/>
        </w:rPr>
        <w:t>.</w:t>
      </w:r>
      <w:r>
        <w:rPr>
          <w:spacing w:val="-4"/>
          <w:lang w:val="en-US"/>
        </w:rPr>
        <w:t> </w:t>
      </w:r>
      <w:r w:rsidR="003371B8" w:rsidRPr="00863F0F">
        <w:rPr>
          <w:spacing w:val="-4"/>
        </w:rPr>
        <w:t>Так же стороны договорились, что в случае</w:t>
      </w:r>
      <w:r w:rsidRPr="00863F0F">
        <w:rPr>
          <w:spacing w:val="-4"/>
        </w:rPr>
        <w:t xml:space="preserve"> невыполнения </w:t>
      </w:r>
      <w:proofErr w:type="spellStart"/>
      <w:r w:rsidRPr="00863F0F">
        <w:rPr>
          <w:spacing w:val="-4"/>
        </w:rPr>
        <w:t>Грантополучателем</w:t>
      </w:r>
      <w:proofErr w:type="spellEnd"/>
      <w:r w:rsidRPr="00863F0F">
        <w:rPr>
          <w:spacing w:val="-4"/>
        </w:rPr>
        <w:t xml:space="preserve"> </w:t>
      </w:r>
      <w:r w:rsidR="003371B8" w:rsidRPr="00863F0F">
        <w:t>прилагаемого</w:t>
      </w:r>
      <w:r w:rsidR="003371B8" w:rsidRPr="00863F0F">
        <w:rPr>
          <w:spacing w:val="-4"/>
        </w:rPr>
        <w:t xml:space="preserve"> графика показателей развития малого инноваци</w:t>
      </w:r>
      <w:r w:rsidRPr="00863F0F">
        <w:rPr>
          <w:spacing w:val="-4"/>
        </w:rPr>
        <w:t xml:space="preserve">онного предприятия или </w:t>
      </w:r>
      <w:r w:rsidR="003371B8" w:rsidRPr="00863F0F">
        <w:rPr>
          <w:spacing w:val="-4"/>
        </w:rPr>
        <w:t>непредставления отчета о расходовании привлеч</w:t>
      </w:r>
      <w:r w:rsidRPr="00863F0F">
        <w:rPr>
          <w:spacing w:val="-4"/>
        </w:rPr>
        <w:t xml:space="preserve">енных им для реализации проекта </w:t>
      </w:r>
      <w:r w:rsidR="003371B8" w:rsidRPr="00863F0F">
        <w:rPr>
          <w:spacing w:val="-4"/>
        </w:rPr>
        <w:t xml:space="preserve">внебюджетных средств Фонд может прекратить </w:t>
      </w:r>
      <w:r w:rsidRPr="00863F0F">
        <w:rPr>
          <w:spacing w:val="-4"/>
        </w:rPr>
        <w:t xml:space="preserve">или уменьшить финансирование по </w:t>
      </w:r>
      <w:r w:rsidR="003371B8" w:rsidRPr="00863F0F">
        <w:rPr>
          <w:spacing w:val="-4"/>
        </w:rPr>
        <w:t>проекту.</w:t>
      </w:r>
    </w:p>
    <w:p w:rsidR="003371B8" w:rsidRPr="005512B8" w:rsidRDefault="00863F0F" w:rsidP="00863F0F">
      <w:pPr>
        <w:spacing w:before="120" w:after="0"/>
      </w:pPr>
      <w:r>
        <w:rPr>
          <w:lang w:val="en-US"/>
        </w:rPr>
        <w:t>VI</w:t>
      </w:r>
      <w:r w:rsidRPr="00863F0F">
        <w:t>.</w:t>
      </w:r>
      <w:r>
        <w:rPr>
          <w:lang w:val="en-US"/>
        </w:rPr>
        <w:t> </w:t>
      </w:r>
      <w:r w:rsidR="003371B8" w:rsidRPr="005512B8">
        <w:t>В случае решения Фонда о приостановлении</w:t>
      </w:r>
      <w:r>
        <w:t xml:space="preserve"> или прекращении финансирования </w:t>
      </w:r>
      <w:r w:rsidR="003371B8" w:rsidRPr="005512B8">
        <w:t xml:space="preserve">проекта, </w:t>
      </w:r>
      <w:proofErr w:type="spellStart"/>
      <w:r w:rsidR="003371B8" w:rsidRPr="005512B8">
        <w:t>Грантополучатель</w:t>
      </w:r>
      <w:proofErr w:type="spellEnd"/>
      <w:r w:rsidR="003371B8" w:rsidRPr="005512B8">
        <w:t xml:space="preserve"> представляет отчеты о ц</w:t>
      </w:r>
      <w:r>
        <w:t xml:space="preserve">елевом использовании фактически </w:t>
      </w:r>
      <w:r w:rsidR="003371B8" w:rsidRPr="005512B8">
        <w:t>предоставленных по договору денежных средст</w:t>
      </w:r>
      <w:r>
        <w:t xml:space="preserve">в и выполненных объемах работ в </w:t>
      </w:r>
      <w:r w:rsidR="003371B8" w:rsidRPr="005512B8">
        <w:t>соответствии с условиями договора.</w:t>
      </w:r>
    </w:p>
    <w:p w:rsidR="00FE63D1" w:rsidRPr="00061A2C" w:rsidRDefault="00FE63D1" w:rsidP="00863F0F">
      <w:pPr>
        <w:pStyle w:val="Normal0"/>
        <w:pageBreakBefore/>
        <w:spacing w:before="120" w:after="120"/>
      </w:pPr>
      <w:r w:rsidRPr="00061A2C">
        <w:lastRenderedPageBreak/>
        <w:t>Адреса и банковские реквизиты сторон:</w:t>
      </w:r>
    </w:p>
    <w:p w:rsidR="00FE63D1" w:rsidRPr="00061A2C" w:rsidRDefault="00FE63D1" w:rsidP="00FE63D1">
      <w:pPr>
        <w:keepNext/>
        <w:autoSpaceDE w:val="0"/>
        <w:autoSpaceDN w:val="0"/>
        <w:adjustRightInd w:val="0"/>
        <w:spacing w:before="120" w:after="120"/>
        <w:jc w:val="center"/>
        <w:outlineLvl w:val="0"/>
        <w:rPr>
          <w:b/>
        </w:rPr>
      </w:pPr>
    </w:p>
    <w:tbl>
      <w:tblPr>
        <w:tblW w:w="9570" w:type="dxa"/>
        <w:tblLayout w:type="fixed"/>
        <w:tblLook w:val="04A0"/>
      </w:tblPr>
      <w:tblGrid>
        <w:gridCol w:w="4785"/>
        <w:gridCol w:w="4785"/>
      </w:tblGrid>
      <w:tr w:rsidR="00061A2C" w:rsidRPr="00061A2C" w:rsidTr="00B260F7">
        <w:trPr>
          <w:cantSplit/>
        </w:trPr>
        <w:tc>
          <w:tcPr>
            <w:tcW w:w="4785" w:type="dxa"/>
            <w:hideMark/>
          </w:tcPr>
          <w:p w:rsidR="00FE63D1" w:rsidRPr="00061A2C" w:rsidRDefault="00FE63D1" w:rsidP="00B260F7">
            <w:pPr>
              <w:keepLines/>
              <w:autoSpaceDE w:val="0"/>
              <w:autoSpaceDN w:val="0"/>
              <w:adjustRightInd w:val="0"/>
              <w:spacing w:line="276" w:lineRule="auto"/>
              <w:jc w:val="left"/>
              <w:rPr>
                <w:lang w:eastAsia="en-US"/>
              </w:rPr>
            </w:pPr>
            <w:r w:rsidRPr="00061A2C">
              <w:rPr>
                <w:b/>
                <w:sz w:val="22"/>
                <w:lang w:eastAsia="en-US"/>
              </w:rPr>
              <w:t>Фонд:</w:t>
            </w:r>
            <w:r w:rsidRPr="00061A2C">
              <w:rPr>
                <w:b/>
                <w:sz w:val="22"/>
                <w:lang w:eastAsia="en-US"/>
              </w:rPr>
              <w:br/>
            </w:r>
            <w:r w:rsidRPr="00061A2C">
              <w:rPr>
                <w:sz w:val="22"/>
                <w:lang w:eastAsia="en-US"/>
              </w:rPr>
              <w:t>Федеральное государственное бюджетное учреждение «Фонд содействия развитию малых форм предприятий в научно-технической сфере» (Фонд содействия инновациям)</w:t>
            </w:r>
          </w:p>
        </w:tc>
        <w:tc>
          <w:tcPr>
            <w:tcW w:w="4785" w:type="dxa"/>
            <w:hideMark/>
          </w:tcPr>
          <w:p w:rsidR="00FE63D1" w:rsidRPr="00061A2C" w:rsidRDefault="00FE63D1" w:rsidP="00B260F7">
            <w:pPr>
              <w:keepLines/>
              <w:spacing w:after="120" w:line="276" w:lineRule="auto"/>
              <w:jc w:val="left"/>
              <w:rPr>
                <w:lang w:eastAsia="en-US"/>
              </w:rPr>
            </w:pPr>
            <w:r w:rsidRPr="00061A2C">
              <w:rPr>
                <w:b/>
                <w:sz w:val="22"/>
                <w:lang w:eastAsia="en-US"/>
              </w:rPr>
              <w:t>Грантополучатель:</w:t>
            </w:r>
            <w:r w:rsidRPr="00061A2C">
              <w:rPr>
                <w:b/>
                <w:sz w:val="22"/>
                <w:lang w:eastAsia="en-US"/>
              </w:rPr>
              <w:br/>
            </w:r>
            <w:r w:rsidRPr="00061A2C">
              <w:rPr>
                <w:sz w:val="22"/>
                <w:lang w:eastAsia="en-US"/>
              </w:rPr>
              <w:t>ОБЩЕСТВО С ОГРАНИЧЕННОЙ ОТВЕТСТВЕННОСТЬЮ "ХХХХХ"(ООО "ХХХХХХХХ")</w:t>
            </w:r>
          </w:p>
        </w:tc>
      </w:tr>
      <w:tr w:rsidR="00061A2C" w:rsidRPr="00061A2C" w:rsidTr="00B260F7">
        <w:trPr>
          <w:cantSplit/>
        </w:trPr>
        <w:tc>
          <w:tcPr>
            <w:tcW w:w="4785" w:type="dxa"/>
            <w:hideMark/>
          </w:tcPr>
          <w:p w:rsidR="00FE63D1" w:rsidRPr="00061A2C" w:rsidRDefault="00FE63D1" w:rsidP="00B260F7">
            <w:pPr>
              <w:keepLines/>
              <w:autoSpaceDE w:val="0"/>
              <w:autoSpaceDN w:val="0"/>
              <w:adjustRightInd w:val="0"/>
              <w:spacing w:after="120" w:line="276" w:lineRule="auto"/>
              <w:rPr>
                <w:lang w:eastAsia="en-US"/>
              </w:rPr>
            </w:pPr>
            <w:r w:rsidRPr="00061A2C">
              <w:rPr>
                <w:i/>
                <w:sz w:val="22"/>
                <w:lang w:eastAsia="en-US"/>
              </w:rPr>
              <w:t>ИНН/КПП</w:t>
            </w:r>
            <w:r w:rsidRPr="00061A2C">
              <w:rPr>
                <w:sz w:val="22"/>
                <w:lang w:eastAsia="en-US"/>
              </w:rPr>
              <w:t>: 7736004350/770401001</w:t>
            </w:r>
          </w:p>
        </w:tc>
        <w:tc>
          <w:tcPr>
            <w:tcW w:w="4785" w:type="dxa"/>
          </w:tcPr>
          <w:p w:rsidR="00FE63D1" w:rsidRPr="00061A2C" w:rsidRDefault="00FE63D1" w:rsidP="00B260F7">
            <w:pPr>
              <w:keepLines/>
              <w:spacing w:after="120" w:line="276" w:lineRule="auto"/>
              <w:rPr>
                <w:lang w:eastAsia="en-US"/>
              </w:rPr>
            </w:pPr>
          </w:p>
        </w:tc>
      </w:tr>
      <w:tr w:rsidR="00061A2C" w:rsidRPr="00061A2C" w:rsidTr="00B260F7">
        <w:trPr>
          <w:cantSplit/>
        </w:trPr>
        <w:tc>
          <w:tcPr>
            <w:tcW w:w="4785" w:type="dxa"/>
            <w:hideMark/>
          </w:tcPr>
          <w:p w:rsidR="00FE63D1" w:rsidRPr="00061A2C" w:rsidRDefault="00FE63D1" w:rsidP="00B260F7">
            <w:pPr>
              <w:keepLines/>
              <w:autoSpaceDE w:val="0"/>
              <w:autoSpaceDN w:val="0"/>
              <w:adjustRightInd w:val="0"/>
              <w:spacing w:after="120" w:line="276" w:lineRule="auto"/>
              <w:jc w:val="left"/>
              <w:rPr>
                <w:i/>
                <w:lang w:eastAsia="en-US"/>
              </w:rPr>
            </w:pPr>
            <w:r w:rsidRPr="00061A2C">
              <w:rPr>
                <w:i/>
                <w:sz w:val="22"/>
                <w:lang w:eastAsia="en-US"/>
              </w:rPr>
              <w:t>Адрес</w:t>
            </w:r>
            <w:r w:rsidRPr="00061A2C">
              <w:rPr>
                <w:sz w:val="22"/>
                <w:lang w:eastAsia="en-US"/>
              </w:rPr>
              <w:t>:</w:t>
            </w:r>
            <w:r w:rsidRPr="00061A2C">
              <w:rPr>
                <w:sz w:val="22"/>
                <w:lang w:eastAsia="en-US"/>
              </w:rPr>
              <w:br/>
              <w:t>119034, г. Москва, 3-ий Обыденский переулок, д. 1, стр. 5</w:t>
            </w:r>
            <w:r w:rsidRPr="00061A2C">
              <w:rPr>
                <w:sz w:val="22"/>
                <w:lang w:eastAsia="en-US"/>
              </w:rPr>
              <w:br/>
            </w:r>
            <w:r w:rsidRPr="00061A2C">
              <w:rPr>
                <w:i/>
                <w:sz w:val="22"/>
                <w:lang w:eastAsia="en-US"/>
              </w:rPr>
              <w:t>Тел</w:t>
            </w:r>
            <w:r w:rsidRPr="00061A2C">
              <w:rPr>
                <w:sz w:val="22"/>
                <w:lang w:eastAsia="en-US"/>
              </w:rPr>
              <w:t>: +7 (495) 231-19-01,</w:t>
            </w:r>
            <w:r w:rsidRPr="00061A2C">
              <w:rPr>
                <w:sz w:val="22"/>
                <w:lang w:eastAsia="en-US"/>
              </w:rPr>
              <w:br/>
            </w:r>
            <w:r w:rsidRPr="00061A2C">
              <w:rPr>
                <w:i/>
                <w:sz w:val="22"/>
                <w:lang w:eastAsia="en-US"/>
              </w:rPr>
              <w:t>Факс</w:t>
            </w:r>
            <w:r w:rsidRPr="00061A2C">
              <w:rPr>
                <w:sz w:val="22"/>
                <w:lang w:eastAsia="en-US"/>
              </w:rPr>
              <w:t>: +7 (495) 231-19-02</w:t>
            </w:r>
          </w:p>
        </w:tc>
        <w:tc>
          <w:tcPr>
            <w:tcW w:w="4785" w:type="dxa"/>
          </w:tcPr>
          <w:p w:rsidR="00FE63D1" w:rsidRPr="00061A2C" w:rsidRDefault="00FE63D1" w:rsidP="00B260F7">
            <w:pPr>
              <w:keepLines/>
              <w:spacing w:after="120" w:line="276" w:lineRule="auto"/>
              <w:jc w:val="left"/>
              <w:rPr>
                <w:lang w:eastAsia="en-US"/>
              </w:rPr>
            </w:pPr>
          </w:p>
        </w:tc>
      </w:tr>
      <w:tr w:rsidR="00061A2C" w:rsidRPr="00061A2C" w:rsidTr="00B260F7">
        <w:trPr>
          <w:cantSplit/>
        </w:trPr>
        <w:tc>
          <w:tcPr>
            <w:tcW w:w="4785" w:type="dxa"/>
            <w:hideMark/>
          </w:tcPr>
          <w:p w:rsidR="00FE63D1" w:rsidRPr="00061A2C" w:rsidRDefault="00FE63D1" w:rsidP="00B260F7">
            <w:pPr>
              <w:keepLines/>
              <w:autoSpaceDE w:val="0"/>
              <w:autoSpaceDN w:val="0"/>
              <w:adjustRightInd w:val="0"/>
              <w:spacing w:after="120" w:line="276" w:lineRule="auto"/>
              <w:jc w:val="left"/>
              <w:rPr>
                <w:i/>
                <w:lang w:eastAsia="en-US"/>
              </w:rPr>
            </w:pPr>
            <w:r w:rsidRPr="00061A2C">
              <w:rPr>
                <w:i/>
                <w:sz w:val="22"/>
                <w:lang w:eastAsia="en-US"/>
              </w:rPr>
              <w:t>Банковские реквизиты:</w:t>
            </w:r>
            <w:r w:rsidRPr="00061A2C">
              <w:rPr>
                <w:i/>
                <w:sz w:val="22"/>
                <w:lang w:eastAsia="en-US"/>
              </w:rPr>
              <w:br/>
            </w:r>
            <w:r w:rsidRPr="00061A2C">
              <w:rPr>
                <w:sz w:val="22"/>
                <w:lang w:eastAsia="en-US"/>
              </w:rPr>
              <w:t>Межрегиональное операционное УФК (Фонд содействия развитию малых форм предприятий в научно-технической сфере л/с 21956002260) Операционный департамент Банка России г. Москва, р/с 40501810000002002901, БИК 044501002</w:t>
            </w:r>
          </w:p>
        </w:tc>
        <w:tc>
          <w:tcPr>
            <w:tcW w:w="4785" w:type="dxa"/>
          </w:tcPr>
          <w:p w:rsidR="00FE63D1" w:rsidRPr="00061A2C" w:rsidRDefault="00FE63D1" w:rsidP="00B260F7">
            <w:pPr>
              <w:keepLines/>
              <w:spacing w:after="120" w:line="276" w:lineRule="auto"/>
              <w:jc w:val="left"/>
              <w:rPr>
                <w:i/>
                <w:lang w:eastAsia="en-US"/>
              </w:rPr>
            </w:pPr>
          </w:p>
        </w:tc>
      </w:tr>
    </w:tbl>
    <w:p w:rsidR="00FE63D1" w:rsidRPr="00061A2C" w:rsidRDefault="00FE63D1" w:rsidP="00FE63D1">
      <w:pPr>
        <w:ind w:left="3119"/>
      </w:pPr>
    </w:p>
    <w:tbl>
      <w:tblPr>
        <w:tblW w:w="9570" w:type="dxa"/>
        <w:tblLayout w:type="fixed"/>
        <w:tblLook w:val="04A0"/>
      </w:tblPr>
      <w:tblGrid>
        <w:gridCol w:w="4785"/>
        <w:gridCol w:w="4785"/>
      </w:tblGrid>
      <w:tr w:rsidR="00061A2C" w:rsidRPr="00061A2C" w:rsidTr="00B260F7">
        <w:trPr>
          <w:cantSplit/>
        </w:trPr>
        <w:tc>
          <w:tcPr>
            <w:tcW w:w="4785" w:type="dxa"/>
          </w:tcPr>
          <w:p w:rsidR="00FE63D1" w:rsidRPr="00061A2C" w:rsidRDefault="00FE63D1" w:rsidP="00B260F7">
            <w:pPr>
              <w:keepNext/>
              <w:keepLines/>
              <w:spacing w:line="360" w:lineRule="auto"/>
              <w:jc w:val="left"/>
              <w:rPr>
                <w:lang w:eastAsia="en-US"/>
              </w:rPr>
            </w:pPr>
            <w:r w:rsidRPr="00061A2C">
              <w:rPr>
                <w:sz w:val="22"/>
                <w:lang w:eastAsia="en-US"/>
              </w:rPr>
              <w:t xml:space="preserve">Заместитель генерального директора </w:t>
            </w:r>
            <w:r w:rsidRPr="00061A2C">
              <w:rPr>
                <w:sz w:val="22"/>
                <w:lang w:eastAsia="en-US"/>
              </w:rPr>
              <w:br/>
              <w:t>Микитась А. В.</w:t>
            </w:r>
          </w:p>
          <w:p w:rsidR="00FE63D1" w:rsidRPr="00061A2C" w:rsidRDefault="00FE3B1C" w:rsidP="00B260F7">
            <w:pPr>
              <w:keepNext/>
              <w:keepLines/>
              <w:spacing w:line="276" w:lineRule="auto"/>
              <w:jc w:val="left"/>
              <w:rPr>
                <w:b/>
                <w:lang w:eastAsia="en-US"/>
              </w:rPr>
            </w:pPr>
            <w:r w:rsidRPr="00061A2C">
              <w:rPr>
                <w:b/>
                <w:sz w:val="22"/>
                <w:lang w:eastAsia="en-US"/>
              </w:rPr>
              <w:t>ЭП</w:t>
            </w:r>
          </w:p>
        </w:tc>
        <w:tc>
          <w:tcPr>
            <w:tcW w:w="4785" w:type="dxa"/>
          </w:tcPr>
          <w:p w:rsidR="00FE63D1" w:rsidRPr="00061A2C" w:rsidRDefault="00FE63D1" w:rsidP="00B260F7">
            <w:pPr>
              <w:keepNext/>
              <w:keepLines/>
              <w:spacing w:line="360" w:lineRule="auto"/>
              <w:jc w:val="left"/>
              <w:rPr>
                <w:lang w:eastAsia="en-US"/>
              </w:rPr>
            </w:pPr>
            <w:r w:rsidRPr="00061A2C">
              <w:rPr>
                <w:sz w:val="22"/>
                <w:lang w:eastAsia="en-US"/>
              </w:rPr>
              <w:t>Руководитель</w:t>
            </w:r>
          </w:p>
          <w:p w:rsidR="00FE63D1" w:rsidRPr="00061A2C" w:rsidRDefault="00FE63D1" w:rsidP="00B260F7">
            <w:pPr>
              <w:keepNext/>
              <w:keepLines/>
              <w:spacing w:line="276" w:lineRule="auto"/>
              <w:jc w:val="left"/>
              <w:rPr>
                <w:lang w:eastAsia="en-US"/>
              </w:rPr>
            </w:pPr>
            <w:r w:rsidRPr="00061A2C">
              <w:rPr>
                <w:sz w:val="22"/>
                <w:lang w:eastAsia="en-US"/>
              </w:rPr>
              <w:t>фио.</w:t>
            </w:r>
          </w:p>
          <w:p w:rsidR="00FE63D1" w:rsidRPr="00061A2C" w:rsidRDefault="00FE3B1C" w:rsidP="00B260F7">
            <w:pPr>
              <w:keepNext/>
              <w:keepLines/>
              <w:spacing w:line="276" w:lineRule="auto"/>
              <w:jc w:val="left"/>
              <w:rPr>
                <w:b/>
                <w:lang w:eastAsia="en-US"/>
              </w:rPr>
            </w:pPr>
            <w:r w:rsidRPr="00061A2C">
              <w:rPr>
                <w:b/>
                <w:sz w:val="22"/>
                <w:lang w:eastAsia="en-US"/>
              </w:rPr>
              <w:t>ЭП</w:t>
            </w:r>
          </w:p>
        </w:tc>
      </w:tr>
    </w:tbl>
    <w:p w:rsidR="008E0A42" w:rsidRPr="00061A2C" w:rsidRDefault="008E0A42" w:rsidP="008E0A42">
      <w:pPr>
        <w:spacing w:after="200" w:line="276" w:lineRule="auto"/>
        <w:jc w:val="left"/>
      </w:pPr>
    </w:p>
    <w:sectPr w:rsidR="008E0A42" w:rsidRPr="00061A2C" w:rsidSect="00493BF1">
      <w:pgSz w:w="11906" w:h="16838"/>
      <w:pgMar w:top="851" w:right="850" w:bottom="1134" w:left="1701" w:header="708" w:footer="708"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1F59" w:rsidRDefault="00D01F59" w:rsidP="0075438A">
      <w:pPr>
        <w:spacing w:after="0"/>
      </w:pPr>
      <w:r>
        <w:separator/>
      </w:r>
    </w:p>
  </w:endnote>
  <w:endnote w:type="continuationSeparator" w:id="0">
    <w:p w:rsidR="00D01F59" w:rsidRDefault="00D01F59" w:rsidP="0075438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Baltic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PEW Repor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Trebuchet MS">
    <w:panose1 w:val="020B06030202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Corbel">
    <w:panose1 w:val="020B0503020204020204"/>
    <w:charset w:val="CC"/>
    <w:family w:val="swiss"/>
    <w:pitch w:val="variable"/>
    <w:sig w:usb0="A00002EF" w:usb1="4000204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CD6" w:rsidRDefault="00FF2A69">
    <w:pPr>
      <w:pStyle w:val="a9"/>
      <w:framePr w:wrap="around" w:vAnchor="text" w:hAnchor="margin" w:xAlign="right" w:y="1"/>
      <w:rPr>
        <w:rStyle w:val="a8"/>
      </w:rPr>
    </w:pPr>
    <w:r>
      <w:rPr>
        <w:rStyle w:val="a8"/>
      </w:rPr>
      <w:fldChar w:fldCharType="begin"/>
    </w:r>
    <w:r w:rsidR="00AB2CD6">
      <w:rPr>
        <w:rStyle w:val="a8"/>
      </w:rPr>
      <w:instrText xml:space="preserve">PAGE  </w:instrText>
    </w:r>
    <w:r>
      <w:rPr>
        <w:rStyle w:val="a8"/>
      </w:rPr>
      <w:fldChar w:fldCharType="end"/>
    </w:r>
  </w:p>
  <w:p w:rsidR="00AB2CD6" w:rsidRDefault="00AB2CD6">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CD6" w:rsidRDefault="00FF2A69">
    <w:pPr>
      <w:pStyle w:val="a9"/>
      <w:framePr w:wrap="auto" w:vAnchor="text" w:hAnchor="margin" w:xAlign="right" w:y="1"/>
      <w:rPr>
        <w:rStyle w:val="a8"/>
      </w:rPr>
    </w:pPr>
    <w:r>
      <w:rPr>
        <w:rStyle w:val="a8"/>
      </w:rPr>
      <w:fldChar w:fldCharType="begin"/>
    </w:r>
    <w:r w:rsidR="00AB2CD6">
      <w:rPr>
        <w:rStyle w:val="a8"/>
      </w:rPr>
      <w:instrText xml:space="preserve">PAGE  </w:instrText>
    </w:r>
    <w:r>
      <w:rPr>
        <w:rStyle w:val="a8"/>
      </w:rPr>
      <w:fldChar w:fldCharType="separate"/>
    </w:r>
    <w:r w:rsidR="00001F60">
      <w:rPr>
        <w:rStyle w:val="a8"/>
      </w:rPr>
      <w:t>54</w:t>
    </w:r>
    <w:r>
      <w:rPr>
        <w:rStyle w:val="a8"/>
      </w:rPr>
      <w:fldChar w:fldCharType="end"/>
    </w:r>
  </w:p>
  <w:p w:rsidR="00AB2CD6" w:rsidRPr="00355735" w:rsidRDefault="00AB2CD6" w:rsidP="0075438A">
    <w:pPr>
      <w:pStyle w:val="a9"/>
      <w:rPr>
        <w:sz w:val="16"/>
        <w:szCs w:val="16"/>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CD6" w:rsidRDefault="00AB2CD6">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1F59" w:rsidRDefault="00D01F59" w:rsidP="0075438A">
      <w:pPr>
        <w:spacing w:after="0"/>
      </w:pPr>
      <w:r>
        <w:separator/>
      </w:r>
    </w:p>
  </w:footnote>
  <w:footnote w:type="continuationSeparator" w:id="0">
    <w:p w:rsidR="00D01F59" w:rsidRDefault="00D01F59" w:rsidP="0075438A">
      <w:pPr>
        <w:spacing w:after="0"/>
      </w:pPr>
      <w:r>
        <w:continuationSeparator/>
      </w:r>
    </w:p>
  </w:footnote>
  <w:footnote w:id="1">
    <w:p w:rsidR="00AB2CD6" w:rsidRDefault="00AB2CD6" w:rsidP="00CA1A1A">
      <w:pPr>
        <w:pStyle w:val="ac"/>
        <w:spacing w:after="0" w:line="216" w:lineRule="auto"/>
      </w:pPr>
      <w:r>
        <w:rPr>
          <w:rStyle w:val="a3"/>
        </w:rPr>
        <w:footnoteRef/>
      </w:r>
      <w:r>
        <w:t xml:space="preserve"> См. п.3.2.1 б).</w:t>
      </w:r>
    </w:p>
  </w:footnote>
  <w:footnote w:id="2">
    <w:p w:rsidR="00AB2CD6" w:rsidRPr="008D63B7" w:rsidRDefault="00AB2CD6" w:rsidP="00EF1ABA">
      <w:pPr>
        <w:spacing w:after="0" w:line="228" w:lineRule="auto"/>
      </w:pPr>
      <w:r>
        <w:rPr>
          <w:rStyle w:val="a3"/>
        </w:rPr>
        <w:footnoteRef/>
      </w:r>
      <w:r w:rsidRPr="00767661">
        <w:rPr>
          <w:sz w:val="20"/>
          <w:szCs w:val="20"/>
        </w:rPr>
        <w:t xml:space="preserve">В качестве подтверждения </w:t>
      </w:r>
      <w:r>
        <w:rPr>
          <w:sz w:val="20"/>
          <w:szCs w:val="20"/>
        </w:rPr>
        <w:t>должны</w:t>
      </w:r>
      <w:r w:rsidRPr="00767661">
        <w:rPr>
          <w:sz w:val="20"/>
          <w:szCs w:val="20"/>
        </w:rPr>
        <w:t xml:space="preserve"> быть представлены документы, подтверждающие права заявителя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 по тематике проекта (</w:t>
      </w:r>
      <w:r w:rsidRPr="00884ADC">
        <w:rPr>
          <w:sz w:val="20"/>
          <w:szCs w:val="20"/>
        </w:rPr>
        <w:t>положение о коммерческой тайне и приказ о введении на предприятии режима коммерческой тайны</w:t>
      </w:r>
      <w:r w:rsidRPr="00AC79FB">
        <w:rPr>
          <w:sz w:val="20"/>
          <w:szCs w:val="20"/>
        </w:rPr>
        <w:t xml:space="preserve"> (для</w:t>
      </w:r>
      <w:r w:rsidRPr="00E95073">
        <w:rPr>
          <w:sz w:val="20"/>
          <w:szCs w:val="20"/>
        </w:rPr>
        <w:t xml:space="preserve"> секрета</w:t>
      </w:r>
      <w:r w:rsidRPr="00767661">
        <w:rPr>
          <w:sz w:val="20"/>
          <w:szCs w:val="20"/>
        </w:rPr>
        <w:t xml:space="preserve"> производства (ноу-хау)</w:t>
      </w:r>
      <w:r>
        <w:rPr>
          <w:sz w:val="20"/>
          <w:szCs w:val="20"/>
        </w:rPr>
        <w:t>)</w:t>
      </w:r>
      <w:r w:rsidRPr="00767661">
        <w:rPr>
          <w:sz w:val="20"/>
          <w:szCs w:val="20"/>
        </w:rPr>
        <w:t>; патенты на изобретения, полезные модели, промышленные образцы</w:t>
      </w:r>
      <w:r>
        <w:rPr>
          <w:sz w:val="20"/>
          <w:szCs w:val="20"/>
        </w:rPr>
        <w:t xml:space="preserve"> (или зарегистрированные заявки на их получение)</w:t>
      </w:r>
      <w:r w:rsidRPr="00767661">
        <w:rPr>
          <w:sz w:val="20"/>
          <w:szCs w:val="20"/>
        </w:rPr>
        <w:t xml:space="preserve">; свидетельства </w:t>
      </w:r>
      <w:r>
        <w:rPr>
          <w:sz w:val="20"/>
          <w:szCs w:val="20"/>
        </w:rPr>
        <w:t>о регистрации</w:t>
      </w:r>
      <w:r w:rsidRPr="00767661">
        <w:rPr>
          <w:sz w:val="20"/>
          <w:szCs w:val="20"/>
        </w:rPr>
        <w:t xml:space="preserve"> программы для ЭВМ, базы данных и топологии интегральных микросхем</w:t>
      </w:r>
      <w:r>
        <w:rPr>
          <w:sz w:val="20"/>
          <w:szCs w:val="20"/>
        </w:rPr>
        <w:t>).</w:t>
      </w:r>
    </w:p>
  </w:footnote>
  <w:footnote w:id="3">
    <w:p w:rsidR="00AB2CD6" w:rsidRDefault="00AB2CD6" w:rsidP="00EF1ABA">
      <w:pPr>
        <w:pStyle w:val="ac"/>
        <w:spacing w:after="0" w:line="228" w:lineRule="auto"/>
      </w:pPr>
      <w:r>
        <w:rPr>
          <w:rStyle w:val="a3"/>
        </w:rPr>
        <w:footnoteRef/>
      </w:r>
      <w:r>
        <w:t xml:space="preserve"> </w:t>
      </w:r>
      <w:r w:rsidRPr="00767661">
        <w:t xml:space="preserve">В качестве подтверждения </w:t>
      </w:r>
      <w:r>
        <w:t>должны</w:t>
      </w:r>
      <w:r w:rsidRPr="00767661">
        <w:t xml:space="preserve"> быть представлены документы, подтверждающие права заявителя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 по тематике проекта (</w:t>
      </w:r>
      <w:r w:rsidRPr="00884ADC">
        <w:t>положение о коммерческой тайне и приказ о введении на предприятии режима коммерческой тайны</w:t>
      </w:r>
      <w:r w:rsidRPr="00AC79FB">
        <w:t xml:space="preserve"> (для</w:t>
      </w:r>
      <w:r w:rsidRPr="00E95073">
        <w:t xml:space="preserve"> секрета</w:t>
      </w:r>
      <w:r w:rsidRPr="00767661">
        <w:t xml:space="preserve"> производства (ноу-хау)</w:t>
      </w:r>
      <w:r>
        <w:t>)</w:t>
      </w:r>
      <w:r w:rsidRPr="00767661">
        <w:t>; патенты на изобретения, полезные модели, промышленные образцы</w:t>
      </w:r>
      <w:r>
        <w:t xml:space="preserve"> (или зарегистрированные заявки на их получение)</w:t>
      </w:r>
      <w:r w:rsidRPr="00767661">
        <w:t xml:space="preserve">; свидетельства </w:t>
      </w:r>
      <w:r>
        <w:t>о регистрации</w:t>
      </w:r>
      <w:r w:rsidRPr="00767661">
        <w:t xml:space="preserve"> программы для ЭВМ, базы данных и топологии интегральных микросхем</w:t>
      </w:r>
      <w:r>
        <w:t>)</w:t>
      </w:r>
    </w:p>
  </w:footnote>
  <w:footnote w:id="4">
    <w:p w:rsidR="00AB2CD6" w:rsidRDefault="00AB2CD6" w:rsidP="005321D2">
      <w:pPr>
        <w:pStyle w:val="ac"/>
        <w:spacing w:line="228" w:lineRule="auto"/>
      </w:pPr>
      <w:r>
        <w:rPr>
          <w:rStyle w:val="a3"/>
        </w:rPr>
        <w:footnoteRef/>
      </w:r>
      <w:r>
        <w:t xml:space="preserve"> </w:t>
      </w:r>
      <w:r w:rsidRPr="00767661">
        <w:t xml:space="preserve">В качестве подтверждения </w:t>
      </w:r>
      <w:r>
        <w:t>должны</w:t>
      </w:r>
      <w:r w:rsidRPr="00767661">
        <w:t xml:space="preserve"> быть представлены документы, подтверждающие права заявителя на результаты интеллектуальной деятельности и приравненные к ним средства индивидуализации, предусмотренные Гражданским кодексом Российской Федерации по тематике проекта (</w:t>
      </w:r>
      <w:r w:rsidRPr="00884ADC">
        <w:t>положение о коммерческой тайне и приказ о введении на предприятии режима коммерческой тайны</w:t>
      </w:r>
      <w:r w:rsidRPr="005778E8">
        <w:t xml:space="preserve"> (для секрета</w:t>
      </w:r>
      <w:r w:rsidRPr="00767661">
        <w:t xml:space="preserve"> производства (ноу-хау)</w:t>
      </w:r>
      <w:r>
        <w:t>)</w:t>
      </w:r>
      <w:r w:rsidRPr="00767661">
        <w:t>; патенты на изобретения, полезные модели, промышленные образцы</w:t>
      </w:r>
      <w:r>
        <w:t xml:space="preserve"> (или зарегистрированные заявки на их получение)</w:t>
      </w:r>
      <w:r w:rsidRPr="00767661">
        <w:t xml:space="preserve">; свидетельства </w:t>
      </w:r>
      <w:r>
        <w:t>о регистрации</w:t>
      </w:r>
      <w:r w:rsidRPr="00767661">
        <w:t xml:space="preserve"> программы для ЭВМ, базы данных и топологии интегральных микросхем</w:t>
      </w:r>
      <w:r>
        <w:t>).</w:t>
      </w:r>
    </w:p>
  </w:footnote>
  <w:footnote w:id="5">
    <w:p w:rsidR="00AB2CD6" w:rsidRPr="00102197" w:rsidRDefault="00AB2CD6">
      <w:pPr>
        <w:pStyle w:val="ac"/>
      </w:pPr>
      <w:r>
        <w:rPr>
          <w:rStyle w:val="a3"/>
        </w:rPr>
        <w:footnoteRef/>
      </w:r>
      <w:r>
        <w:t xml:space="preserve"> Срок выполнения НИОКР может быть изменен по решению Фонда.</w:t>
      </w:r>
    </w:p>
  </w:footnote>
  <w:footnote w:id="6">
    <w:p w:rsidR="00AB2CD6" w:rsidRDefault="00AB2CD6" w:rsidP="005321D2">
      <w:pPr>
        <w:pStyle w:val="ac"/>
        <w:spacing w:after="0" w:line="228" w:lineRule="auto"/>
      </w:pPr>
      <w:r>
        <w:rPr>
          <w:rStyle w:val="a3"/>
        </w:rPr>
        <w:footnoteRef/>
      </w:r>
      <w:r>
        <w:t xml:space="preserve"> С</w:t>
      </w:r>
      <w:r w:rsidRPr="001D6DA2">
        <w:t xml:space="preserve">редние значения заработной платы, начисленной по договорам из средств Фонда на одного сотрудника </w:t>
      </w:r>
      <w:r>
        <w:t>–</w:t>
      </w:r>
      <w:r w:rsidRPr="001D6DA2">
        <w:t xml:space="preserve"> </w:t>
      </w:r>
      <w:r>
        <w:t>не более 75 </w:t>
      </w:r>
      <w:r w:rsidRPr="001D6DA2">
        <w:t>000 рублей</w:t>
      </w:r>
      <w:r>
        <w:t xml:space="preserve"> в месяц </w:t>
      </w:r>
      <w:r w:rsidRPr="001D6DA2">
        <w:t xml:space="preserve">за отчетный период. </w:t>
      </w:r>
      <w:r>
        <w:t>М</w:t>
      </w:r>
      <w:r w:rsidRPr="001D6DA2">
        <w:t>аксимальный уровень заработной платы, начисленной за отчетный период по договорам из средств Фонда, на одного сотрудника не более 100</w:t>
      </w:r>
      <w:r>
        <w:t> </w:t>
      </w:r>
      <w:r w:rsidRPr="001D6DA2">
        <w:t>000 рублей в месяц. При этом среднее значение за отчетный период сохраняется.</w:t>
      </w:r>
      <w:r>
        <w:t xml:space="preserve"> </w:t>
      </w:r>
      <w:r w:rsidRPr="00445501">
        <w:t>При расчете средней заработной платы за отчетный период учитываются фактически отработанные месяцы отчетного периода с фактическим начислением заработной платы.</w:t>
      </w:r>
    </w:p>
  </w:footnote>
  <w:footnote w:id="7">
    <w:p w:rsidR="00AB2CD6" w:rsidRDefault="00AB2CD6" w:rsidP="00840213">
      <w:pPr>
        <w:pStyle w:val="ac"/>
        <w:spacing w:line="228" w:lineRule="auto"/>
      </w:pPr>
      <w:r>
        <w:rPr>
          <w:rStyle w:val="a3"/>
        </w:rPr>
        <w:footnoteRef/>
      </w:r>
      <w:r>
        <w:t xml:space="preserve"> Отсутствие указанных кодов ОКВЭД не является причиной для недопущения предприятия к участию в конкурсе. Однако, в случае признания предприятия победителем, оно должно вместе с договором гранта представить документы, подтверждающие оформление указанных кодов ОКВЭД.</w:t>
      </w:r>
    </w:p>
  </w:footnote>
  <w:footnote w:id="8">
    <w:p w:rsidR="00AB2CD6" w:rsidRDefault="00AB2CD6" w:rsidP="00840213">
      <w:pPr>
        <w:pStyle w:val="ac"/>
        <w:spacing w:after="0" w:line="228" w:lineRule="auto"/>
      </w:pPr>
      <w:r>
        <w:rPr>
          <w:rStyle w:val="a3"/>
        </w:rPr>
        <w:footnoteRef/>
      </w:r>
      <w:r>
        <w:t xml:space="preserve"> Е</w:t>
      </w:r>
      <w:r w:rsidRPr="00337457">
        <w:t>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w:t>
      </w:r>
      <w:r>
        <w:t xml:space="preserve"> по каждому участнику:</w:t>
      </w:r>
    </w:p>
    <w:p w:rsidR="00AB2CD6" w:rsidRDefault="00AB2CD6" w:rsidP="00840213">
      <w:pPr>
        <w:pStyle w:val="ac"/>
        <w:numPr>
          <w:ilvl w:val="0"/>
          <w:numId w:val="10"/>
        </w:numPr>
        <w:spacing w:after="0" w:line="228" w:lineRule="auto"/>
        <w:ind w:left="714" w:hanging="357"/>
      </w:pPr>
      <w:r w:rsidRPr="00CA2B7F">
        <w:t>Выписка из ЕГРЮЛ, выданная не ранее чем за 6 мес. до даты подачи заявки</w:t>
      </w:r>
      <w:r>
        <w:t>;</w:t>
      </w:r>
    </w:p>
    <w:p w:rsidR="00AB2CD6" w:rsidRPr="00CA2B7F" w:rsidRDefault="00AB2CD6" w:rsidP="00840213">
      <w:pPr>
        <w:pStyle w:val="ac"/>
        <w:numPr>
          <w:ilvl w:val="0"/>
          <w:numId w:val="10"/>
        </w:numPr>
        <w:spacing w:after="0" w:line="228" w:lineRule="auto"/>
        <w:ind w:left="714" w:hanging="357"/>
      </w:pPr>
      <w:r w:rsidRPr="00CA2B7F">
        <w:t>Сведения о среднесписочной численности работников за последние три года;</w:t>
      </w:r>
    </w:p>
    <w:p w:rsidR="00AB2CD6" w:rsidRDefault="00AB2CD6" w:rsidP="00840213">
      <w:pPr>
        <w:pStyle w:val="ac"/>
        <w:numPr>
          <w:ilvl w:val="0"/>
          <w:numId w:val="10"/>
        </w:numPr>
        <w:spacing w:after="0" w:line="228" w:lineRule="auto"/>
        <w:ind w:left="714" w:hanging="357"/>
      </w:pPr>
      <w:r>
        <w:t>Бухгалтерские балансы и отчеты о финансовых результатах предприятия за последние три года.</w:t>
      </w:r>
    </w:p>
  </w:footnote>
  <w:footnote w:id="9">
    <w:p w:rsidR="00AB2CD6" w:rsidRDefault="00AB2CD6" w:rsidP="001E12D4">
      <w:pPr>
        <w:pStyle w:val="ac"/>
        <w:spacing w:after="0" w:line="228" w:lineRule="auto"/>
      </w:pPr>
      <w:r w:rsidRPr="00337457">
        <w:rPr>
          <w:rStyle w:val="a3"/>
        </w:rPr>
        <w:footnoteRef/>
      </w:r>
      <w:r w:rsidRPr="00337457">
        <w:t xml:space="preserve"> Рекомендуется представлять документы с отметкой Федеральной налоговой службы или квитанцией о приеме налоговой декларации (расчета) в электронном виде.</w:t>
      </w:r>
    </w:p>
  </w:footnote>
  <w:footnote w:id="10">
    <w:p w:rsidR="00AB2CD6" w:rsidRDefault="00AB2CD6" w:rsidP="00675578">
      <w:pPr>
        <w:pStyle w:val="ac"/>
        <w:spacing w:line="223" w:lineRule="auto"/>
      </w:pPr>
      <w:r>
        <w:rPr>
          <w:rStyle w:val="a3"/>
        </w:rPr>
        <w:footnoteRef/>
      </w:r>
      <w:r>
        <w:t xml:space="preserve"> Отсутствие указанных кодов ОКВЭД не является причиной для недопущения предприятия к участию в конкурсе. Однако, в случае признания предприятия победителем, оно должно вместе с договором гранта представить документы, подтверждающие оформление указанных кодов ОКВЭД.</w:t>
      </w:r>
    </w:p>
  </w:footnote>
  <w:footnote w:id="11">
    <w:p w:rsidR="00AB2CD6" w:rsidRDefault="00AB2CD6" w:rsidP="00675578">
      <w:pPr>
        <w:pStyle w:val="ac"/>
        <w:spacing w:after="0" w:line="223" w:lineRule="auto"/>
      </w:pPr>
      <w:r>
        <w:rPr>
          <w:rStyle w:val="a3"/>
        </w:rPr>
        <w:footnoteRef/>
      </w:r>
      <w:r>
        <w:t xml:space="preserve"> Е</w:t>
      </w:r>
      <w:r w:rsidRPr="00337457">
        <w:t>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w:t>
      </w:r>
      <w:r>
        <w:t xml:space="preserve"> по каждому участнику:</w:t>
      </w:r>
    </w:p>
    <w:p w:rsidR="00AB2CD6" w:rsidRDefault="00AB2CD6" w:rsidP="00675578">
      <w:pPr>
        <w:pStyle w:val="ac"/>
        <w:numPr>
          <w:ilvl w:val="0"/>
          <w:numId w:val="10"/>
        </w:numPr>
        <w:spacing w:after="0" w:line="223" w:lineRule="auto"/>
        <w:ind w:left="714" w:hanging="357"/>
      </w:pPr>
      <w:r w:rsidRPr="00CA2B7F">
        <w:t>Выписка из ЕГРЮЛ, выданная не ранее чем за 6 мес. до даты подачи заявки</w:t>
      </w:r>
      <w:r>
        <w:t>;</w:t>
      </w:r>
    </w:p>
    <w:p w:rsidR="00AB2CD6" w:rsidRPr="00CA2B7F" w:rsidRDefault="00AB2CD6" w:rsidP="00675578">
      <w:pPr>
        <w:pStyle w:val="ac"/>
        <w:numPr>
          <w:ilvl w:val="0"/>
          <w:numId w:val="10"/>
        </w:numPr>
        <w:spacing w:after="0" w:line="223" w:lineRule="auto"/>
        <w:ind w:left="714" w:hanging="357"/>
      </w:pPr>
      <w:r w:rsidRPr="00CA2B7F">
        <w:t>Сведения о среднесписочной численности работников за последние три года;</w:t>
      </w:r>
    </w:p>
    <w:p w:rsidR="00AB2CD6" w:rsidRDefault="00AB2CD6" w:rsidP="00675578">
      <w:pPr>
        <w:pStyle w:val="ac"/>
        <w:numPr>
          <w:ilvl w:val="0"/>
          <w:numId w:val="10"/>
        </w:numPr>
        <w:spacing w:after="0" w:line="223" w:lineRule="auto"/>
        <w:ind w:left="714" w:hanging="357"/>
      </w:pPr>
      <w:r>
        <w:t>Бухгалтерские балансы и отчеты о финансовых результатах предприятия за последние три года.</w:t>
      </w:r>
    </w:p>
  </w:footnote>
  <w:footnote w:id="12">
    <w:p w:rsidR="00AB2CD6" w:rsidRDefault="00AB2CD6" w:rsidP="00675578">
      <w:pPr>
        <w:pStyle w:val="ac"/>
        <w:spacing w:after="0" w:line="228" w:lineRule="auto"/>
      </w:pPr>
      <w:r w:rsidRPr="00337457">
        <w:rPr>
          <w:rStyle w:val="a3"/>
        </w:rPr>
        <w:footnoteRef/>
      </w:r>
      <w:r w:rsidRPr="00337457">
        <w:t xml:space="preserve"> Рекомендуется представлять документы с отметкой Федеральной налоговой службы или квитанцие</w:t>
      </w:r>
      <w:r>
        <w:t>й о приеме</w:t>
      </w:r>
      <w:r w:rsidRPr="00337457">
        <w:t xml:space="preserve"> налоговой декларации (расчета) в электронном виде.</w:t>
      </w:r>
    </w:p>
  </w:footnote>
  <w:footnote w:id="13">
    <w:p w:rsidR="00AB2CD6" w:rsidRDefault="00AB2CD6" w:rsidP="00675578">
      <w:pPr>
        <w:pStyle w:val="ac"/>
        <w:spacing w:line="228" w:lineRule="auto"/>
      </w:pPr>
      <w:r>
        <w:rPr>
          <w:rStyle w:val="a3"/>
        </w:rPr>
        <w:footnoteRef/>
      </w:r>
      <w:r>
        <w:t xml:space="preserve"> В случае, если наличие средств у предприятия не подтверждается данными бухгалтерской отчетности за последний календарный год, необходимо дополнительно представить документы, подтверждающие наличие требуемого объема средств на дату подачи заявки (выписка с расчетного счета, </w:t>
      </w:r>
      <w:r w:rsidRPr="006908A5">
        <w:t xml:space="preserve">подтверждающая наличие на расчетном счету суммы не менее </w:t>
      </w:r>
      <w:r>
        <w:t>5</w:t>
      </w:r>
      <w:r w:rsidRPr="006908A5">
        <w:t>0% от суммы гранта</w:t>
      </w:r>
      <w:r>
        <w:t>).</w:t>
      </w:r>
    </w:p>
  </w:footnote>
  <w:footnote w:id="14">
    <w:p w:rsidR="00AB2CD6" w:rsidRDefault="00AB2CD6" w:rsidP="00A202BD">
      <w:pPr>
        <w:pStyle w:val="ac"/>
        <w:spacing w:after="0" w:line="228" w:lineRule="auto"/>
      </w:pPr>
      <w:r>
        <w:rPr>
          <w:rStyle w:val="a3"/>
        </w:rPr>
        <w:footnoteRef/>
      </w:r>
      <w:r>
        <w:t xml:space="preserve"> К договору также должны быть приложены календарный план проекта и смета затрат средств инвестора.</w:t>
      </w:r>
    </w:p>
    <w:p w:rsidR="00AB2CD6" w:rsidRDefault="00AB2CD6" w:rsidP="00A202BD">
      <w:pPr>
        <w:pStyle w:val="ac"/>
        <w:spacing w:after="0" w:line="228" w:lineRule="auto"/>
      </w:pPr>
      <w:r>
        <w:t>В случае, если договором предусматривается приобретение инвестором доли в уставном капитале предприятия-заявителя, к договору также должно быть приложено решение учредителей предприятия-заявителя о возможности такой сделки.</w:t>
      </w:r>
    </w:p>
    <w:p w:rsidR="00AB2CD6" w:rsidRDefault="00AB2CD6" w:rsidP="00A202BD">
      <w:pPr>
        <w:pStyle w:val="ac"/>
        <w:spacing w:line="228" w:lineRule="auto"/>
      </w:pPr>
      <w:r w:rsidRPr="00AF5645">
        <w:t xml:space="preserve">Кредитные договоры не могут быть предоставлены в качестве документов, подтверждающих наличие внебюджетного </w:t>
      </w:r>
      <w:proofErr w:type="spellStart"/>
      <w:r w:rsidRPr="00AF5645">
        <w:t>софинансирования</w:t>
      </w:r>
      <w:proofErr w:type="spellEnd"/>
      <w:r w:rsidRPr="00AF5645">
        <w:t>.</w:t>
      </w:r>
    </w:p>
  </w:footnote>
  <w:footnote w:id="15">
    <w:p w:rsidR="00AB2CD6" w:rsidRDefault="00AB2CD6" w:rsidP="00A202BD">
      <w:pPr>
        <w:pStyle w:val="ac"/>
        <w:spacing w:line="228" w:lineRule="auto"/>
      </w:pPr>
      <w:r>
        <w:rPr>
          <w:rStyle w:val="a3"/>
        </w:rPr>
        <w:footnoteRef/>
      </w:r>
      <w:r>
        <w:t xml:space="preserve"> Отсутствие указанных кодов ОКВЭД не является причиной для недопущения предприятия к участию в конкурсе. Однако, в случае признания предприятия победителем, оно должно вместе с договором гранта представить документы, подтверждающие оформление указанных кодов ОКВЭД.</w:t>
      </w:r>
    </w:p>
  </w:footnote>
  <w:footnote w:id="16">
    <w:p w:rsidR="00AB2CD6" w:rsidRDefault="00AB2CD6" w:rsidP="00984C67">
      <w:pPr>
        <w:pStyle w:val="ac"/>
        <w:spacing w:after="0" w:line="216" w:lineRule="auto"/>
      </w:pPr>
      <w:r>
        <w:rPr>
          <w:rStyle w:val="a3"/>
        </w:rPr>
        <w:footnoteRef/>
      </w:r>
      <w:r>
        <w:t xml:space="preserve"> Е</w:t>
      </w:r>
      <w:r w:rsidRPr="00337457">
        <w:t>сли участниками малого инновационного предприятия являются юридические лица и их суммарная доля превышает 49 процентов, необходимо дополнительно представить документы</w:t>
      </w:r>
      <w:r>
        <w:t xml:space="preserve"> по каждому участнику:</w:t>
      </w:r>
    </w:p>
    <w:p w:rsidR="00AB2CD6" w:rsidRDefault="00AB2CD6" w:rsidP="00984C67">
      <w:pPr>
        <w:pStyle w:val="ac"/>
        <w:numPr>
          <w:ilvl w:val="0"/>
          <w:numId w:val="10"/>
        </w:numPr>
        <w:spacing w:after="0" w:line="216" w:lineRule="auto"/>
        <w:ind w:left="714" w:hanging="357"/>
      </w:pPr>
      <w:r w:rsidRPr="00CA2B7F">
        <w:t>Выписка из ЕГРЮЛ, выданная не ранее чем за 6 мес. до даты подачи заявки</w:t>
      </w:r>
      <w:r>
        <w:t>;</w:t>
      </w:r>
    </w:p>
    <w:p w:rsidR="00AB2CD6" w:rsidRPr="00CA2B7F" w:rsidRDefault="00AB2CD6" w:rsidP="00984C67">
      <w:pPr>
        <w:pStyle w:val="ac"/>
        <w:numPr>
          <w:ilvl w:val="0"/>
          <w:numId w:val="10"/>
        </w:numPr>
        <w:spacing w:after="0" w:line="216" w:lineRule="auto"/>
        <w:ind w:left="714" w:hanging="357"/>
      </w:pPr>
      <w:r w:rsidRPr="00CA2B7F">
        <w:t>Сведения о среднесписочной численности работников за последние три года;</w:t>
      </w:r>
    </w:p>
    <w:p w:rsidR="00AB2CD6" w:rsidRDefault="00AB2CD6" w:rsidP="00984C67">
      <w:pPr>
        <w:pStyle w:val="ac"/>
        <w:numPr>
          <w:ilvl w:val="0"/>
          <w:numId w:val="10"/>
        </w:numPr>
        <w:spacing w:line="216" w:lineRule="auto"/>
        <w:ind w:left="714" w:hanging="357"/>
      </w:pPr>
      <w:r>
        <w:t>Бухгалтерские балансы и отчеты о финансовых результатах предприятия за последние три года.</w:t>
      </w:r>
    </w:p>
  </w:footnote>
  <w:footnote w:id="17">
    <w:p w:rsidR="00AB2CD6" w:rsidRDefault="00AB2CD6" w:rsidP="009527F8">
      <w:pPr>
        <w:pStyle w:val="ac"/>
        <w:spacing w:after="0" w:line="223" w:lineRule="auto"/>
      </w:pPr>
      <w:r w:rsidRPr="00337457">
        <w:rPr>
          <w:rStyle w:val="a3"/>
        </w:rPr>
        <w:footnoteRef/>
      </w:r>
      <w:r w:rsidRPr="00337457">
        <w:t xml:space="preserve"> Рекомендуется представлять документы с отметкой Федеральной налоговой</w:t>
      </w:r>
      <w:r>
        <w:t xml:space="preserve"> службы или квитанцией о приеме</w:t>
      </w:r>
      <w:r w:rsidRPr="00337457">
        <w:t xml:space="preserve"> налоговой декларации (расчета) в электронном виде.</w:t>
      </w:r>
    </w:p>
  </w:footnote>
  <w:footnote w:id="18">
    <w:p w:rsidR="00AB2CD6" w:rsidRDefault="00AB2CD6" w:rsidP="00943291">
      <w:pPr>
        <w:pStyle w:val="ac"/>
        <w:spacing w:after="40" w:line="216" w:lineRule="auto"/>
      </w:pPr>
      <w:r>
        <w:rPr>
          <w:rStyle w:val="a3"/>
        </w:rPr>
        <w:footnoteRef/>
      </w:r>
      <w:r>
        <w:t xml:space="preserve"> В случае, если наличие средств у предприятия не подтверждается данными бухгалтерской отчетности за последний календарный год, необходимо дополнительно представить документы, подтверждающие наличие требуемого объема средств на дату подачи заявки (выписка с расчетного счета, </w:t>
      </w:r>
      <w:r w:rsidRPr="006908A5">
        <w:t xml:space="preserve">подтверждающая наличие на расчетном счету суммы не менее </w:t>
      </w:r>
      <w:r>
        <w:t>5</w:t>
      </w:r>
      <w:r w:rsidRPr="006908A5">
        <w:t>0% от суммы гранта</w:t>
      </w:r>
      <w:r>
        <w:t>) или их гарантированное поступление в течение полугода с даты подачи заявки (действующие контракты с графиком перечисления средств).</w:t>
      </w:r>
    </w:p>
  </w:footnote>
  <w:footnote w:id="19">
    <w:p w:rsidR="00AB2CD6" w:rsidRDefault="00AB2CD6" w:rsidP="00943291">
      <w:pPr>
        <w:pStyle w:val="ac"/>
        <w:spacing w:after="0" w:line="216" w:lineRule="auto"/>
      </w:pPr>
      <w:r>
        <w:rPr>
          <w:rStyle w:val="a3"/>
        </w:rPr>
        <w:footnoteRef/>
      </w:r>
      <w:r>
        <w:t xml:space="preserve"> К договору также должны быть приложены календарный план проекта и смета затрат средств инвестора.</w:t>
      </w:r>
    </w:p>
    <w:p w:rsidR="00AB2CD6" w:rsidRDefault="00AB2CD6" w:rsidP="00943291">
      <w:pPr>
        <w:pStyle w:val="ac"/>
        <w:spacing w:after="0" w:line="216" w:lineRule="auto"/>
      </w:pPr>
      <w:r>
        <w:t>В случае, если договором предусматривается приобретение инвестором доли в уставном капитале предприятия-заявителя, к договору также должно быть приложено решение учредителей предприятия-заявителя о возможности такой сделки.</w:t>
      </w:r>
    </w:p>
    <w:p w:rsidR="00AB2CD6" w:rsidRDefault="00AB2CD6" w:rsidP="00943291">
      <w:pPr>
        <w:pStyle w:val="ac"/>
        <w:spacing w:line="216" w:lineRule="auto"/>
      </w:pPr>
      <w:r>
        <w:t>Кредитные</w:t>
      </w:r>
      <w:r w:rsidRPr="001E79AF">
        <w:t xml:space="preserve"> договор</w:t>
      </w:r>
      <w:r>
        <w:t>ы</w:t>
      </w:r>
      <w:r w:rsidRPr="001E79AF">
        <w:t xml:space="preserve"> не могут быть предоставлены в качестве документов, подтверждающих наличие внебюджетного </w:t>
      </w:r>
      <w:proofErr w:type="spellStart"/>
      <w:r w:rsidRPr="001E79AF">
        <w:t>софинансирования</w:t>
      </w:r>
      <w:proofErr w:type="spellEnd"/>
      <w:r>
        <w:t>.</w:t>
      </w:r>
    </w:p>
  </w:footnote>
  <w:footnote w:id="20">
    <w:p w:rsidR="00AB2CD6" w:rsidRDefault="00AB2CD6" w:rsidP="00943291">
      <w:pPr>
        <w:pStyle w:val="ac"/>
        <w:spacing w:after="0" w:line="216" w:lineRule="auto"/>
      </w:pPr>
      <w:r>
        <w:rPr>
          <w:rStyle w:val="a3"/>
        </w:rPr>
        <w:footnoteRef/>
      </w:r>
      <w:r>
        <w:t xml:space="preserve"> </w:t>
      </w:r>
      <w:r w:rsidRPr="008B11A2">
        <w:t>Потенциальные объемы продаж являются обоснованием достижимости плановых значений финансовых показателей проекта, указанных в п. 6.3 бизнес-плана.</w:t>
      </w:r>
      <w:r>
        <w:t xml:space="preserve"> </w:t>
      </w:r>
    </w:p>
  </w:footnote>
  <w:footnote w:id="21">
    <w:p w:rsidR="00AB2CD6" w:rsidRDefault="00AB2CD6">
      <w:pPr>
        <w:pStyle w:val="ac"/>
      </w:pPr>
      <w:r>
        <w:rPr>
          <w:rStyle w:val="a3"/>
        </w:rPr>
        <w:footnoteRef/>
      </w:r>
      <w:r>
        <w:t xml:space="preserve"> Подтверждающими документами являются выписка со счета или платежное поручение.</w:t>
      </w:r>
    </w:p>
  </w:footnote>
  <w:footnote w:id="22">
    <w:p w:rsidR="00AB2CD6" w:rsidRDefault="00AB2CD6">
      <w:pPr>
        <w:pStyle w:val="ac"/>
      </w:pPr>
      <w:r>
        <w:rPr>
          <w:rStyle w:val="a3"/>
        </w:rPr>
        <w:footnoteRef/>
      </w:r>
      <w:r>
        <w:t xml:space="preserve"> </w:t>
      </w:r>
      <w:r w:rsidRPr="00DD4D53">
        <w:t xml:space="preserve">Об основаниях </w:t>
      </w:r>
      <w:proofErr w:type="spellStart"/>
      <w:r w:rsidRPr="00DD4D53">
        <w:t>аффилированности</w:t>
      </w:r>
      <w:proofErr w:type="spellEnd"/>
      <w:r w:rsidRPr="00DD4D53">
        <w:t xml:space="preserve"> см. определение аффилированного лица, указанное в ст. 4 Закона РСФСР </w:t>
      </w:r>
      <w:r>
        <w:t>«</w:t>
      </w:r>
      <w:r w:rsidRPr="00DD4D53">
        <w:t>О конкуренции и ограничении монополистической деятельности на товарных рынках</w:t>
      </w:r>
      <w:r>
        <w:t>»</w:t>
      </w:r>
      <w:r w:rsidRPr="00DD4D53">
        <w:t xml:space="preserve"> от 22 марта 1991 года №</w:t>
      </w:r>
      <w:r>
        <w:t xml:space="preserve"> </w:t>
      </w:r>
      <w:r w:rsidRPr="00DD4D53">
        <w:t>948-1 и определение группы лиц, указанное в ст. 9 Федерального закона от 26.07.2006</w:t>
      </w:r>
      <w:r>
        <w:t xml:space="preserve"> г.</w:t>
      </w:r>
      <w:r w:rsidRPr="00DD4D53">
        <w:t xml:space="preserve"> </w:t>
      </w:r>
      <w:r>
        <w:t>№</w:t>
      </w:r>
      <w:r w:rsidRPr="00DD4D53">
        <w:t xml:space="preserve"> 135-ФЗ </w:t>
      </w:r>
      <w:r>
        <w:t>«</w:t>
      </w:r>
      <w:r w:rsidRPr="00DD4D53">
        <w:t>О защите конкуренции</w:t>
      </w:r>
      <w:r>
        <w:t>»</w:t>
      </w:r>
    </w:p>
  </w:footnote>
  <w:footnote w:id="23">
    <w:p w:rsidR="00AB2CD6" w:rsidRDefault="00AB2CD6">
      <w:pPr>
        <w:pStyle w:val="ac"/>
      </w:pPr>
      <w:r>
        <w:rPr>
          <w:rStyle w:val="a3"/>
        </w:rPr>
        <w:footnoteRef/>
      </w:r>
      <w:r>
        <w:t xml:space="preserve"> Обязательно для 3-го этапа программы «Старт» (Конкурс «Старт-3»)</w:t>
      </w:r>
    </w:p>
  </w:footnote>
  <w:footnote w:id="24">
    <w:p w:rsidR="00AB2CD6" w:rsidRDefault="00AB2CD6">
      <w:pPr>
        <w:pStyle w:val="ac"/>
      </w:pPr>
      <w:r>
        <w:rPr>
          <w:rStyle w:val="a3"/>
        </w:rPr>
        <w:footnoteRef/>
      </w:r>
      <w:r>
        <w:t xml:space="preserve"> Рекомендуется приложить документы, подтверждающие наличие договоренностей (соглашения о намерениях, предварительные договора, комфортные письма и пр.).</w:t>
      </w:r>
    </w:p>
  </w:footnote>
  <w:footnote w:id="25">
    <w:p w:rsidR="00AB2CD6" w:rsidRPr="00B84253" w:rsidRDefault="00AB2CD6" w:rsidP="00B84253">
      <w:pPr>
        <w:spacing w:line="228" w:lineRule="auto"/>
        <w:rPr>
          <w:spacing w:val="-4"/>
          <w:sz w:val="20"/>
          <w:szCs w:val="20"/>
        </w:rPr>
      </w:pPr>
      <w:r w:rsidRPr="00B84253">
        <w:rPr>
          <w:rStyle w:val="a3"/>
          <w:spacing w:val="-4"/>
          <w:sz w:val="20"/>
          <w:szCs w:val="20"/>
        </w:rPr>
        <w:footnoteRef/>
      </w:r>
      <w:r w:rsidRPr="00B84253">
        <w:rPr>
          <w:spacing w:val="-4"/>
          <w:sz w:val="20"/>
          <w:szCs w:val="20"/>
        </w:rPr>
        <w:t xml:space="preserve"> План продаж должен содержать планируемые стоимостные характеристики готового продукта </w:t>
      </w:r>
      <w:r w:rsidRPr="00B84253">
        <w:rPr>
          <w:i/>
          <w:spacing w:val="-4"/>
          <w:sz w:val="20"/>
          <w:szCs w:val="20"/>
        </w:rPr>
        <w:t>(приводится калькуляция себестоимости, указывается плановая цена (при необходимости - цены для различных категорий потребителей и/или различных комплектаций) реализации продукции по завершении разработки).</w:t>
      </w:r>
    </w:p>
  </w:footnote>
  <w:footnote w:id="26">
    <w:p w:rsidR="00AB2CD6" w:rsidRPr="00EF3B6B" w:rsidRDefault="00AB2CD6" w:rsidP="00EF3B6B">
      <w:pPr>
        <w:pStyle w:val="ac"/>
        <w:spacing w:line="228" w:lineRule="auto"/>
        <w:rPr>
          <w:spacing w:val="-4"/>
        </w:rPr>
      </w:pPr>
      <w:r w:rsidRPr="00EF3B6B">
        <w:rPr>
          <w:rStyle w:val="a3"/>
          <w:spacing w:val="-4"/>
        </w:rPr>
        <w:footnoteRef/>
      </w:r>
      <w:r w:rsidRPr="00EF3B6B">
        <w:rPr>
          <w:spacing w:val="-4"/>
        </w:rPr>
        <w:t xml:space="preserve"> Должны быть приведены сведения по всем группам сотрудников, привлекаемых к выполнению инновационного проекта,</w:t>
      </w:r>
      <w:r>
        <w:rPr>
          <w:spacing w:val="-4"/>
        </w:rPr>
        <w:t xml:space="preserve"> включая управленческие, научно и</w:t>
      </w:r>
      <w:r w:rsidRPr="00EF3B6B">
        <w:rPr>
          <w:spacing w:val="-4"/>
        </w:rPr>
        <w:t xml:space="preserve"> инженерно-технические кадры и экономистов.</w:t>
      </w:r>
    </w:p>
  </w:footnote>
  <w:footnote w:id="27">
    <w:p w:rsidR="00AB2CD6" w:rsidRDefault="00AB2CD6" w:rsidP="00B84253">
      <w:pPr>
        <w:pStyle w:val="ac"/>
        <w:spacing w:line="228" w:lineRule="auto"/>
      </w:pPr>
      <w:r>
        <w:rPr>
          <w:rStyle w:val="a3"/>
        </w:rPr>
        <w:footnoteRef/>
      </w:r>
      <w:r>
        <w:t xml:space="preserve"> Необходимо указать реквизиты договоров.</w:t>
      </w:r>
    </w:p>
  </w:footnote>
  <w:footnote w:id="28">
    <w:p w:rsidR="00AB2CD6" w:rsidRDefault="00AB2CD6" w:rsidP="00EF3B6B">
      <w:pPr>
        <w:pStyle w:val="ac"/>
        <w:spacing w:after="0" w:line="228" w:lineRule="auto"/>
      </w:pPr>
      <w:r>
        <w:rPr>
          <w:rStyle w:val="a3"/>
        </w:rPr>
        <w:footnoteRef/>
      </w:r>
      <w:r>
        <w:t xml:space="preserve"> </w:t>
      </w:r>
      <w:r w:rsidRPr="00061A2C">
        <w:t xml:space="preserve">План </w:t>
      </w:r>
      <w:r>
        <w:t>реализации проекта должен включать:</w:t>
      </w:r>
    </w:p>
    <w:p w:rsidR="00AB2CD6" w:rsidRDefault="00AB2CD6" w:rsidP="00B84253">
      <w:pPr>
        <w:pStyle w:val="af"/>
        <w:numPr>
          <w:ilvl w:val="0"/>
          <w:numId w:val="26"/>
        </w:numPr>
        <w:spacing w:line="228" w:lineRule="auto"/>
        <w:rPr>
          <w:sz w:val="20"/>
          <w:szCs w:val="20"/>
        </w:rPr>
      </w:pPr>
      <w:r w:rsidRPr="006C1343">
        <w:rPr>
          <w:sz w:val="20"/>
          <w:szCs w:val="20"/>
        </w:rPr>
        <w:t>План организации производства по годам реализации проекта (</w:t>
      </w:r>
      <w:r w:rsidRPr="006C1343">
        <w:rPr>
          <w:i/>
          <w:sz w:val="20"/>
          <w:szCs w:val="20"/>
        </w:rPr>
        <w:t>включает аренду или приобретение производственных помещений, приобретение или аренда оборудования, получение разрешительных документов, п</w:t>
      </w:r>
      <w:r>
        <w:rPr>
          <w:i/>
          <w:sz w:val="20"/>
          <w:szCs w:val="20"/>
        </w:rPr>
        <w:t>роизводственная кооперация и т.</w:t>
      </w:r>
      <w:r w:rsidRPr="006C1343">
        <w:rPr>
          <w:i/>
          <w:sz w:val="20"/>
          <w:szCs w:val="20"/>
        </w:rPr>
        <w:t>д.</w:t>
      </w:r>
      <w:r w:rsidRPr="006C1343">
        <w:rPr>
          <w:sz w:val="20"/>
          <w:szCs w:val="20"/>
        </w:rPr>
        <w:t>)</w:t>
      </w:r>
      <w:r>
        <w:rPr>
          <w:sz w:val="20"/>
          <w:szCs w:val="20"/>
        </w:rPr>
        <w:t>;</w:t>
      </w:r>
    </w:p>
    <w:p w:rsidR="00AB2CD6" w:rsidRPr="006C1343" w:rsidRDefault="00AB2CD6" w:rsidP="00A61A0B">
      <w:pPr>
        <w:pStyle w:val="af"/>
        <w:numPr>
          <w:ilvl w:val="0"/>
          <w:numId w:val="26"/>
        </w:numPr>
        <w:spacing w:after="0" w:line="228" w:lineRule="auto"/>
        <w:ind w:left="714" w:hanging="357"/>
        <w:rPr>
          <w:sz w:val="20"/>
          <w:szCs w:val="20"/>
        </w:rPr>
      </w:pPr>
      <w:r w:rsidRPr="006C1343">
        <w:rPr>
          <w:sz w:val="20"/>
          <w:szCs w:val="20"/>
        </w:rPr>
        <w:t>План организации продаж продукции по годам реализации проекта (</w:t>
      </w:r>
      <w:r w:rsidRPr="006C1343">
        <w:rPr>
          <w:i/>
          <w:sz w:val="20"/>
          <w:szCs w:val="20"/>
        </w:rPr>
        <w:t xml:space="preserve">включает проведение маркетинговых исследований, организацию рекламы, заключение договоров на поставку </w:t>
      </w:r>
      <w:r>
        <w:rPr>
          <w:i/>
          <w:sz w:val="20"/>
          <w:szCs w:val="20"/>
        </w:rPr>
        <w:t>продукции, начало поставки и т.</w:t>
      </w:r>
      <w:r w:rsidRPr="006C1343">
        <w:rPr>
          <w:i/>
          <w:sz w:val="20"/>
          <w:szCs w:val="20"/>
        </w:rPr>
        <w:t>д.</w:t>
      </w:r>
      <w:r w:rsidRPr="006C1343">
        <w:rPr>
          <w:sz w:val="20"/>
          <w:szCs w:val="20"/>
        </w:rPr>
        <w:t>)</w:t>
      </w:r>
      <w:r>
        <w:rPr>
          <w:sz w:val="20"/>
          <w:szCs w:val="20"/>
        </w:rPr>
        <w:t>.</w:t>
      </w:r>
    </w:p>
  </w:footnote>
  <w:footnote w:id="29">
    <w:p w:rsidR="00AB2CD6" w:rsidRDefault="00AB2CD6">
      <w:pPr>
        <w:pStyle w:val="ac"/>
      </w:pPr>
      <w:r>
        <w:rPr>
          <w:rStyle w:val="a3"/>
        </w:rPr>
        <w:footnoteRef/>
      </w:r>
      <w:r>
        <w:t xml:space="preserve"> </w:t>
      </w:r>
      <w:r w:rsidRPr="00264020">
        <w:t>Методика расчета показателей развития МИП</w:t>
      </w:r>
      <w:r>
        <w:t xml:space="preserve"> представлена в разделе «Документы» </w:t>
      </w:r>
      <w:hyperlink r:id="rId1" w:anchor="documentu" w:history="1">
        <w:r w:rsidRPr="00290526">
          <w:rPr>
            <w:rStyle w:val="ab"/>
          </w:rPr>
          <w:t>http://fasie.ru/programs/programma-start/#documentu</w:t>
        </w:r>
      </w:hyperlink>
      <w:r>
        <w:t xml:space="preserve"> </w:t>
      </w:r>
    </w:p>
  </w:footnote>
  <w:footnote w:id="30">
    <w:p w:rsidR="00AB2CD6" w:rsidRDefault="00AB2CD6" w:rsidP="002505ED">
      <w:pPr>
        <w:pStyle w:val="ac"/>
        <w:spacing w:after="0" w:line="228" w:lineRule="auto"/>
      </w:pPr>
      <w:r>
        <w:rPr>
          <w:rStyle w:val="a3"/>
        </w:rPr>
        <w:footnoteRef/>
      </w:r>
      <w:r>
        <w:t xml:space="preserve"> Для 2-го и 3-го этапа Программы (Конкурсы «Старт-2» и «Старт-3»)</w:t>
      </w:r>
    </w:p>
  </w:footnote>
  <w:footnote w:id="31">
    <w:p w:rsidR="00AB2CD6" w:rsidRDefault="00AB2CD6">
      <w:pPr>
        <w:pStyle w:val="ac"/>
      </w:pPr>
      <w:r>
        <w:rPr>
          <w:rStyle w:val="a3"/>
        </w:rPr>
        <w:footnoteRef/>
      </w:r>
      <w:r>
        <w:t xml:space="preserve"> При заполнении Календарного плана необходимо руководствоваться следующими положениями:</w:t>
      </w:r>
    </w:p>
    <w:p w:rsidR="00AB2CD6" w:rsidRPr="00472620" w:rsidRDefault="00AB2CD6" w:rsidP="00791D15">
      <w:pPr>
        <w:numPr>
          <w:ilvl w:val="0"/>
          <w:numId w:val="25"/>
        </w:numPr>
        <w:spacing w:after="0" w:line="276" w:lineRule="auto"/>
        <w:rPr>
          <w:sz w:val="20"/>
          <w:szCs w:val="20"/>
        </w:rPr>
      </w:pPr>
      <w:r w:rsidRPr="00472620">
        <w:rPr>
          <w:sz w:val="20"/>
          <w:szCs w:val="20"/>
        </w:rPr>
        <w:t>Необходимо описать работы (НИОКР), раскрывающие тему проекта (исследование, разработка, тестирование, испытания, анализ, доработка и т.д.) и обеспечивающие достижение требований ТЗ.</w:t>
      </w:r>
    </w:p>
    <w:p w:rsidR="00AB2CD6" w:rsidRPr="00472620" w:rsidRDefault="00AB2CD6" w:rsidP="00791D15">
      <w:pPr>
        <w:numPr>
          <w:ilvl w:val="0"/>
          <w:numId w:val="25"/>
        </w:numPr>
        <w:spacing w:after="0" w:line="276" w:lineRule="auto"/>
        <w:rPr>
          <w:sz w:val="20"/>
          <w:szCs w:val="20"/>
        </w:rPr>
      </w:pPr>
      <w:r>
        <w:rPr>
          <w:sz w:val="20"/>
          <w:szCs w:val="20"/>
        </w:rPr>
        <w:t>Каждый этап – не менее 3-5</w:t>
      </w:r>
      <w:r w:rsidRPr="00472620">
        <w:rPr>
          <w:sz w:val="20"/>
          <w:szCs w:val="20"/>
        </w:rPr>
        <w:t xml:space="preserve"> работ.</w:t>
      </w:r>
    </w:p>
    <w:p w:rsidR="00AB2CD6" w:rsidRPr="00472620" w:rsidRDefault="00AB2CD6" w:rsidP="00791D15">
      <w:pPr>
        <w:numPr>
          <w:ilvl w:val="0"/>
          <w:numId w:val="25"/>
        </w:numPr>
        <w:spacing w:after="0" w:line="276" w:lineRule="auto"/>
        <w:rPr>
          <w:sz w:val="20"/>
          <w:szCs w:val="20"/>
        </w:rPr>
      </w:pPr>
      <w:r w:rsidRPr="00472620">
        <w:rPr>
          <w:sz w:val="20"/>
          <w:szCs w:val="20"/>
        </w:rPr>
        <w:t xml:space="preserve">Если предусмотрены в смете работы сторонних организаций или соисполнителей, их работы необходимо указать в КП в тех же формулировках, как в смете (скопировать и вставить). </w:t>
      </w:r>
    </w:p>
    <w:p w:rsidR="00AB2CD6" w:rsidRPr="00472620" w:rsidRDefault="00AB2CD6" w:rsidP="00791D15">
      <w:pPr>
        <w:numPr>
          <w:ilvl w:val="0"/>
          <w:numId w:val="25"/>
        </w:numPr>
        <w:spacing w:after="0" w:line="276" w:lineRule="auto"/>
        <w:rPr>
          <w:sz w:val="20"/>
          <w:szCs w:val="20"/>
        </w:rPr>
      </w:pPr>
      <w:r w:rsidRPr="00472620">
        <w:rPr>
          <w:sz w:val="20"/>
          <w:szCs w:val="20"/>
        </w:rPr>
        <w:t>Работы на этапах не должны повторяться.</w:t>
      </w:r>
    </w:p>
    <w:p w:rsidR="00AB2CD6" w:rsidRPr="00C76807" w:rsidRDefault="00AB2CD6" w:rsidP="00791D15">
      <w:pPr>
        <w:numPr>
          <w:ilvl w:val="0"/>
          <w:numId w:val="25"/>
        </w:numPr>
        <w:spacing w:after="0" w:line="276" w:lineRule="auto"/>
        <w:rPr>
          <w:sz w:val="20"/>
          <w:szCs w:val="20"/>
        </w:rPr>
      </w:pPr>
      <w:r w:rsidRPr="00472620">
        <w:rPr>
          <w:sz w:val="20"/>
          <w:szCs w:val="20"/>
        </w:rPr>
        <w:t>Коммерциализация, внедрение, сертификация, подача и оформление ИС, оформление отчетов, разработка сайта компании, участие в конференциях и пр. из средств гранта не оплачивается и не должно быть в календарном плане.</w:t>
      </w:r>
    </w:p>
  </w:footnote>
  <w:footnote w:id="32">
    <w:p w:rsidR="00AB2CD6" w:rsidRDefault="00AB2CD6" w:rsidP="00FE63D1">
      <w:pPr>
        <w:pStyle w:val="ac"/>
      </w:pPr>
      <w:r>
        <w:rPr>
          <w:rStyle w:val="a3"/>
        </w:rPr>
        <w:footnoteRef/>
      </w:r>
      <w:r>
        <w:t xml:space="preserve"> Стоимость</w:t>
      </w:r>
      <w:r w:rsidRPr="00F93232">
        <w:t xml:space="preserve"> работ соисполнителей и сторонних организаций </w:t>
      </w:r>
      <w:r>
        <w:t>не может превышать 25% суммы гранта.</w:t>
      </w:r>
    </w:p>
  </w:footnote>
  <w:footnote w:id="33">
    <w:p w:rsidR="00AB2CD6" w:rsidRDefault="00AB2CD6" w:rsidP="00FE63D1">
      <w:pPr>
        <w:pStyle w:val="ac"/>
      </w:pPr>
      <w:r>
        <w:rPr>
          <w:rStyle w:val="a3"/>
        </w:rPr>
        <w:footnoteRef/>
      </w:r>
      <w:r>
        <w:t xml:space="preserve"> </w:t>
      </w:r>
      <w:r w:rsidRPr="00312E63">
        <w:rPr>
          <w:color w:val="000000" w:themeColor="text1"/>
        </w:rPr>
        <w:t>Среднее значение заработной платы, начисленной по договорам из средст</w:t>
      </w:r>
      <w:r>
        <w:rPr>
          <w:color w:val="000000" w:themeColor="text1"/>
        </w:rPr>
        <w:t>в Фонда на одного работника – не более 75</w:t>
      </w:r>
      <w:r w:rsidRPr="00312E63">
        <w:rPr>
          <w:color w:val="000000" w:themeColor="text1"/>
        </w:rPr>
        <w:t xml:space="preserve"> 000 рублей в месяц за отчетный период. Максимальный уровень заработной платы, начисленной за отчетный период по договорам из средств Фонда, на одного работника не более 100 000 рублей в месяц. При этом среднее значение за отчетный период сохраняется. При расчете средней заработной платы за отчетный период учитываются фактически отработанные месяцы отчетного периода с фактическим начислением заработной платы.</w:t>
      </w:r>
    </w:p>
  </w:footnote>
  <w:footnote w:id="34">
    <w:p w:rsidR="00AB2CD6" w:rsidRDefault="00AB2CD6" w:rsidP="00FE63D1">
      <w:pPr>
        <w:pStyle w:val="ac"/>
      </w:pPr>
      <w:r>
        <w:rPr>
          <w:rStyle w:val="a3"/>
        </w:rPr>
        <w:footnoteRef/>
      </w:r>
      <w:r>
        <w:t xml:space="preserve"> </w:t>
      </w:r>
      <w:r w:rsidRPr="00F63718">
        <w:t xml:space="preserve">Учитываются обязательные отчисления по установленным законодательством Российской Федерации тарифам страховых взносов на ОПС, ОМС, </w:t>
      </w:r>
      <w:proofErr w:type="spellStart"/>
      <w:r w:rsidRPr="00F63718">
        <w:t>ВНиМ</w:t>
      </w:r>
      <w:proofErr w:type="spellEnd"/>
      <w:r w:rsidRPr="00F63718">
        <w:t xml:space="preserve"> и травматизм.</w:t>
      </w:r>
    </w:p>
  </w:footnote>
  <w:footnote w:id="35">
    <w:p w:rsidR="00AB2CD6" w:rsidRDefault="00AB2CD6" w:rsidP="002E18C6">
      <w:pPr>
        <w:pStyle w:val="ac"/>
      </w:pPr>
      <w:r>
        <w:rPr>
          <w:rStyle w:val="a3"/>
        </w:rPr>
        <w:footnoteRef/>
      </w:r>
      <w:r>
        <w:t xml:space="preserve"> Общий размер</w:t>
      </w:r>
      <w:r w:rsidRPr="00F93232">
        <w:t xml:space="preserve"> </w:t>
      </w:r>
      <w:r>
        <w:t>прочих общехозяйственных расходов</w:t>
      </w:r>
      <w:r w:rsidRPr="00F93232">
        <w:t xml:space="preserve"> </w:t>
      </w:r>
      <w:r>
        <w:t>не может превышать 5% суммы гранта.</w:t>
      </w:r>
    </w:p>
  </w:footnote>
  <w:footnote w:id="36">
    <w:p w:rsidR="00AB2CD6" w:rsidRDefault="00AB2CD6" w:rsidP="002E18C6">
      <w:pPr>
        <w:pStyle w:val="ac"/>
      </w:pPr>
      <w:r>
        <w:rPr>
          <w:rStyle w:val="a3"/>
        </w:rPr>
        <w:footnoteRef/>
      </w:r>
      <w:r>
        <w:t xml:space="preserve"> Перечень возможных статей расхода:</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Командировки</w:t>
      </w:r>
      <w:r>
        <w:rPr>
          <w:sz w:val="20"/>
          <w:szCs w:val="20"/>
        </w:rPr>
        <w:t>;</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Аренда оборудования</w:t>
      </w:r>
      <w:r>
        <w:rPr>
          <w:sz w:val="20"/>
          <w:szCs w:val="20"/>
        </w:rPr>
        <w:t>;</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Аренда помещения и коммунальные услуги</w:t>
      </w:r>
      <w:r>
        <w:rPr>
          <w:sz w:val="20"/>
          <w:szCs w:val="20"/>
        </w:rPr>
        <w:t>;</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Бухгалтерское обслуживание</w:t>
      </w:r>
      <w:r>
        <w:rPr>
          <w:sz w:val="20"/>
          <w:szCs w:val="20"/>
        </w:rPr>
        <w:t>;</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Приобретение канцелярских товаров</w:t>
      </w:r>
      <w:r>
        <w:rPr>
          <w:sz w:val="20"/>
          <w:szCs w:val="20"/>
        </w:rPr>
        <w:t>;</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Оплата услуг связи (кроме сотовой связи)</w:t>
      </w:r>
      <w:r>
        <w:rPr>
          <w:sz w:val="20"/>
          <w:szCs w:val="20"/>
        </w:rPr>
        <w:t>;</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Услуги банков по обслуживанию банковского счета</w:t>
      </w:r>
      <w:r>
        <w:rPr>
          <w:sz w:val="20"/>
          <w:szCs w:val="20"/>
        </w:rPr>
        <w:t>;</w:t>
      </w:r>
    </w:p>
    <w:p w:rsidR="00AB2CD6" w:rsidRPr="00C76807" w:rsidRDefault="00AB2CD6" w:rsidP="002E18C6">
      <w:pPr>
        <w:pStyle w:val="af"/>
        <w:numPr>
          <w:ilvl w:val="0"/>
          <w:numId w:val="27"/>
        </w:numPr>
        <w:spacing w:after="0" w:line="276" w:lineRule="auto"/>
        <w:jc w:val="left"/>
        <w:rPr>
          <w:sz w:val="20"/>
          <w:szCs w:val="20"/>
        </w:rPr>
      </w:pPr>
      <w:r w:rsidRPr="00C76807">
        <w:rPr>
          <w:sz w:val="20"/>
          <w:szCs w:val="20"/>
        </w:rPr>
        <w:t>Транспортные услуги по доставке сырья, материалов, комплектующих</w:t>
      </w:r>
      <w:r>
        <w:rPr>
          <w:sz w:val="20"/>
          <w:szCs w:val="20"/>
        </w:rPr>
        <w:t>.</w:t>
      </w:r>
    </w:p>
  </w:footnote>
  <w:footnote w:id="37">
    <w:p w:rsidR="00AB2CD6" w:rsidRPr="000B7403" w:rsidRDefault="00AB2CD6">
      <w:pPr>
        <w:pStyle w:val="ac"/>
      </w:pPr>
      <w:r>
        <w:rPr>
          <w:rStyle w:val="a3"/>
        </w:rPr>
        <w:footnoteRef/>
      </w:r>
      <w:r>
        <w:t xml:space="preserve"> Для варианта привлечения внебюджетных средств – «инвестирование».</w:t>
      </w:r>
    </w:p>
  </w:footnote>
  <w:footnote w:id="38">
    <w:p w:rsidR="00AB2CD6" w:rsidRDefault="00AB2CD6">
      <w:pPr>
        <w:pStyle w:val="ac"/>
      </w:pPr>
      <w:r>
        <w:rPr>
          <w:rStyle w:val="a3"/>
        </w:rPr>
        <w:footnoteRef/>
      </w:r>
      <w:r>
        <w:t xml:space="preserve"> Для варианта привлечения внебюджетных средств – «саморазвитие».</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CD6" w:rsidRDefault="00FF2A69">
    <w:pPr>
      <w:pStyle w:val="a6"/>
      <w:framePr w:wrap="auto" w:vAnchor="text" w:hAnchor="margin" w:xAlign="center" w:y="1"/>
      <w:rPr>
        <w:rStyle w:val="a8"/>
      </w:rPr>
    </w:pPr>
    <w:r>
      <w:rPr>
        <w:rStyle w:val="a8"/>
      </w:rPr>
      <w:fldChar w:fldCharType="begin"/>
    </w:r>
    <w:r w:rsidR="00AB2CD6">
      <w:rPr>
        <w:rStyle w:val="a8"/>
      </w:rPr>
      <w:instrText xml:space="preserve">PAGE  </w:instrText>
    </w:r>
    <w:r>
      <w:rPr>
        <w:rStyle w:val="a8"/>
      </w:rPr>
      <w:fldChar w:fldCharType="end"/>
    </w:r>
  </w:p>
  <w:p w:rsidR="00AB2CD6" w:rsidRDefault="00AB2CD6">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CD6" w:rsidRDefault="00AB2CD6">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2CD6" w:rsidRDefault="00AB2CD6">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F"/>
    <w:multiLevelType w:val="multilevel"/>
    <w:tmpl w:val="0000000F"/>
    <w:name w:val="WW8Num12"/>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06E1DBA"/>
    <w:multiLevelType w:val="hybridMultilevel"/>
    <w:tmpl w:val="3982B2B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17612AE7"/>
    <w:multiLevelType w:val="hybridMultilevel"/>
    <w:tmpl w:val="3D904132"/>
    <w:lvl w:ilvl="0" w:tplc="04190005">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95916B1"/>
    <w:multiLevelType w:val="hybridMultilevel"/>
    <w:tmpl w:val="52388C36"/>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1D656771"/>
    <w:multiLevelType w:val="hybridMultilevel"/>
    <w:tmpl w:val="97A4182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057733F"/>
    <w:multiLevelType w:val="hybridMultilevel"/>
    <w:tmpl w:val="62C4701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7DF4F3E"/>
    <w:multiLevelType w:val="multilevel"/>
    <w:tmpl w:val="07E089A2"/>
    <w:lvl w:ilvl="0">
      <w:start w:val="1"/>
      <w:numFmt w:val="upperRoman"/>
      <w:lvlText w:val="%1."/>
      <w:lvlJc w:val="left"/>
      <w:pPr>
        <w:tabs>
          <w:tab w:val="num" w:pos="1080"/>
        </w:tabs>
        <w:ind w:left="1080" w:hanging="720"/>
      </w:pPr>
      <w:rPr>
        <w:rFonts w:cs="Times New Roman" w:hint="default"/>
      </w:rPr>
    </w:lvl>
    <w:lvl w:ilvl="1">
      <w:start w:val="4"/>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7">
    <w:nsid w:val="28CB3927"/>
    <w:multiLevelType w:val="hybridMultilevel"/>
    <w:tmpl w:val="AEC6668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nsid w:val="36632FFE"/>
    <w:multiLevelType w:val="hybridMultilevel"/>
    <w:tmpl w:val="A10841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87227FC"/>
    <w:multiLevelType w:val="hybridMultilevel"/>
    <w:tmpl w:val="52A4CD8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0">
    <w:nsid w:val="39A80FC2"/>
    <w:multiLevelType w:val="hybridMultilevel"/>
    <w:tmpl w:val="B810C0E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3E184FF3"/>
    <w:multiLevelType w:val="hybridMultilevel"/>
    <w:tmpl w:val="BFF6E022"/>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41663926"/>
    <w:multiLevelType w:val="multilevel"/>
    <w:tmpl w:val="07E089A2"/>
    <w:lvl w:ilvl="0">
      <w:start w:val="1"/>
      <w:numFmt w:val="upperRoman"/>
      <w:lvlText w:val="%1."/>
      <w:lvlJc w:val="left"/>
      <w:pPr>
        <w:tabs>
          <w:tab w:val="num" w:pos="1080"/>
        </w:tabs>
        <w:ind w:left="1080" w:hanging="720"/>
      </w:pPr>
      <w:rPr>
        <w:rFonts w:cs="Times New Roman" w:hint="default"/>
      </w:rPr>
    </w:lvl>
    <w:lvl w:ilvl="1">
      <w:start w:val="4"/>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13">
    <w:nsid w:val="4431514D"/>
    <w:multiLevelType w:val="hybridMultilevel"/>
    <w:tmpl w:val="56F2E440"/>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455B65D5"/>
    <w:multiLevelType w:val="hybridMultilevel"/>
    <w:tmpl w:val="BC9C1C3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482A376A"/>
    <w:multiLevelType w:val="hybridMultilevel"/>
    <w:tmpl w:val="1922AB7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AE91A32"/>
    <w:multiLevelType w:val="hybridMultilevel"/>
    <w:tmpl w:val="56FEE3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4AF8512B"/>
    <w:multiLevelType w:val="hybridMultilevel"/>
    <w:tmpl w:val="59628C0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4F8571DA"/>
    <w:multiLevelType w:val="hybridMultilevel"/>
    <w:tmpl w:val="27D0A97E"/>
    <w:lvl w:ilvl="0" w:tplc="04190001">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50395034"/>
    <w:multiLevelType w:val="multilevel"/>
    <w:tmpl w:val="0766573E"/>
    <w:lvl w:ilvl="0">
      <w:start w:val="1"/>
      <w:numFmt w:val="decimal"/>
      <w:lvlText w:val="%1."/>
      <w:lvlJc w:val="left"/>
      <w:pPr>
        <w:tabs>
          <w:tab w:val="num" w:pos="1000"/>
        </w:tabs>
        <w:ind w:left="1000" w:hanging="432"/>
      </w:pPr>
      <w:rPr>
        <w:rFonts w:ascii="Times New Roman" w:hAnsi="Times New Roman" w:cs="Times New Roman" w:hint="default"/>
        <w:sz w:val="26"/>
        <w:szCs w:val="26"/>
      </w:rPr>
    </w:lvl>
    <w:lvl w:ilvl="1">
      <w:start w:val="1"/>
      <w:numFmt w:val="decimal"/>
      <w:pStyle w:val="2"/>
      <w:lvlText w:val="%1.%2."/>
      <w:lvlJc w:val="left"/>
      <w:pPr>
        <w:tabs>
          <w:tab w:val="num" w:pos="1002"/>
        </w:tabs>
        <w:ind w:left="1002" w:hanging="576"/>
      </w:pPr>
      <w:rPr>
        <w:rFonts w:cs="Times New Roman" w:hint="default"/>
      </w:rPr>
    </w:lvl>
    <w:lvl w:ilvl="2">
      <w:start w:val="1"/>
      <w:numFmt w:val="decimal"/>
      <w:lvlText w:val="%1.%2.%3."/>
      <w:lvlJc w:val="left"/>
      <w:pPr>
        <w:tabs>
          <w:tab w:val="num" w:pos="170"/>
        </w:tabs>
        <w:ind w:left="720" w:hanging="720"/>
      </w:pPr>
      <w:rPr>
        <w:rFonts w:ascii="Times New Roman" w:hAnsi="Times New Roman" w:cs="Times New Roman" w:hint="default"/>
        <w:b w:val="0"/>
        <w:i w:val="0"/>
        <w:sz w:val="24"/>
        <w:szCs w:val="24"/>
      </w:rPr>
    </w:lvl>
    <w:lvl w:ilvl="3">
      <w:start w:val="1"/>
      <w:numFmt w:val="decimal"/>
      <w:pStyle w:val="4"/>
      <w:lvlText w:val="%1.%2.%3.%4."/>
      <w:lvlJc w:val="left"/>
      <w:pPr>
        <w:tabs>
          <w:tab w:val="num" w:pos="1584"/>
        </w:tabs>
        <w:ind w:left="1584" w:hanging="864"/>
      </w:pPr>
      <w:rPr>
        <w:rFonts w:ascii="Times New Roman" w:hAnsi="Times New Roman" w:cs="Times New Roman" w:hint="default"/>
        <w:sz w:val="24"/>
        <w:szCs w:val="24"/>
      </w:rPr>
    </w:lvl>
    <w:lvl w:ilvl="4">
      <w:start w:val="1"/>
      <w:numFmt w:val="russianLower"/>
      <w:lvlText w:val="%5)"/>
      <w:lvlJc w:val="left"/>
      <w:pPr>
        <w:tabs>
          <w:tab w:val="num" w:pos="1800"/>
        </w:tabs>
        <w:ind w:left="1800" w:hanging="360"/>
      </w:pPr>
      <w:rPr>
        <w:rFonts w:cs="Times New Roman" w:hint="default"/>
        <w:sz w:val="26"/>
        <w:szCs w:val="26"/>
      </w:rPr>
    </w:lvl>
    <w:lvl w:ilvl="5">
      <w:start w:val="1"/>
      <w:numFmt w:val="decimal"/>
      <w:pStyle w:val="6"/>
      <w:lvlText w:val="%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nsid w:val="528D2BB1"/>
    <w:multiLevelType w:val="hybridMultilevel"/>
    <w:tmpl w:val="DABE5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53D54707"/>
    <w:multiLevelType w:val="hybridMultilevel"/>
    <w:tmpl w:val="ACE09C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56176CE5"/>
    <w:multiLevelType w:val="hybridMultilevel"/>
    <w:tmpl w:val="DCE6DC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5AE37958"/>
    <w:multiLevelType w:val="hybridMultilevel"/>
    <w:tmpl w:val="CF7EBA48"/>
    <w:lvl w:ilvl="0" w:tplc="53AA320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68BC3BCA"/>
    <w:multiLevelType w:val="hybridMultilevel"/>
    <w:tmpl w:val="D4DA6B8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nsid w:val="6A0A591A"/>
    <w:multiLevelType w:val="hybridMultilevel"/>
    <w:tmpl w:val="1AF6ABC8"/>
    <w:lvl w:ilvl="0" w:tplc="04190001">
      <w:start w:val="1"/>
      <w:numFmt w:val="bullet"/>
      <w:lvlText w:val=""/>
      <w:lvlJc w:val="left"/>
      <w:pPr>
        <w:tabs>
          <w:tab w:val="num" w:pos="720"/>
        </w:tabs>
        <w:ind w:left="720" w:hanging="360"/>
      </w:pPr>
      <w:rPr>
        <w:rFonts w:ascii="Symbol" w:hAnsi="Symbol" w:hint="default"/>
      </w:rPr>
    </w:lvl>
    <w:lvl w:ilvl="1" w:tplc="35706BF2" w:tentative="1">
      <w:start w:val="1"/>
      <w:numFmt w:val="bullet"/>
      <w:lvlText w:val=""/>
      <w:lvlJc w:val="left"/>
      <w:pPr>
        <w:tabs>
          <w:tab w:val="num" w:pos="1440"/>
        </w:tabs>
        <w:ind w:left="1440" w:hanging="360"/>
      </w:pPr>
      <w:rPr>
        <w:rFonts w:ascii="Wingdings" w:hAnsi="Wingdings" w:hint="default"/>
      </w:rPr>
    </w:lvl>
    <w:lvl w:ilvl="2" w:tplc="B0206AC2" w:tentative="1">
      <w:start w:val="1"/>
      <w:numFmt w:val="bullet"/>
      <w:lvlText w:val=""/>
      <w:lvlJc w:val="left"/>
      <w:pPr>
        <w:tabs>
          <w:tab w:val="num" w:pos="2160"/>
        </w:tabs>
        <w:ind w:left="2160" w:hanging="360"/>
      </w:pPr>
      <w:rPr>
        <w:rFonts w:ascii="Wingdings" w:hAnsi="Wingdings" w:hint="default"/>
      </w:rPr>
    </w:lvl>
    <w:lvl w:ilvl="3" w:tplc="10F4DC92" w:tentative="1">
      <w:start w:val="1"/>
      <w:numFmt w:val="bullet"/>
      <w:lvlText w:val=""/>
      <w:lvlJc w:val="left"/>
      <w:pPr>
        <w:tabs>
          <w:tab w:val="num" w:pos="2880"/>
        </w:tabs>
        <w:ind w:left="2880" w:hanging="360"/>
      </w:pPr>
      <w:rPr>
        <w:rFonts w:ascii="Wingdings" w:hAnsi="Wingdings" w:hint="default"/>
      </w:rPr>
    </w:lvl>
    <w:lvl w:ilvl="4" w:tplc="48461DA0" w:tentative="1">
      <w:start w:val="1"/>
      <w:numFmt w:val="bullet"/>
      <w:lvlText w:val=""/>
      <w:lvlJc w:val="left"/>
      <w:pPr>
        <w:tabs>
          <w:tab w:val="num" w:pos="3600"/>
        </w:tabs>
        <w:ind w:left="3600" w:hanging="360"/>
      </w:pPr>
      <w:rPr>
        <w:rFonts w:ascii="Wingdings" w:hAnsi="Wingdings" w:hint="default"/>
      </w:rPr>
    </w:lvl>
    <w:lvl w:ilvl="5" w:tplc="C6261B16" w:tentative="1">
      <w:start w:val="1"/>
      <w:numFmt w:val="bullet"/>
      <w:lvlText w:val=""/>
      <w:lvlJc w:val="left"/>
      <w:pPr>
        <w:tabs>
          <w:tab w:val="num" w:pos="4320"/>
        </w:tabs>
        <w:ind w:left="4320" w:hanging="360"/>
      </w:pPr>
      <w:rPr>
        <w:rFonts w:ascii="Wingdings" w:hAnsi="Wingdings" w:hint="default"/>
      </w:rPr>
    </w:lvl>
    <w:lvl w:ilvl="6" w:tplc="6EA88032" w:tentative="1">
      <w:start w:val="1"/>
      <w:numFmt w:val="bullet"/>
      <w:lvlText w:val=""/>
      <w:lvlJc w:val="left"/>
      <w:pPr>
        <w:tabs>
          <w:tab w:val="num" w:pos="5040"/>
        </w:tabs>
        <w:ind w:left="5040" w:hanging="360"/>
      </w:pPr>
      <w:rPr>
        <w:rFonts w:ascii="Wingdings" w:hAnsi="Wingdings" w:hint="default"/>
      </w:rPr>
    </w:lvl>
    <w:lvl w:ilvl="7" w:tplc="A2F2ABF6" w:tentative="1">
      <w:start w:val="1"/>
      <w:numFmt w:val="bullet"/>
      <w:lvlText w:val=""/>
      <w:lvlJc w:val="left"/>
      <w:pPr>
        <w:tabs>
          <w:tab w:val="num" w:pos="5760"/>
        </w:tabs>
        <w:ind w:left="5760" w:hanging="360"/>
      </w:pPr>
      <w:rPr>
        <w:rFonts w:ascii="Wingdings" w:hAnsi="Wingdings" w:hint="default"/>
      </w:rPr>
    </w:lvl>
    <w:lvl w:ilvl="8" w:tplc="859C31AC" w:tentative="1">
      <w:start w:val="1"/>
      <w:numFmt w:val="bullet"/>
      <w:lvlText w:val=""/>
      <w:lvlJc w:val="left"/>
      <w:pPr>
        <w:tabs>
          <w:tab w:val="num" w:pos="6480"/>
        </w:tabs>
        <w:ind w:left="6480" w:hanging="360"/>
      </w:pPr>
      <w:rPr>
        <w:rFonts w:ascii="Wingdings" w:hAnsi="Wingdings" w:hint="default"/>
      </w:rPr>
    </w:lvl>
  </w:abstractNum>
  <w:abstractNum w:abstractNumId="26">
    <w:nsid w:val="6C816A63"/>
    <w:multiLevelType w:val="multilevel"/>
    <w:tmpl w:val="07E089A2"/>
    <w:lvl w:ilvl="0">
      <w:start w:val="1"/>
      <w:numFmt w:val="upperRoman"/>
      <w:lvlText w:val="%1."/>
      <w:lvlJc w:val="left"/>
      <w:pPr>
        <w:tabs>
          <w:tab w:val="num" w:pos="1080"/>
        </w:tabs>
        <w:ind w:left="1080" w:hanging="720"/>
      </w:pPr>
      <w:rPr>
        <w:rFonts w:cs="Times New Roman" w:hint="default"/>
      </w:rPr>
    </w:lvl>
    <w:lvl w:ilvl="1">
      <w:start w:val="4"/>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800"/>
        </w:tabs>
        <w:ind w:left="1800" w:hanging="144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2160"/>
        </w:tabs>
        <w:ind w:left="2160" w:hanging="1800"/>
      </w:pPr>
      <w:rPr>
        <w:rFonts w:cs="Times New Roman" w:hint="default"/>
      </w:rPr>
    </w:lvl>
    <w:lvl w:ilvl="7">
      <w:start w:val="1"/>
      <w:numFmt w:val="decimal"/>
      <w:isLgl/>
      <w:lvlText w:val="%1.%2.%3.%4.%5.%6.%7.%8."/>
      <w:lvlJc w:val="left"/>
      <w:pPr>
        <w:tabs>
          <w:tab w:val="num" w:pos="2520"/>
        </w:tabs>
        <w:ind w:left="2520" w:hanging="2160"/>
      </w:pPr>
      <w:rPr>
        <w:rFonts w:cs="Times New Roman" w:hint="default"/>
      </w:rPr>
    </w:lvl>
    <w:lvl w:ilvl="8">
      <w:start w:val="1"/>
      <w:numFmt w:val="decimal"/>
      <w:isLgl/>
      <w:lvlText w:val="%1.%2.%3.%4.%5.%6.%7.%8.%9."/>
      <w:lvlJc w:val="left"/>
      <w:pPr>
        <w:tabs>
          <w:tab w:val="num" w:pos="2520"/>
        </w:tabs>
        <w:ind w:left="2520" w:hanging="2160"/>
      </w:pPr>
      <w:rPr>
        <w:rFonts w:cs="Times New Roman" w:hint="default"/>
      </w:rPr>
    </w:lvl>
  </w:abstractNum>
  <w:abstractNum w:abstractNumId="27">
    <w:nsid w:val="7C092DE1"/>
    <w:multiLevelType w:val="hybridMultilevel"/>
    <w:tmpl w:val="7AA0ABC0"/>
    <w:lvl w:ilvl="0" w:tplc="04190003">
      <w:start w:val="1"/>
      <w:numFmt w:val="bullet"/>
      <w:lvlText w:val="o"/>
      <w:lvlJc w:val="left"/>
      <w:pPr>
        <w:ind w:left="1647" w:hanging="360"/>
      </w:pPr>
      <w:rPr>
        <w:rFonts w:ascii="Courier New" w:hAnsi="Courier New" w:cs="Courier New" w:hint="default"/>
      </w:rPr>
    </w:lvl>
    <w:lvl w:ilvl="1" w:tplc="04190003" w:tentative="1">
      <w:start w:val="1"/>
      <w:numFmt w:val="bullet"/>
      <w:lvlText w:val="o"/>
      <w:lvlJc w:val="left"/>
      <w:pPr>
        <w:ind w:left="2367" w:hanging="360"/>
      </w:pPr>
      <w:rPr>
        <w:rFonts w:ascii="Courier New" w:hAnsi="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8">
    <w:nsid w:val="7CEA637C"/>
    <w:multiLevelType w:val="hybridMultilevel"/>
    <w:tmpl w:val="9EEEBC1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D9515A3"/>
    <w:multiLevelType w:val="hybridMultilevel"/>
    <w:tmpl w:val="A0CC232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9"/>
  </w:num>
  <w:num w:numId="2">
    <w:abstractNumId w:val="10"/>
  </w:num>
  <w:num w:numId="3">
    <w:abstractNumId w:val="2"/>
  </w:num>
  <w:num w:numId="4">
    <w:abstractNumId w:val="23"/>
  </w:num>
  <w:num w:numId="5">
    <w:abstractNumId w:val="21"/>
  </w:num>
  <w:num w:numId="6">
    <w:abstractNumId w:val="4"/>
  </w:num>
  <w:num w:numId="7">
    <w:abstractNumId w:val="12"/>
  </w:num>
  <w:num w:numId="8">
    <w:abstractNumId w:val="26"/>
  </w:num>
  <w:num w:numId="9">
    <w:abstractNumId w:val="6"/>
  </w:num>
  <w:num w:numId="10">
    <w:abstractNumId w:val="15"/>
  </w:num>
  <w:num w:numId="11">
    <w:abstractNumId w:val="16"/>
  </w:num>
  <w:num w:numId="12">
    <w:abstractNumId w:val="7"/>
  </w:num>
  <w:num w:numId="13">
    <w:abstractNumId w:val="13"/>
  </w:num>
  <w:num w:numId="14">
    <w:abstractNumId w:val="18"/>
  </w:num>
  <w:num w:numId="15">
    <w:abstractNumId w:val="1"/>
  </w:num>
  <w:num w:numId="16">
    <w:abstractNumId w:val="5"/>
  </w:num>
  <w:num w:numId="17">
    <w:abstractNumId w:val="11"/>
  </w:num>
  <w:num w:numId="18">
    <w:abstractNumId w:val="28"/>
  </w:num>
  <w:num w:numId="19">
    <w:abstractNumId w:val="3"/>
  </w:num>
  <w:num w:numId="20">
    <w:abstractNumId w:val="22"/>
  </w:num>
  <w:num w:numId="21">
    <w:abstractNumId w:val="17"/>
  </w:num>
  <w:num w:numId="22">
    <w:abstractNumId w:val="29"/>
  </w:num>
  <w:num w:numId="23">
    <w:abstractNumId w:val="27"/>
  </w:num>
  <w:num w:numId="24">
    <w:abstractNumId w:val="14"/>
  </w:num>
  <w:num w:numId="25">
    <w:abstractNumId w:val="25"/>
  </w:num>
  <w:num w:numId="26">
    <w:abstractNumId w:val="20"/>
  </w:num>
  <w:num w:numId="27">
    <w:abstractNumId w:val="8"/>
  </w:num>
  <w:num w:numId="28">
    <w:abstractNumId w:val="24"/>
  </w:num>
  <w:num w:numId="29">
    <w:abstractNumId w:val="11"/>
  </w:num>
  <w:num w:numId="30">
    <w:abstractNumId w:val="9"/>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characterSpacingControl w:val="doNotCompress"/>
  <w:footnotePr>
    <w:footnote w:id="-1"/>
    <w:footnote w:id="0"/>
  </w:footnotePr>
  <w:endnotePr>
    <w:endnote w:id="-1"/>
    <w:endnote w:id="0"/>
  </w:endnotePr>
  <w:compat/>
  <w:rsids>
    <w:rsidRoot w:val="0075438A"/>
    <w:rsid w:val="000019C4"/>
    <w:rsid w:val="00001F60"/>
    <w:rsid w:val="00002BEB"/>
    <w:rsid w:val="000048C2"/>
    <w:rsid w:val="00005F2F"/>
    <w:rsid w:val="0000621C"/>
    <w:rsid w:val="000075D1"/>
    <w:rsid w:val="00007A1F"/>
    <w:rsid w:val="000102BD"/>
    <w:rsid w:val="00011C45"/>
    <w:rsid w:val="00011F1D"/>
    <w:rsid w:val="00014169"/>
    <w:rsid w:val="0001461D"/>
    <w:rsid w:val="00014E53"/>
    <w:rsid w:val="000157B6"/>
    <w:rsid w:val="000160C5"/>
    <w:rsid w:val="00017719"/>
    <w:rsid w:val="000178E6"/>
    <w:rsid w:val="000244E2"/>
    <w:rsid w:val="00026D75"/>
    <w:rsid w:val="00032030"/>
    <w:rsid w:val="00032468"/>
    <w:rsid w:val="000338D2"/>
    <w:rsid w:val="00033B58"/>
    <w:rsid w:val="00034442"/>
    <w:rsid w:val="00036CE2"/>
    <w:rsid w:val="00037443"/>
    <w:rsid w:val="000377E4"/>
    <w:rsid w:val="0004049E"/>
    <w:rsid w:val="00041CA2"/>
    <w:rsid w:val="00041E7C"/>
    <w:rsid w:val="00041F3A"/>
    <w:rsid w:val="00043C02"/>
    <w:rsid w:val="00044254"/>
    <w:rsid w:val="00047AEB"/>
    <w:rsid w:val="00047BA1"/>
    <w:rsid w:val="00047F5D"/>
    <w:rsid w:val="00050229"/>
    <w:rsid w:val="0005023B"/>
    <w:rsid w:val="00050454"/>
    <w:rsid w:val="00051358"/>
    <w:rsid w:val="000524D3"/>
    <w:rsid w:val="00052CB0"/>
    <w:rsid w:val="000530E2"/>
    <w:rsid w:val="00054355"/>
    <w:rsid w:val="00054585"/>
    <w:rsid w:val="00054C73"/>
    <w:rsid w:val="00054D11"/>
    <w:rsid w:val="0005514F"/>
    <w:rsid w:val="000574D3"/>
    <w:rsid w:val="00057D64"/>
    <w:rsid w:val="000601CA"/>
    <w:rsid w:val="00060B7C"/>
    <w:rsid w:val="000615A1"/>
    <w:rsid w:val="00061A2C"/>
    <w:rsid w:val="00062D32"/>
    <w:rsid w:val="0006446A"/>
    <w:rsid w:val="000667FA"/>
    <w:rsid w:val="0006779E"/>
    <w:rsid w:val="0007002D"/>
    <w:rsid w:val="00071BA5"/>
    <w:rsid w:val="00071E70"/>
    <w:rsid w:val="00072157"/>
    <w:rsid w:val="00072272"/>
    <w:rsid w:val="00074DDC"/>
    <w:rsid w:val="00075212"/>
    <w:rsid w:val="000752C2"/>
    <w:rsid w:val="00075824"/>
    <w:rsid w:val="00076BF8"/>
    <w:rsid w:val="00081A31"/>
    <w:rsid w:val="000821C5"/>
    <w:rsid w:val="000826E5"/>
    <w:rsid w:val="00082C77"/>
    <w:rsid w:val="00084371"/>
    <w:rsid w:val="00084900"/>
    <w:rsid w:val="000858EA"/>
    <w:rsid w:val="00086CFD"/>
    <w:rsid w:val="00087928"/>
    <w:rsid w:val="00091468"/>
    <w:rsid w:val="00096168"/>
    <w:rsid w:val="0009657D"/>
    <w:rsid w:val="00097085"/>
    <w:rsid w:val="000A0B95"/>
    <w:rsid w:val="000A1452"/>
    <w:rsid w:val="000A176A"/>
    <w:rsid w:val="000A2205"/>
    <w:rsid w:val="000A334D"/>
    <w:rsid w:val="000A4376"/>
    <w:rsid w:val="000A601F"/>
    <w:rsid w:val="000A6167"/>
    <w:rsid w:val="000B0A4C"/>
    <w:rsid w:val="000B1F97"/>
    <w:rsid w:val="000B270F"/>
    <w:rsid w:val="000B2897"/>
    <w:rsid w:val="000B35BB"/>
    <w:rsid w:val="000B4212"/>
    <w:rsid w:val="000B4A8D"/>
    <w:rsid w:val="000B4BBC"/>
    <w:rsid w:val="000B5E07"/>
    <w:rsid w:val="000B7403"/>
    <w:rsid w:val="000B771E"/>
    <w:rsid w:val="000B7CEB"/>
    <w:rsid w:val="000C02F2"/>
    <w:rsid w:val="000C0E21"/>
    <w:rsid w:val="000C1FF1"/>
    <w:rsid w:val="000C29EE"/>
    <w:rsid w:val="000C5F72"/>
    <w:rsid w:val="000D03E0"/>
    <w:rsid w:val="000D16DE"/>
    <w:rsid w:val="000D1B3B"/>
    <w:rsid w:val="000D31A0"/>
    <w:rsid w:val="000D4CAC"/>
    <w:rsid w:val="000D5DA6"/>
    <w:rsid w:val="000D655A"/>
    <w:rsid w:val="000D6859"/>
    <w:rsid w:val="000D7F10"/>
    <w:rsid w:val="000E09C0"/>
    <w:rsid w:val="000E0B0A"/>
    <w:rsid w:val="000E0CA2"/>
    <w:rsid w:val="000E2093"/>
    <w:rsid w:val="000E354E"/>
    <w:rsid w:val="000E4569"/>
    <w:rsid w:val="000E61A3"/>
    <w:rsid w:val="000E6CBB"/>
    <w:rsid w:val="000F083E"/>
    <w:rsid w:val="000F0DE2"/>
    <w:rsid w:val="000F1AC5"/>
    <w:rsid w:val="000F1B79"/>
    <w:rsid w:val="000F44FD"/>
    <w:rsid w:val="000F5FAE"/>
    <w:rsid w:val="000F746F"/>
    <w:rsid w:val="000F788B"/>
    <w:rsid w:val="00100429"/>
    <w:rsid w:val="00101B6B"/>
    <w:rsid w:val="00101BF2"/>
    <w:rsid w:val="00101D0B"/>
    <w:rsid w:val="00102197"/>
    <w:rsid w:val="001042B3"/>
    <w:rsid w:val="00105FD4"/>
    <w:rsid w:val="00107C7F"/>
    <w:rsid w:val="00112863"/>
    <w:rsid w:val="00112BEA"/>
    <w:rsid w:val="00113831"/>
    <w:rsid w:val="00114217"/>
    <w:rsid w:val="00114295"/>
    <w:rsid w:val="00114D1A"/>
    <w:rsid w:val="00114FA2"/>
    <w:rsid w:val="001176DB"/>
    <w:rsid w:val="00120198"/>
    <w:rsid w:val="00122040"/>
    <w:rsid w:val="001244D3"/>
    <w:rsid w:val="00125CDF"/>
    <w:rsid w:val="00126B5D"/>
    <w:rsid w:val="00130645"/>
    <w:rsid w:val="00131006"/>
    <w:rsid w:val="00131539"/>
    <w:rsid w:val="0013180D"/>
    <w:rsid w:val="00132758"/>
    <w:rsid w:val="001343E4"/>
    <w:rsid w:val="001348BB"/>
    <w:rsid w:val="0013503C"/>
    <w:rsid w:val="00135E40"/>
    <w:rsid w:val="001361F0"/>
    <w:rsid w:val="00137DF0"/>
    <w:rsid w:val="00140AB9"/>
    <w:rsid w:val="00142868"/>
    <w:rsid w:val="00142E40"/>
    <w:rsid w:val="00144E96"/>
    <w:rsid w:val="001459FC"/>
    <w:rsid w:val="00147926"/>
    <w:rsid w:val="001533B0"/>
    <w:rsid w:val="001542A9"/>
    <w:rsid w:val="0015561D"/>
    <w:rsid w:val="00155691"/>
    <w:rsid w:val="0015612B"/>
    <w:rsid w:val="001568D9"/>
    <w:rsid w:val="00156C66"/>
    <w:rsid w:val="0016000D"/>
    <w:rsid w:val="001620E0"/>
    <w:rsid w:val="0016315B"/>
    <w:rsid w:val="00163BDE"/>
    <w:rsid w:val="00163C1E"/>
    <w:rsid w:val="00164160"/>
    <w:rsid w:val="00164652"/>
    <w:rsid w:val="00165669"/>
    <w:rsid w:val="0016759E"/>
    <w:rsid w:val="00167721"/>
    <w:rsid w:val="00171D04"/>
    <w:rsid w:val="00173BA4"/>
    <w:rsid w:val="001751B4"/>
    <w:rsid w:val="0017590C"/>
    <w:rsid w:val="001800BA"/>
    <w:rsid w:val="00180929"/>
    <w:rsid w:val="00181C4D"/>
    <w:rsid w:val="00183916"/>
    <w:rsid w:val="0018514A"/>
    <w:rsid w:val="00191948"/>
    <w:rsid w:val="00192D8E"/>
    <w:rsid w:val="001935C3"/>
    <w:rsid w:val="001942E7"/>
    <w:rsid w:val="001961BA"/>
    <w:rsid w:val="001967A4"/>
    <w:rsid w:val="0019699D"/>
    <w:rsid w:val="00197145"/>
    <w:rsid w:val="001A0726"/>
    <w:rsid w:val="001A13FB"/>
    <w:rsid w:val="001A49FF"/>
    <w:rsid w:val="001A4DFD"/>
    <w:rsid w:val="001A51BA"/>
    <w:rsid w:val="001A5B97"/>
    <w:rsid w:val="001A63B1"/>
    <w:rsid w:val="001A6609"/>
    <w:rsid w:val="001A6FA3"/>
    <w:rsid w:val="001A741B"/>
    <w:rsid w:val="001B2902"/>
    <w:rsid w:val="001B4B2C"/>
    <w:rsid w:val="001B5499"/>
    <w:rsid w:val="001B7A3F"/>
    <w:rsid w:val="001B7AD5"/>
    <w:rsid w:val="001C012B"/>
    <w:rsid w:val="001C03B4"/>
    <w:rsid w:val="001C1631"/>
    <w:rsid w:val="001C500C"/>
    <w:rsid w:val="001C75D8"/>
    <w:rsid w:val="001C77BA"/>
    <w:rsid w:val="001D2519"/>
    <w:rsid w:val="001D269D"/>
    <w:rsid w:val="001D2BC2"/>
    <w:rsid w:val="001D33BB"/>
    <w:rsid w:val="001D3F72"/>
    <w:rsid w:val="001D5DA0"/>
    <w:rsid w:val="001D6547"/>
    <w:rsid w:val="001D6DA2"/>
    <w:rsid w:val="001D6DD4"/>
    <w:rsid w:val="001E12D4"/>
    <w:rsid w:val="001E4B17"/>
    <w:rsid w:val="001E4DF0"/>
    <w:rsid w:val="001E79AF"/>
    <w:rsid w:val="001F15E1"/>
    <w:rsid w:val="001F218C"/>
    <w:rsid w:val="001F21E1"/>
    <w:rsid w:val="001F2B6F"/>
    <w:rsid w:val="001F3288"/>
    <w:rsid w:val="001F4680"/>
    <w:rsid w:val="001F65ED"/>
    <w:rsid w:val="001F6AA9"/>
    <w:rsid w:val="002048A3"/>
    <w:rsid w:val="00205149"/>
    <w:rsid w:val="00205790"/>
    <w:rsid w:val="0021030B"/>
    <w:rsid w:val="00212242"/>
    <w:rsid w:val="002125D8"/>
    <w:rsid w:val="00213D80"/>
    <w:rsid w:val="00214BED"/>
    <w:rsid w:val="00216766"/>
    <w:rsid w:val="00216EEB"/>
    <w:rsid w:val="002176D6"/>
    <w:rsid w:val="00221C67"/>
    <w:rsid w:val="00221C92"/>
    <w:rsid w:val="0022393E"/>
    <w:rsid w:val="0022516D"/>
    <w:rsid w:val="00226AF2"/>
    <w:rsid w:val="00226D1D"/>
    <w:rsid w:val="0022720E"/>
    <w:rsid w:val="00227C13"/>
    <w:rsid w:val="00227D04"/>
    <w:rsid w:val="00232E66"/>
    <w:rsid w:val="00233DA3"/>
    <w:rsid w:val="0023419D"/>
    <w:rsid w:val="0023670B"/>
    <w:rsid w:val="00236BAB"/>
    <w:rsid w:val="00236FE7"/>
    <w:rsid w:val="00237D5F"/>
    <w:rsid w:val="00240174"/>
    <w:rsid w:val="00240D3E"/>
    <w:rsid w:val="002416B1"/>
    <w:rsid w:val="0024182D"/>
    <w:rsid w:val="00243BA2"/>
    <w:rsid w:val="0024421F"/>
    <w:rsid w:val="0024556D"/>
    <w:rsid w:val="00246205"/>
    <w:rsid w:val="00246303"/>
    <w:rsid w:val="002464F6"/>
    <w:rsid w:val="0024732A"/>
    <w:rsid w:val="00247E55"/>
    <w:rsid w:val="00250196"/>
    <w:rsid w:val="002505ED"/>
    <w:rsid w:val="0025067C"/>
    <w:rsid w:val="00251101"/>
    <w:rsid w:val="00251741"/>
    <w:rsid w:val="00253750"/>
    <w:rsid w:val="0025384D"/>
    <w:rsid w:val="00254AB8"/>
    <w:rsid w:val="00255C96"/>
    <w:rsid w:val="00255EDE"/>
    <w:rsid w:val="002560D9"/>
    <w:rsid w:val="00261ED9"/>
    <w:rsid w:val="00262600"/>
    <w:rsid w:val="002626BC"/>
    <w:rsid w:val="002630C1"/>
    <w:rsid w:val="00263517"/>
    <w:rsid w:val="00263952"/>
    <w:rsid w:val="00263D89"/>
    <w:rsid w:val="00263F92"/>
    <w:rsid w:val="00264020"/>
    <w:rsid w:val="00264272"/>
    <w:rsid w:val="0026496E"/>
    <w:rsid w:val="0026644B"/>
    <w:rsid w:val="00270B82"/>
    <w:rsid w:val="00271A0D"/>
    <w:rsid w:val="00271A8F"/>
    <w:rsid w:val="002744CD"/>
    <w:rsid w:val="00274A8B"/>
    <w:rsid w:val="002762DD"/>
    <w:rsid w:val="002763C3"/>
    <w:rsid w:val="00277251"/>
    <w:rsid w:val="00282078"/>
    <w:rsid w:val="00284618"/>
    <w:rsid w:val="002857F8"/>
    <w:rsid w:val="00286475"/>
    <w:rsid w:val="002869C8"/>
    <w:rsid w:val="002923A8"/>
    <w:rsid w:val="00292722"/>
    <w:rsid w:val="0029282D"/>
    <w:rsid w:val="00292D2F"/>
    <w:rsid w:val="00293506"/>
    <w:rsid w:val="0029404A"/>
    <w:rsid w:val="0029416B"/>
    <w:rsid w:val="00297C90"/>
    <w:rsid w:val="002A1FD9"/>
    <w:rsid w:val="002A23AA"/>
    <w:rsid w:val="002A2F24"/>
    <w:rsid w:val="002A3953"/>
    <w:rsid w:val="002A4218"/>
    <w:rsid w:val="002A4312"/>
    <w:rsid w:val="002A45F4"/>
    <w:rsid w:val="002A7E74"/>
    <w:rsid w:val="002B0274"/>
    <w:rsid w:val="002B05FA"/>
    <w:rsid w:val="002B2DA2"/>
    <w:rsid w:val="002B393A"/>
    <w:rsid w:val="002B75BE"/>
    <w:rsid w:val="002B7DF6"/>
    <w:rsid w:val="002C09B9"/>
    <w:rsid w:val="002C117D"/>
    <w:rsid w:val="002C123C"/>
    <w:rsid w:val="002C55C4"/>
    <w:rsid w:val="002C7B8C"/>
    <w:rsid w:val="002D09B7"/>
    <w:rsid w:val="002D1E6E"/>
    <w:rsid w:val="002D27CD"/>
    <w:rsid w:val="002D4889"/>
    <w:rsid w:val="002E049B"/>
    <w:rsid w:val="002E084A"/>
    <w:rsid w:val="002E0CA0"/>
    <w:rsid w:val="002E12C2"/>
    <w:rsid w:val="002E18C6"/>
    <w:rsid w:val="002E2536"/>
    <w:rsid w:val="002E312A"/>
    <w:rsid w:val="002E3A97"/>
    <w:rsid w:val="002E3C1B"/>
    <w:rsid w:val="002E50E7"/>
    <w:rsid w:val="002E6721"/>
    <w:rsid w:val="002E6B5B"/>
    <w:rsid w:val="002E72DB"/>
    <w:rsid w:val="002E7F8D"/>
    <w:rsid w:val="002F07ED"/>
    <w:rsid w:val="002F1A48"/>
    <w:rsid w:val="002F219C"/>
    <w:rsid w:val="002F2FA6"/>
    <w:rsid w:val="002F302F"/>
    <w:rsid w:val="002F32CE"/>
    <w:rsid w:val="002F3B4E"/>
    <w:rsid w:val="002F3BCB"/>
    <w:rsid w:val="002F4A7F"/>
    <w:rsid w:val="002F548B"/>
    <w:rsid w:val="00304F00"/>
    <w:rsid w:val="00305976"/>
    <w:rsid w:val="00305FD7"/>
    <w:rsid w:val="00312E63"/>
    <w:rsid w:val="00313A11"/>
    <w:rsid w:val="003150A3"/>
    <w:rsid w:val="00316F4E"/>
    <w:rsid w:val="003171D1"/>
    <w:rsid w:val="0031726F"/>
    <w:rsid w:val="00317D70"/>
    <w:rsid w:val="00317DE3"/>
    <w:rsid w:val="00317F26"/>
    <w:rsid w:val="003201C1"/>
    <w:rsid w:val="00320F33"/>
    <w:rsid w:val="003234AF"/>
    <w:rsid w:val="00325B21"/>
    <w:rsid w:val="00326234"/>
    <w:rsid w:val="0032695B"/>
    <w:rsid w:val="00330326"/>
    <w:rsid w:val="0033088A"/>
    <w:rsid w:val="00330AD8"/>
    <w:rsid w:val="00332A5C"/>
    <w:rsid w:val="0033314A"/>
    <w:rsid w:val="00334662"/>
    <w:rsid w:val="00334F9E"/>
    <w:rsid w:val="00335B3B"/>
    <w:rsid w:val="00336C11"/>
    <w:rsid w:val="003371B8"/>
    <w:rsid w:val="00337457"/>
    <w:rsid w:val="00337BC3"/>
    <w:rsid w:val="00343052"/>
    <w:rsid w:val="00343D19"/>
    <w:rsid w:val="00343E10"/>
    <w:rsid w:val="00344AF8"/>
    <w:rsid w:val="00345038"/>
    <w:rsid w:val="00346FF5"/>
    <w:rsid w:val="00347E9A"/>
    <w:rsid w:val="00350C42"/>
    <w:rsid w:val="00350D12"/>
    <w:rsid w:val="00351CFF"/>
    <w:rsid w:val="00351EE4"/>
    <w:rsid w:val="003525D1"/>
    <w:rsid w:val="003530D9"/>
    <w:rsid w:val="00354014"/>
    <w:rsid w:val="00355735"/>
    <w:rsid w:val="00355930"/>
    <w:rsid w:val="00355A6A"/>
    <w:rsid w:val="0035694C"/>
    <w:rsid w:val="0035735B"/>
    <w:rsid w:val="0036070B"/>
    <w:rsid w:val="003608AF"/>
    <w:rsid w:val="00362952"/>
    <w:rsid w:val="00362C73"/>
    <w:rsid w:val="00364F83"/>
    <w:rsid w:val="00365FD1"/>
    <w:rsid w:val="003663A3"/>
    <w:rsid w:val="00366932"/>
    <w:rsid w:val="00367887"/>
    <w:rsid w:val="00367D86"/>
    <w:rsid w:val="0037003F"/>
    <w:rsid w:val="00370A32"/>
    <w:rsid w:val="00373EB0"/>
    <w:rsid w:val="00374B28"/>
    <w:rsid w:val="0037796B"/>
    <w:rsid w:val="003779B6"/>
    <w:rsid w:val="003818F1"/>
    <w:rsid w:val="0038207D"/>
    <w:rsid w:val="00383840"/>
    <w:rsid w:val="00383F3C"/>
    <w:rsid w:val="003848E7"/>
    <w:rsid w:val="00385018"/>
    <w:rsid w:val="00385EF8"/>
    <w:rsid w:val="00386281"/>
    <w:rsid w:val="003877E0"/>
    <w:rsid w:val="00391473"/>
    <w:rsid w:val="003928DD"/>
    <w:rsid w:val="0039368F"/>
    <w:rsid w:val="0039498C"/>
    <w:rsid w:val="00395433"/>
    <w:rsid w:val="00395EEF"/>
    <w:rsid w:val="003A5179"/>
    <w:rsid w:val="003A77E9"/>
    <w:rsid w:val="003B1AB8"/>
    <w:rsid w:val="003B207C"/>
    <w:rsid w:val="003B4A1D"/>
    <w:rsid w:val="003B4B5F"/>
    <w:rsid w:val="003B52D8"/>
    <w:rsid w:val="003B752C"/>
    <w:rsid w:val="003B77D1"/>
    <w:rsid w:val="003B793F"/>
    <w:rsid w:val="003C0113"/>
    <w:rsid w:val="003C2AB1"/>
    <w:rsid w:val="003C4316"/>
    <w:rsid w:val="003C66E2"/>
    <w:rsid w:val="003D1A57"/>
    <w:rsid w:val="003D4352"/>
    <w:rsid w:val="003D4495"/>
    <w:rsid w:val="003D5DD7"/>
    <w:rsid w:val="003D5F84"/>
    <w:rsid w:val="003D660B"/>
    <w:rsid w:val="003D708D"/>
    <w:rsid w:val="003D7878"/>
    <w:rsid w:val="003E066B"/>
    <w:rsid w:val="003E0868"/>
    <w:rsid w:val="003E0A1A"/>
    <w:rsid w:val="003E1733"/>
    <w:rsid w:val="003E3196"/>
    <w:rsid w:val="003E78E5"/>
    <w:rsid w:val="003F03C8"/>
    <w:rsid w:val="003F25DF"/>
    <w:rsid w:val="003F2CB7"/>
    <w:rsid w:val="003F431F"/>
    <w:rsid w:val="003F50B5"/>
    <w:rsid w:val="003F6094"/>
    <w:rsid w:val="003F7D26"/>
    <w:rsid w:val="00401224"/>
    <w:rsid w:val="0040183F"/>
    <w:rsid w:val="00401AEB"/>
    <w:rsid w:val="00401BC0"/>
    <w:rsid w:val="00402D25"/>
    <w:rsid w:val="0040442F"/>
    <w:rsid w:val="004061E8"/>
    <w:rsid w:val="004063F8"/>
    <w:rsid w:val="004078C0"/>
    <w:rsid w:val="00407A60"/>
    <w:rsid w:val="00407B71"/>
    <w:rsid w:val="00407DE4"/>
    <w:rsid w:val="00411114"/>
    <w:rsid w:val="00411B68"/>
    <w:rsid w:val="00411E65"/>
    <w:rsid w:val="00411FDD"/>
    <w:rsid w:val="004123A9"/>
    <w:rsid w:val="0041321D"/>
    <w:rsid w:val="00414533"/>
    <w:rsid w:val="0041652D"/>
    <w:rsid w:val="0041682A"/>
    <w:rsid w:val="00416D5E"/>
    <w:rsid w:val="00416F1A"/>
    <w:rsid w:val="00416FF8"/>
    <w:rsid w:val="00417304"/>
    <w:rsid w:val="00417547"/>
    <w:rsid w:val="00421CFF"/>
    <w:rsid w:val="00421E14"/>
    <w:rsid w:val="00423721"/>
    <w:rsid w:val="00425BDF"/>
    <w:rsid w:val="00425C76"/>
    <w:rsid w:val="004269A7"/>
    <w:rsid w:val="00426A2B"/>
    <w:rsid w:val="0043034E"/>
    <w:rsid w:val="00430C4A"/>
    <w:rsid w:val="00431153"/>
    <w:rsid w:val="00432337"/>
    <w:rsid w:val="0043314D"/>
    <w:rsid w:val="00433217"/>
    <w:rsid w:val="0043399E"/>
    <w:rsid w:val="00435903"/>
    <w:rsid w:val="004367CE"/>
    <w:rsid w:val="004408EB"/>
    <w:rsid w:val="00442037"/>
    <w:rsid w:val="00442179"/>
    <w:rsid w:val="00445501"/>
    <w:rsid w:val="004467A3"/>
    <w:rsid w:val="00446F00"/>
    <w:rsid w:val="00447247"/>
    <w:rsid w:val="00447AA4"/>
    <w:rsid w:val="00447E9E"/>
    <w:rsid w:val="004524E6"/>
    <w:rsid w:val="00452529"/>
    <w:rsid w:val="004525CF"/>
    <w:rsid w:val="00455223"/>
    <w:rsid w:val="004552D7"/>
    <w:rsid w:val="0045530B"/>
    <w:rsid w:val="00455582"/>
    <w:rsid w:val="004566AE"/>
    <w:rsid w:val="004612A6"/>
    <w:rsid w:val="00461D53"/>
    <w:rsid w:val="00463237"/>
    <w:rsid w:val="0046387C"/>
    <w:rsid w:val="00466DEE"/>
    <w:rsid w:val="0047057B"/>
    <w:rsid w:val="0047149B"/>
    <w:rsid w:val="00471D0C"/>
    <w:rsid w:val="00471F2E"/>
    <w:rsid w:val="004721A9"/>
    <w:rsid w:val="00472620"/>
    <w:rsid w:val="00474697"/>
    <w:rsid w:val="004764D1"/>
    <w:rsid w:val="00476F3B"/>
    <w:rsid w:val="004804E0"/>
    <w:rsid w:val="00480765"/>
    <w:rsid w:val="0048172C"/>
    <w:rsid w:val="00481F8A"/>
    <w:rsid w:val="004836ED"/>
    <w:rsid w:val="00485E23"/>
    <w:rsid w:val="004875CB"/>
    <w:rsid w:val="00487AE8"/>
    <w:rsid w:val="0049079F"/>
    <w:rsid w:val="00491C0F"/>
    <w:rsid w:val="00492E56"/>
    <w:rsid w:val="00493BB7"/>
    <w:rsid w:val="00493BF1"/>
    <w:rsid w:val="00494A39"/>
    <w:rsid w:val="00494D71"/>
    <w:rsid w:val="00495B45"/>
    <w:rsid w:val="0049705A"/>
    <w:rsid w:val="004979B5"/>
    <w:rsid w:val="00497AC6"/>
    <w:rsid w:val="004A01DE"/>
    <w:rsid w:val="004A040F"/>
    <w:rsid w:val="004A23D5"/>
    <w:rsid w:val="004A2EA6"/>
    <w:rsid w:val="004A3928"/>
    <w:rsid w:val="004A4608"/>
    <w:rsid w:val="004A4912"/>
    <w:rsid w:val="004A4A2A"/>
    <w:rsid w:val="004A7B34"/>
    <w:rsid w:val="004B002F"/>
    <w:rsid w:val="004B00A6"/>
    <w:rsid w:val="004B0F27"/>
    <w:rsid w:val="004B14FF"/>
    <w:rsid w:val="004B2BF0"/>
    <w:rsid w:val="004B3FC8"/>
    <w:rsid w:val="004B4E5A"/>
    <w:rsid w:val="004B5CF0"/>
    <w:rsid w:val="004B6E44"/>
    <w:rsid w:val="004B6F7C"/>
    <w:rsid w:val="004B7103"/>
    <w:rsid w:val="004C0194"/>
    <w:rsid w:val="004C0D2C"/>
    <w:rsid w:val="004C1B67"/>
    <w:rsid w:val="004C28E7"/>
    <w:rsid w:val="004C2FC7"/>
    <w:rsid w:val="004C43ED"/>
    <w:rsid w:val="004C460D"/>
    <w:rsid w:val="004C4D53"/>
    <w:rsid w:val="004C5DC8"/>
    <w:rsid w:val="004C6199"/>
    <w:rsid w:val="004C6E70"/>
    <w:rsid w:val="004D018D"/>
    <w:rsid w:val="004D1BFD"/>
    <w:rsid w:val="004D493D"/>
    <w:rsid w:val="004D747C"/>
    <w:rsid w:val="004E010A"/>
    <w:rsid w:val="004E1D3A"/>
    <w:rsid w:val="004E2071"/>
    <w:rsid w:val="004E2A33"/>
    <w:rsid w:val="004E38AF"/>
    <w:rsid w:val="004E4E9D"/>
    <w:rsid w:val="004E5167"/>
    <w:rsid w:val="004E57EB"/>
    <w:rsid w:val="004E5A70"/>
    <w:rsid w:val="004E73EB"/>
    <w:rsid w:val="004E7598"/>
    <w:rsid w:val="004E776A"/>
    <w:rsid w:val="004E7AAC"/>
    <w:rsid w:val="004E7D5B"/>
    <w:rsid w:val="004F20AF"/>
    <w:rsid w:val="004F41EC"/>
    <w:rsid w:val="004F5A69"/>
    <w:rsid w:val="004F6400"/>
    <w:rsid w:val="004F730A"/>
    <w:rsid w:val="004F74A3"/>
    <w:rsid w:val="00500145"/>
    <w:rsid w:val="005046C2"/>
    <w:rsid w:val="0050488D"/>
    <w:rsid w:val="00504FA6"/>
    <w:rsid w:val="0050507A"/>
    <w:rsid w:val="0050596A"/>
    <w:rsid w:val="00506C72"/>
    <w:rsid w:val="00513098"/>
    <w:rsid w:val="00514DF0"/>
    <w:rsid w:val="005153D3"/>
    <w:rsid w:val="0052322B"/>
    <w:rsid w:val="00523EC3"/>
    <w:rsid w:val="00524190"/>
    <w:rsid w:val="0052494C"/>
    <w:rsid w:val="005261A0"/>
    <w:rsid w:val="005264E7"/>
    <w:rsid w:val="005321D2"/>
    <w:rsid w:val="00532BA9"/>
    <w:rsid w:val="00532DD2"/>
    <w:rsid w:val="00534E66"/>
    <w:rsid w:val="00535D61"/>
    <w:rsid w:val="00540525"/>
    <w:rsid w:val="0054083D"/>
    <w:rsid w:val="005409D0"/>
    <w:rsid w:val="00541F94"/>
    <w:rsid w:val="0054247F"/>
    <w:rsid w:val="00542882"/>
    <w:rsid w:val="00542D3A"/>
    <w:rsid w:val="00543A76"/>
    <w:rsid w:val="00544C8A"/>
    <w:rsid w:val="005453BC"/>
    <w:rsid w:val="00545B48"/>
    <w:rsid w:val="00545C7D"/>
    <w:rsid w:val="00545E1F"/>
    <w:rsid w:val="00547BA4"/>
    <w:rsid w:val="00550820"/>
    <w:rsid w:val="005509F8"/>
    <w:rsid w:val="00550F86"/>
    <w:rsid w:val="00551EA3"/>
    <w:rsid w:val="005536CD"/>
    <w:rsid w:val="00556308"/>
    <w:rsid w:val="0055746A"/>
    <w:rsid w:val="005623C8"/>
    <w:rsid w:val="005628A4"/>
    <w:rsid w:val="005651FC"/>
    <w:rsid w:val="00565CFF"/>
    <w:rsid w:val="00566CA0"/>
    <w:rsid w:val="00567ED4"/>
    <w:rsid w:val="00572266"/>
    <w:rsid w:val="00573FB3"/>
    <w:rsid w:val="005753BD"/>
    <w:rsid w:val="00576812"/>
    <w:rsid w:val="00580CFD"/>
    <w:rsid w:val="00583302"/>
    <w:rsid w:val="00583928"/>
    <w:rsid w:val="00583CFF"/>
    <w:rsid w:val="00585338"/>
    <w:rsid w:val="00585754"/>
    <w:rsid w:val="005868CD"/>
    <w:rsid w:val="0059096A"/>
    <w:rsid w:val="00591314"/>
    <w:rsid w:val="005919C0"/>
    <w:rsid w:val="00592001"/>
    <w:rsid w:val="005931B8"/>
    <w:rsid w:val="005934E4"/>
    <w:rsid w:val="00593701"/>
    <w:rsid w:val="00593FB5"/>
    <w:rsid w:val="00594BEA"/>
    <w:rsid w:val="00595288"/>
    <w:rsid w:val="005958DC"/>
    <w:rsid w:val="005A080E"/>
    <w:rsid w:val="005A4C21"/>
    <w:rsid w:val="005A4F37"/>
    <w:rsid w:val="005A5584"/>
    <w:rsid w:val="005A5812"/>
    <w:rsid w:val="005A5C9B"/>
    <w:rsid w:val="005A6A8A"/>
    <w:rsid w:val="005A7612"/>
    <w:rsid w:val="005A771E"/>
    <w:rsid w:val="005B03DC"/>
    <w:rsid w:val="005B3C11"/>
    <w:rsid w:val="005B4BA0"/>
    <w:rsid w:val="005B60F3"/>
    <w:rsid w:val="005B6E8B"/>
    <w:rsid w:val="005C0195"/>
    <w:rsid w:val="005C04E2"/>
    <w:rsid w:val="005C0F90"/>
    <w:rsid w:val="005C152E"/>
    <w:rsid w:val="005C1B10"/>
    <w:rsid w:val="005C1D7F"/>
    <w:rsid w:val="005C2B87"/>
    <w:rsid w:val="005C2FC5"/>
    <w:rsid w:val="005C3555"/>
    <w:rsid w:val="005C4932"/>
    <w:rsid w:val="005C7290"/>
    <w:rsid w:val="005D1BEF"/>
    <w:rsid w:val="005D2293"/>
    <w:rsid w:val="005D28DE"/>
    <w:rsid w:val="005D523B"/>
    <w:rsid w:val="005D5C5F"/>
    <w:rsid w:val="005D5CFC"/>
    <w:rsid w:val="005D7789"/>
    <w:rsid w:val="005D7887"/>
    <w:rsid w:val="005E2ACD"/>
    <w:rsid w:val="005E43C7"/>
    <w:rsid w:val="005E5454"/>
    <w:rsid w:val="005E674F"/>
    <w:rsid w:val="005E6785"/>
    <w:rsid w:val="005E70D3"/>
    <w:rsid w:val="005E7501"/>
    <w:rsid w:val="005E7C07"/>
    <w:rsid w:val="005F0A32"/>
    <w:rsid w:val="005F2FE3"/>
    <w:rsid w:val="005F5E34"/>
    <w:rsid w:val="0060021F"/>
    <w:rsid w:val="00601025"/>
    <w:rsid w:val="00601224"/>
    <w:rsid w:val="00601860"/>
    <w:rsid w:val="00601C60"/>
    <w:rsid w:val="00602B00"/>
    <w:rsid w:val="00605A78"/>
    <w:rsid w:val="006061E1"/>
    <w:rsid w:val="00606773"/>
    <w:rsid w:val="00607CBE"/>
    <w:rsid w:val="00610CA8"/>
    <w:rsid w:val="00611C0C"/>
    <w:rsid w:val="006125D1"/>
    <w:rsid w:val="00612A52"/>
    <w:rsid w:val="006138C3"/>
    <w:rsid w:val="00613D3D"/>
    <w:rsid w:val="00615E5B"/>
    <w:rsid w:val="006218CB"/>
    <w:rsid w:val="00623BC8"/>
    <w:rsid w:val="0062611C"/>
    <w:rsid w:val="006275AB"/>
    <w:rsid w:val="00627BD4"/>
    <w:rsid w:val="00627E0E"/>
    <w:rsid w:val="006301BC"/>
    <w:rsid w:val="00630604"/>
    <w:rsid w:val="006318E8"/>
    <w:rsid w:val="006352A1"/>
    <w:rsid w:val="00635403"/>
    <w:rsid w:val="00640572"/>
    <w:rsid w:val="00641178"/>
    <w:rsid w:val="0064120A"/>
    <w:rsid w:val="00641814"/>
    <w:rsid w:val="00645091"/>
    <w:rsid w:val="00645307"/>
    <w:rsid w:val="00646477"/>
    <w:rsid w:val="00647C75"/>
    <w:rsid w:val="00647DE4"/>
    <w:rsid w:val="00647EE1"/>
    <w:rsid w:val="00650891"/>
    <w:rsid w:val="00650B1A"/>
    <w:rsid w:val="00652CC3"/>
    <w:rsid w:val="006576A9"/>
    <w:rsid w:val="00657C07"/>
    <w:rsid w:val="006604A7"/>
    <w:rsid w:val="006608B2"/>
    <w:rsid w:val="00661B67"/>
    <w:rsid w:val="006650D5"/>
    <w:rsid w:val="0066521F"/>
    <w:rsid w:val="00665B9F"/>
    <w:rsid w:val="006669AB"/>
    <w:rsid w:val="00667C71"/>
    <w:rsid w:val="006701EF"/>
    <w:rsid w:val="00670368"/>
    <w:rsid w:val="006704CA"/>
    <w:rsid w:val="00671667"/>
    <w:rsid w:val="00672200"/>
    <w:rsid w:val="006723B4"/>
    <w:rsid w:val="00673F31"/>
    <w:rsid w:val="00675578"/>
    <w:rsid w:val="00675847"/>
    <w:rsid w:val="00676C07"/>
    <w:rsid w:val="00676FB0"/>
    <w:rsid w:val="006813E9"/>
    <w:rsid w:val="00681B50"/>
    <w:rsid w:val="00681D16"/>
    <w:rsid w:val="0068207B"/>
    <w:rsid w:val="00683673"/>
    <w:rsid w:val="00684749"/>
    <w:rsid w:val="00684AA7"/>
    <w:rsid w:val="006856A5"/>
    <w:rsid w:val="00686916"/>
    <w:rsid w:val="006908A5"/>
    <w:rsid w:val="0069196D"/>
    <w:rsid w:val="0069227B"/>
    <w:rsid w:val="006926DC"/>
    <w:rsid w:val="00692C83"/>
    <w:rsid w:val="006932F5"/>
    <w:rsid w:val="00693F20"/>
    <w:rsid w:val="00694A75"/>
    <w:rsid w:val="006959F6"/>
    <w:rsid w:val="00696DBA"/>
    <w:rsid w:val="006A04B0"/>
    <w:rsid w:val="006A2081"/>
    <w:rsid w:val="006A2B0F"/>
    <w:rsid w:val="006A5094"/>
    <w:rsid w:val="006A5221"/>
    <w:rsid w:val="006A5E4D"/>
    <w:rsid w:val="006A7A37"/>
    <w:rsid w:val="006A7BCD"/>
    <w:rsid w:val="006B1899"/>
    <w:rsid w:val="006B2ED2"/>
    <w:rsid w:val="006B353E"/>
    <w:rsid w:val="006B4177"/>
    <w:rsid w:val="006B49FC"/>
    <w:rsid w:val="006B759F"/>
    <w:rsid w:val="006C02AB"/>
    <w:rsid w:val="006C0902"/>
    <w:rsid w:val="006C1343"/>
    <w:rsid w:val="006C17D4"/>
    <w:rsid w:val="006C252A"/>
    <w:rsid w:val="006C315F"/>
    <w:rsid w:val="006C37A5"/>
    <w:rsid w:val="006C477E"/>
    <w:rsid w:val="006C496D"/>
    <w:rsid w:val="006C5154"/>
    <w:rsid w:val="006C656E"/>
    <w:rsid w:val="006C7355"/>
    <w:rsid w:val="006C78E7"/>
    <w:rsid w:val="006D1742"/>
    <w:rsid w:val="006D21E1"/>
    <w:rsid w:val="006D298D"/>
    <w:rsid w:val="006D5216"/>
    <w:rsid w:val="006D5703"/>
    <w:rsid w:val="006D5AD6"/>
    <w:rsid w:val="006D5C46"/>
    <w:rsid w:val="006D5DCE"/>
    <w:rsid w:val="006D7824"/>
    <w:rsid w:val="006E0B4B"/>
    <w:rsid w:val="006E0CE8"/>
    <w:rsid w:val="006E1B90"/>
    <w:rsid w:val="006E27E4"/>
    <w:rsid w:val="006E362A"/>
    <w:rsid w:val="006E3743"/>
    <w:rsid w:val="006E601C"/>
    <w:rsid w:val="006E6576"/>
    <w:rsid w:val="006E7E68"/>
    <w:rsid w:val="006F2030"/>
    <w:rsid w:val="006F3636"/>
    <w:rsid w:val="006F3E97"/>
    <w:rsid w:val="006F4F2E"/>
    <w:rsid w:val="006F4F7A"/>
    <w:rsid w:val="006F69D5"/>
    <w:rsid w:val="006F74A2"/>
    <w:rsid w:val="00701C56"/>
    <w:rsid w:val="007020FD"/>
    <w:rsid w:val="007026EA"/>
    <w:rsid w:val="007055D6"/>
    <w:rsid w:val="00705C16"/>
    <w:rsid w:val="00705E09"/>
    <w:rsid w:val="00705FCB"/>
    <w:rsid w:val="00707334"/>
    <w:rsid w:val="00707A82"/>
    <w:rsid w:val="00707CE8"/>
    <w:rsid w:val="007110FE"/>
    <w:rsid w:val="00713186"/>
    <w:rsid w:val="0071398A"/>
    <w:rsid w:val="00714332"/>
    <w:rsid w:val="00715F93"/>
    <w:rsid w:val="007179E8"/>
    <w:rsid w:val="0072112B"/>
    <w:rsid w:val="00721EB2"/>
    <w:rsid w:val="00722C31"/>
    <w:rsid w:val="00722C51"/>
    <w:rsid w:val="00724167"/>
    <w:rsid w:val="0072430D"/>
    <w:rsid w:val="00725092"/>
    <w:rsid w:val="00726374"/>
    <w:rsid w:val="00726A9A"/>
    <w:rsid w:val="00727770"/>
    <w:rsid w:val="00730A69"/>
    <w:rsid w:val="00730BD9"/>
    <w:rsid w:val="00731F9E"/>
    <w:rsid w:val="0073441A"/>
    <w:rsid w:val="00734B16"/>
    <w:rsid w:val="00734DED"/>
    <w:rsid w:val="007360EF"/>
    <w:rsid w:val="00742424"/>
    <w:rsid w:val="00742BEE"/>
    <w:rsid w:val="0074333A"/>
    <w:rsid w:val="00744902"/>
    <w:rsid w:val="0074657F"/>
    <w:rsid w:val="0075043F"/>
    <w:rsid w:val="00750C39"/>
    <w:rsid w:val="00752599"/>
    <w:rsid w:val="00752922"/>
    <w:rsid w:val="0075438A"/>
    <w:rsid w:val="00754483"/>
    <w:rsid w:val="007548B6"/>
    <w:rsid w:val="00755825"/>
    <w:rsid w:val="00756F9B"/>
    <w:rsid w:val="00757B19"/>
    <w:rsid w:val="00757C52"/>
    <w:rsid w:val="007603B4"/>
    <w:rsid w:val="00760A92"/>
    <w:rsid w:val="00760DC5"/>
    <w:rsid w:val="007610CD"/>
    <w:rsid w:val="0076124A"/>
    <w:rsid w:val="0076231D"/>
    <w:rsid w:val="007644C6"/>
    <w:rsid w:val="00764BA4"/>
    <w:rsid w:val="00764C0E"/>
    <w:rsid w:val="00764E4A"/>
    <w:rsid w:val="00765E0F"/>
    <w:rsid w:val="007675F5"/>
    <w:rsid w:val="00767661"/>
    <w:rsid w:val="007712B6"/>
    <w:rsid w:val="00771772"/>
    <w:rsid w:val="0077186B"/>
    <w:rsid w:val="00772290"/>
    <w:rsid w:val="00772AE7"/>
    <w:rsid w:val="007737CA"/>
    <w:rsid w:val="00774F41"/>
    <w:rsid w:val="007766B0"/>
    <w:rsid w:val="00780102"/>
    <w:rsid w:val="007818D6"/>
    <w:rsid w:val="007819FA"/>
    <w:rsid w:val="0078259B"/>
    <w:rsid w:val="007856F1"/>
    <w:rsid w:val="007859F9"/>
    <w:rsid w:val="00785D92"/>
    <w:rsid w:val="007873CF"/>
    <w:rsid w:val="00787C4F"/>
    <w:rsid w:val="00787EA2"/>
    <w:rsid w:val="00787F75"/>
    <w:rsid w:val="00790057"/>
    <w:rsid w:val="00790414"/>
    <w:rsid w:val="007906D2"/>
    <w:rsid w:val="00790AAF"/>
    <w:rsid w:val="00790AE2"/>
    <w:rsid w:val="00791D15"/>
    <w:rsid w:val="00792AEC"/>
    <w:rsid w:val="007934ED"/>
    <w:rsid w:val="0079583A"/>
    <w:rsid w:val="0079651B"/>
    <w:rsid w:val="007966B1"/>
    <w:rsid w:val="00796742"/>
    <w:rsid w:val="00797460"/>
    <w:rsid w:val="007A22A3"/>
    <w:rsid w:val="007A35D5"/>
    <w:rsid w:val="007A3E0B"/>
    <w:rsid w:val="007A5D47"/>
    <w:rsid w:val="007A60A7"/>
    <w:rsid w:val="007A7C98"/>
    <w:rsid w:val="007B143F"/>
    <w:rsid w:val="007B2BC1"/>
    <w:rsid w:val="007B2CC1"/>
    <w:rsid w:val="007B3C44"/>
    <w:rsid w:val="007B459A"/>
    <w:rsid w:val="007B493D"/>
    <w:rsid w:val="007B5450"/>
    <w:rsid w:val="007B56B7"/>
    <w:rsid w:val="007B5737"/>
    <w:rsid w:val="007B5A14"/>
    <w:rsid w:val="007B5D96"/>
    <w:rsid w:val="007B6DC6"/>
    <w:rsid w:val="007B79C1"/>
    <w:rsid w:val="007C1B92"/>
    <w:rsid w:val="007C26AA"/>
    <w:rsid w:val="007C2DCF"/>
    <w:rsid w:val="007C320F"/>
    <w:rsid w:val="007C63D3"/>
    <w:rsid w:val="007C651A"/>
    <w:rsid w:val="007C6EB7"/>
    <w:rsid w:val="007D1C47"/>
    <w:rsid w:val="007D5769"/>
    <w:rsid w:val="007D61C5"/>
    <w:rsid w:val="007D6658"/>
    <w:rsid w:val="007D7484"/>
    <w:rsid w:val="007D7CC3"/>
    <w:rsid w:val="007E0848"/>
    <w:rsid w:val="007E0A14"/>
    <w:rsid w:val="007E257D"/>
    <w:rsid w:val="007E2AE2"/>
    <w:rsid w:val="007E419B"/>
    <w:rsid w:val="007E4D33"/>
    <w:rsid w:val="007E6CA6"/>
    <w:rsid w:val="007E7233"/>
    <w:rsid w:val="007F171E"/>
    <w:rsid w:val="007F3E52"/>
    <w:rsid w:val="007F4E41"/>
    <w:rsid w:val="007F5C1B"/>
    <w:rsid w:val="007F7986"/>
    <w:rsid w:val="007F7BAE"/>
    <w:rsid w:val="008005DC"/>
    <w:rsid w:val="0080262A"/>
    <w:rsid w:val="0080299B"/>
    <w:rsid w:val="008031DD"/>
    <w:rsid w:val="008040C9"/>
    <w:rsid w:val="0080464E"/>
    <w:rsid w:val="008053F2"/>
    <w:rsid w:val="00806017"/>
    <w:rsid w:val="00806241"/>
    <w:rsid w:val="008063F7"/>
    <w:rsid w:val="00810ECE"/>
    <w:rsid w:val="008125B9"/>
    <w:rsid w:val="008125FB"/>
    <w:rsid w:val="008136FC"/>
    <w:rsid w:val="00814D70"/>
    <w:rsid w:val="00814ED4"/>
    <w:rsid w:val="00821BE2"/>
    <w:rsid w:val="0082431C"/>
    <w:rsid w:val="008246C4"/>
    <w:rsid w:val="00826304"/>
    <w:rsid w:val="00830FD6"/>
    <w:rsid w:val="00831201"/>
    <w:rsid w:val="0083267D"/>
    <w:rsid w:val="008334BC"/>
    <w:rsid w:val="008345F4"/>
    <w:rsid w:val="008346A5"/>
    <w:rsid w:val="0083479F"/>
    <w:rsid w:val="00834A94"/>
    <w:rsid w:val="00834E12"/>
    <w:rsid w:val="008352E8"/>
    <w:rsid w:val="00835C38"/>
    <w:rsid w:val="00835FEB"/>
    <w:rsid w:val="00836000"/>
    <w:rsid w:val="008367E1"/>
    <w:rsid w:val="0084004A"/>
    <w:rsid w:val="008400B3"/>
    <w:rsid w:val="00840213"/>
    <w:rsid w:val="008413A8"/>
    <w:rsid w:val="008425AC"/>
    <w:rsid w:val="00843CCC"/>
    <w:rsid w:val="0084506B"/>
    <w:rsid w:val="00847795"/>
    <w:rsid w:val="008506E4"/>
    <w:rsid w:val="008506FA"/>
    <w:rsid w:val="00851EC6"/>
    <w:rsid w:val="00853B20"/>
    <w:rsid w:val="00854010"/>
    <w:rsid w:val="008545EE"/>
    <w:rsid w:val="00854853"/>
    <w:rsid w:val="00855081"/>
    <w:rsid w:val="00855BAE"/>
    <w:rsid w:val="00855D85"/>
    <w:rsid w:val="00855E78"/>
    <w:rsid w:val="008560AC"/>
    <w:rsid w:val="00857B0D"/>
    <w:rsid w:val="00863F0F"/>
    <w:rsid w:val="008641CC"/>
    <w:rsid w:val="00864286"/>
    <w:rsid w:val="008649C0"/>
    <w:rsid w:val="00865CEE"/>
    <w:rsid w:val="0086777B"/>
    <w:rsid w:val="00870DA9"/>
    <w:rsid w:val="0087428D"/>
    <w:rsid w:val="00874C64"/>
    <w:rsid w:val="00876640"/>
    <w:rsid w:val="00877389"/>
    <w:rsid w:val="008812A6"/>
    <w:rsid w:val="00882E14"/>
    <w:rsid w:val="008843F9"/>
    <w:rsid w:val="00884ADC"/>
    <w:rsid w:val="00884E91"/>
    <w:rsid w:val="00885666"/>
    <w:rsid w:val="00887BB1"/>
    <w:rsid w:val="00887C12"/>
    <w:rsid w:val="008912A1"/>
    <w:rsid w:val="00892552"/>
    <w:rsid w:val="008929CB"/>
    <w:rsid w:val="00892E5D"/>
    <w:rsid w:val="008932F0"/>
    <w:rsid w:val="008933D5"/>
    <w:rsid w:val="00894D81"/>
    <w:rsid w:val="00895ACB"/>
    <w:rsid w:val="00896913"/>
    <w:rsid w:val="008A025B"/>
    <w:rsid w:val="008A15CA"/>
    <w:rsid w:val="008A15DD"/>
    <w:rsid w:val="008A2287"/>
    <w:rsid w:val="008A307A"/>
    <w:rsid w:val="008A36B3"/>
    <w:rsid w:val="008A4196"/>
    <w:rsid w:val="008A5768"/>
    <w:rsid w:val="008A5D30"/>
    <w:rsid w:val="008A6B62"/>
    <w:rsid w:val="008A6F84"/>
    <w:rsid w:val="008B027D"/>
    <w:rsid w:val="008B0DC2"/>
    <w:rsid w:val="008B11A2"/>
    <w:rsid w:val="008B1D7F"/>
    <w:rsid w:val="008B3227"/>
    <w:rsid w:val="008B338B"/>
    <w:rsid w:val="008B3C4E"/>
    <w:rsid w:val="008B417F"/>
    <w:rsid w:val="008B5129"/>
    <w:rsid w:val="008B570F"/>
    <w:rsid w:val="008B5B3D"/>
    <w:rsid w:val="008B5F78"/>
    <w:rsid w:val="008B6FDD"/>
    <w:rsid w:val="008B7D24"/>
    <w:rsid w:val="008C0C73"/>
    <w:rsid w:val="008C1F4C"/>
    <w:rsid w:val="008C2F31"/>
    <w:rsid w:val="008C36CE"/>
    <w:rsid w:val="008C4555"/>
    <w:rsid w:val="008C47A3"/>
    <w:rsid w:val="008C47DD"/>
    <w:rsid w:val="008C49C8"/>
    <w:rsid w:val="008C4DD5"/>
    <w:rsid w:val="008C5B9A"/>
    <w:rsid w:val="008C7BF3"/>
    <w:rsid w:val="008D03AC"/>
    <w:rsid w:val="008D1A76"/>
    <w:rsid w:val="008D2B9A"/>
    <w:rsid w:val="008D3E71"/>
    <w:rsid w:val="008D3E78"/>
    <w:rsid w:val="008D44AD"/>
    <w:rsid w:val="008D63B7"/>
    <w:rsid w:val="008D7EB3"/>
    <w:rsid w:val="008E0187"/>
    <w:rsid w:val="008E0A42"/>
    <w:rsid w:val="008E28A1"/>
    <w:rsid w:val="008E4094"/>
    <w:rsid w:val="008E4512"/>
    <w:rsid w:val="008E46B0"/>
    <w:rsid w:val="008E520A"/>
    <w:rsid w:val="008E6EBB"/>
    <w:rsid w:val="008F1D84"/>
    <w:rsid w:val="008F3031"/>
    <w:rsid w:val="008F5288"/>
    <w:rsid w:val="008F5897"/>
    <w:rsid w:val="008F6D4E"/>
    <w:rsid w:val="00903A28"/>
    <w:rsid w:val="00904118"/>
    <w:rsid w:val="009054DC"/>
    <w:rsid w:val="00905701"/>
    <w:rsid w:val="00905D79"/>
    <w:rsid w:val="00905EC1"/>
    <w:rsid w:val="00905F1D"/>
    <w:rsid w:val="00906DC4"/>
    <w:rsid w:val="00910AE2"/>
    <w:rsid w:val="00911176"/>
    <w:rsid w:val="00911D1F"/>
    <w:rsid w:val="00911DB1"/>
    <w:rsid w:val="0091265E"/>
    <w:rsid w:val="0091274B"/>
    <w:rsid w:val="00912DFE"/>
    <w:rsid w:val="00913ABF"/>
    <w:rsid w:val="009167B9"/>
    <w:rsid w:val="00917C2E"/>
    <w:rsid w:val="00917FA6"/>
    <w:rsid w:val="00922849"/>
    <w:rsid w:val="00923AF1"/>
    <w:rsid w:val="00923DD3"/>
    <w:rsid w:val="00925B28"/>
    <w:rsid w:val="00926098"/>
    <w:rsid w:val="00932860"/>
    <w:rsid w:val="009340BE"/>
    <w:rsid w:val="00934924"/>
    <w:rsid w:val="009357A2"/>
    <w:rsid w:val="00935C1A"/>
    <w:rsid w:val="009372C7"/>
    <w:rsid w:val="00937C2A"/>
    <w:rsid w:val="00937ECE"/>
    <w:rsid w:val="0094011D"/>
    <w:rsid w:val="00940197"/>
    <w:rsid w:val="00941307"/>
    <w:rsid w:val="00941880"/>
    <w:rsid w:val="00942650"/>
    <w:rsid w:val="00942F0E"/>
    <w:rsid w:val="00943291"/>
    <w:rsid w:val="0094397E"/>
    <w:rsid w:val="00945525"/>
    <w:rsid w:val="0094646A"/>
    <w:rsid w:val="00946AB9"/>
    <w:rsid w:val="009473DB"/>
    <w:rsid w:val="0095191B"/>
    <w:rsid w:val="0095237B"/>
    <w:rsid w:val="009527F8"/>
    <w:rsid w:val="0095354D"/>
    <w:rsid w:val="00953C2A"/>
    <w:rsid w:val="00953DAC"/>
    <w:rsid w:val="00955223"/>
    <w:rsid w:val="0096000D"/>
    <w:rsid w:val="009617B8"/>
    <w:rsid w:val="00961D36"/>
    <w:rsid w:val="00961F9E"/>
    <w:rsid w:val="009624A7"/>
    <w:rsid w:val="00963155"/>
    <w:rsid w:val="009633C4"/>
    <w:rsid w:val="009646A1"/>
    <w:rsid w:val="00964B44"/>
    <w:rsid w:val="00964DAF"/>
    <w:rsid w:val="009654F2"/>
    <w:rsid w:val="00965642"/>
    <w:rsid w:val="00965AFD"/>
    <w:rsid w:val="00967BC8"/>
    <w:rsid w:val="00972F5F"/>
    <w:rsid w:val="0097343C"/>
    <w:rsid w:val="0097371F"/>
    <w:rsid w:val="00973E5E"/>
    <w:rsid w:val="0097420A"/>
    <w:rsid w:val="009746A9"/>
    <w:rsid w:val="00976A33"/>
    <w:rsid w:val="00977065"/>
    <w:rsid w:val="0097757F"/>
    <w:rsid w:val="009775BA"/>
    <w:rsid w:val="009809B6"/>
    <w:rsid w:val="009836C0"/>
    <w:rsid w:val="00983CC0"/>
    <w:rsid w:val="00984C67"/>
    <w:rsid w:val="0098668F"/>
    <w:rsid w:val="00986CC0"/>
    <w:rsid w:val="009872F8"/>
    <w:rsid w:val="009875C2"/>
    <w:rsid w:val="00987FC0"/>
    <w:rsid w:val="00992449"/>
    <w:rsid w:val="00994406"/>
    <w:rsid w:val="009973C8"/>
    <w:rsid w:val="009A0359"/>
    <w:rsid w:val="009A1B0B"/>
    <w:rsid w:val="009A39C9"/>
    <w:rsid w:val="009A3FE5"/>
    <w:rsid w:val="009A6B89"/>
    <w:rsid w:val="009B226D"/>
    <w:rsid w:val="009B5C05"/>
    <w:rsid w:val="009B675E"/>
    <w:rsid w:val="009B7D92"/>
    <w:rsid w:val="009C2304"/>
    <w:rsid w:val="009C2BDA"/>
    <w:rsid w:val="009C2DDC"/>
    <w:rsid w:val="009C3C8F"/>
    <w:rsid w:val="009C4F57"/>
    <w:rsid w:val="009C54A5"/>
    <w:rsid w:val="009D15CA"/>
    <w:rsid w:val="009D28ED"/>
    <w:rsid w:val="009D359A"/>
    <w:rsid w:val="009D36CE"/>
    <w:rsid w:val="009D432C"/>
    <w:rsid w:val="009D5690"/>
    <w:rsid w:val="009D65DA"/>
    <w:rsid w:val="009D69C0"/>
    <w:rsid w:val="009D7453"/>
    <w:rsid w:val="009E3144"/>
    <w:rsid w:val="009E47F9"/>
    <w:rsid w:val="009E569A"/>
    <w:rsid w:val="009E5B60"/>
    <w:rsid w:val="009E5C6C"/>
    <w:rsid w:val="009E6B74"/>
    <w:rsid w:val="009E6BE7"/>
    <w:rsid w:val="009E7465"/>
    <w:rsid w:val="009E779F"/>
    <w:rsid w:val="009F3C97"/>
    <w:rsid w:val="009F4DB2"/>
    <w:rsid w:val="009F7428"/>
    <w:rsid w:val="00A013D1"/>
    <w:rsid w:val="00A024B0"/>
    <w:rsid w:val="00A0263E"/>
    <w:rsid w:val="00A02E62"/>
    <w:rsid w:val="00A0632D"/>
    <w:rsid w:val="00A07938"/>
    <w:rsid w:val="00A07E22"/>
    <w:rsid w:val="00A10D47"/>
    <w:rsid w:val="00A144CB"/>
    <w:rsid w:val="00A16519"/>
    <w:rsid w:val="00A202BD"/>
    <w:rsid w:val="00A2045B"/>
    <w:rsid w:val="00A229E9"/>
    <w:rsid w:val="00A22EFA"/>
    <w:rsid w:val="00A246EA"/>
    <w:rsid w:val="00A257A9"/>
    <w:rsid w:val="00A267BD"/>
    <w:rsid w:val="00A276B2"/>
    <w:rsid w:val="00A34600"/>
    <w:rsid w:val="00A34D0D"/>
    <w:rsid w:val="00A34D3F"/>
    <w:rsid w:val="00A35054"/>
    <w:rsid w:val="00A36817"/>
    <w:rsid w:val="00A36A62"/>
    <w:rsid w:val="00A3727C"/>
    <w:rsid w:val="00A40C8C"/>
    <w:rsid w:val="00A423C4"/>
    <w:rsid w:val="00A44C48"/>
    <w:rsid w:val="00A44D08"/>
    <w:rsid w:val="00A44DFC"/>
    <w:rsid w:val="00A456CA"/>
    <w:rsid w:val="00A45705"/>
    <w:rsid w:val="00A478EF"/>
    <w:rsid w:val="00A47CE6"/>
    <w:rsid w:val="00A51B8B"/>
    <w:rsid w:val="00A529C5"/>
    <w:rsid w:val="00A52B0F"/>
    <w:rsid w:val="00A52E32"/>
    <w:rsid w:val="00A5530A"/>
    <w:rsid w:val="00A5668A"/>
    <w:rsid w:val="00A57412"/>
    <w:rsid w:val="00A579D6"/>
    <w:rsid w:val="00A61874"/>
    <w:rsid w:val="00A61A0B"/>
    <w:rsid w:val="00A61AFF"/>
    <w:rsid w:val="00A62B9C"/>
    <w:rsid w:val="00A62D20"/>
    <w:rsid w:val="00A63776"/>
    <w:rsid w:val="00A6399D"/>
    <w:rsid w:val="00A65A7B"/>
    <w:rsid w:val="00A67D40"/>
    <w:rsid w:val="00A703CB"/>
    <w:rsid w:val="00A70E4C"/>
    <w:rsid w:val="00A722FA"/>
    <w:rsid w:val="00A73795"/>
    <w:rsid w:val="00A74EE2"/>
    <w:rsid w:val="00A80248"/>
    <w:rsid w:val="00A80A1E"/>
    <w:rsid w:val="00A82A20"/>
    <w:rsid w:val="00A8326A"/>
    <w:rsid w:val="00A835E9"/>
    <w:rsid w:val="00A83BC3"/>
    <w:rsid w:val="00A83C84"/>
    <w:rsid w:val="00A855B9"/>
    <w:rsid w:val="00A85657"/>
    <w:rsid w:val="00A8748E"/>
    <w:rsid w:val="00A90165"/>
    <w:rsid w:val="00A90C72"/>
    <w:rsid w:val="00A90DE8"/>
    <w:rsid w:val="00A93F58"/>
    <w:rsid w:val="00A94EC6"/>
    <w:rsid w:val="00A965F5"/>
    <w:rsid w:val="00A97258"/>
    <w:rsid w:val="00A97393"/>
    <w:rsid w:val="00A97DB0"/>
    <w:rsid w:val="00A97E77"/>
    <w:rsid w:val="00AA1285"/>
    <w:rsid w:val="00AA2F06"/>
    <w:rsid w:val="00AA4855"/>
    <w:rsid w:val="00AA5E58"/>
    <w:rsid w:val="00AA6885"/>
    <w:rsid w:val="00AA72E3"/>
    <w:rsid w:val="00AB08F4"/>
    <w:rsid w:val="00AB1413"/>
    <w:rsid w:val="00AB1C76"/>
    <w:rsid w:val="00AB25D6"/>
    <w:rsid w:val="00AB2CD6"/>
    <w:rsid w:val="00AB3DC9"/>
    <w:rsid w:val="00AB44FC"/>
    <w:rsid w:val="00AB53F0"/>
    <w:rsid w:val="00AB5D98"/>
    <w:rsid w:val="00AC0116"/>
    <w:rsid w:val="00AC1EDB"/>
    <w:rsid w:val="00AC33AF"/>
    <w:rsid w:val="00AC39C7"/>
    <w:rsid w:val="00AC5AFA"/>
    <w:rsid w:val="00AC5E48"/>
    <w:rsid w:val="00AC6A43"/>
    <w:rsid w:val="00AC79FB"/>
    <w:rsid w:val="00AD0072"/>
    <w:rsid w:val="00AD3E6D"/>
    <w:rsid w:val="00AD50F1"/>
    <w:rsid w:val="00AD61BC"/>
    <w:rsid w:val="00AD61E5"/>
    <w:rsid w:val="00AD68F0"/>
    <w:rsid w:val="00AD75A0"/>
    <w:rsid w:val="00AE1C23"/>
    <w:rsid w:val="00AE381B"/>
    <w:rsid w:val="00AE3E40"/>
    <w:rsid w:val="00AE43CF"/>
    <w:rsid w:val="00AE4572"/>
    <w:rsid w:val="00AE6047"/>
    <w:rsid w:val="00AE644C"/>
    <w:rsid w:val="00AE789A"/>
    <w:rsid w:val="00AE7B0D"/>
    <w:rsid w:val="00AE7BD3"/>
    <w:rsid w:val="00AF1B9C"/>
    <w:rsid w:val="00AF1D75"/>
    <w:rsid w:val="00AF5645"/>
    <w:rsid w:val="00AF76C0"/>
    <w:rsid w:val="00B012AC"/>
    <w:rsid w:val="00B01FBB"/>
    <w:rsid w:val="00B02859"/>
    <w:rsid w:val="00B03233"/>
    <w:rsid w:val="00B059E4"/>
    <w:rsid w:val="00B073CC"/>
    <w:rsid w:val="00B07EA1"/>
    <w:rsid w:val="00B07FF4"/>
    <w:rsid w:val="00B100FC"/>
    <w:rsid w:val="00B10492"/>
    <w:rsid w:val="00B11C6A"/>
    <w:rsid w:val="00B122DE"/>
    <w:rsid w:val="00B125B9"/>
    <w:rsid w:val="00B14077"/>
    <w:rsid w:val="00B14315"/>
    <w:rsid w:val="00B22C21"/>
    <w:rsid w:val="00B23349"/>
    <w:rsid w:val="00B249C5"/>
    <w:rsid w:val="00B25136"/>
    <w:rsid w:val="00B260F7"/>
    <w:rsid w:val="00B278AC"/>
    <w:rsid w:val="00B308BF"/>
    <w:rsid w:val="00B31942"/>
    <w:rsid w:val="00B32652"/>
    <w:rsid w:val="00B356E0"/>
    <w:rsid w:val="00B35E6C"/>
    <w:rsid w:val="00B35F76"/>
    <w:rsid w:val="00B36293"/>
    <w:rsid w:val="00B36DB7"/>
    <w:rsid w:val="00B36E4C"/>
    <w:rsid w:val="00B3741F"/>
    <w:rsid w:val="00B400D8"/>
    <w:rsid w:val="00B40B4F"/>
    <w:rsid w:val="00B4208B"/>
    <w:rsid w:val="00B437F7"/>
    <w:rsid w:val="00B45EF4"/>
    <w:rsid w:val="00B4615A"/>
    <w:rsid w:val="00B50706"/>
    <w:rsid w:val="00B5149C"/>
    <w:rsid w:val="00B51961"/>
    <w:rsid w:val="00B519EE"/>
    <w:rsid w:val="00B51A2B"/>
    <w:rsid w:val="00B5245C"/>
    <w:rsid w:val="00B52A5E"/>
    <w:rsid w:val="00B54CE1"/>
    <w:rsid w:val="00B56834"/>
    <w:rsid w:val="00B56885"/>
    <w:rsid w:val="00B56C03"/>
    <w:rsid w:val="00B60FA4"/>
    <w:rsid w:val="00B6198C"/>
    <w:rsid w:val="00B63453"/>
    <w:rsid w:val="00B64E95"/>
    <w:rsid w:val="00B71EF5"/>
    <w:rsid w:val="00B7375B"/>
    <w:rsid w:val="00B75EFF"/>
    <w:rsid w:val="00B76BEB"/>
    <w:rsid w:val="00B773B9"/>
    <w:rsid w:val="00B77A79"/>
    <w:rsid w:val="00B8029F"/>
    <w:rsid w:val="00B8321A"/>
    <w:rsid w:val="00B84253"/>
    <w:rsid w:val="00B86DC1"/>
    <w:rsid w:val="00B907A1"/>
    <w:rsid w:val="00B934C3"/>
    <w:rsid w:val="00B94CAC"/>
    <w:rsid w:val="00B95A26"/>
    <w:rsid w:val="00B95A9C"/>
    <w:rsid w:val="00B9612F"/>
    <w:rsid w:val="00B9646C"/>
    <w:rsid w:val="00B97FF5"/>
    <w:rsid w:val="00BA345C"/>
    <w:rsid w:val="00BA3DE7"/>
    <w:rsid w:val="00BA434C"/>
    <w:rsid w:val="00BA4A71"/>
    <w:rsid w:val="00BA59D3"/>
    <w:rsid w:val="00BA7151"/>
    <w:rsid w:val="00BA7BC4"/>
    <w:rsid w:val="00BA7EF4"/>
    <w:rsid w:val="00BB43BF"/>
    <w:rsid w:val="00BB57D6"/>
    <w:rsid w:val="00BB63A0"/>
    <w:rsid w:val="00BB64AD"/>
    <w:rsid w:val="00BB7599"/>
    <w:rsid w:val="00BB7995"/>
    <w:rsid w:val="00BC09B0"/>
    <w:rsid w:val="00BC1259"/>
    <w:rsid w:val="00BC17B2"/>
    <w:rsid w:val="00BC1998"/>
    <w:rsid w:val="00BC5A58"/>
    <w:rsid w:val="00BC688E"/>
    <w:rsid w:val="00BD0356"/>
    <w:rsid w:val="00BD0A8D"/>
    <w:rsid w:val="00BD25E4"/>
    <w:rsid w:val="00BD2723"/>
    <w:rsid w:val="00BD2B56"/>
    <w:rsid w:val="00BD31B9"/>
    <w:rsid w:val="00BD35C2"/>
    <w:rsid w:val="00BD548A"/>
    <w:rsid w:val="00BD54DF"/>
    <w:rsid w:val="00BD7A15"/>
    <w:rsid w:val="00BE023F"/>
    <w:rsid w:val="00BE48BE"/>
    <w:rsid w:val="00BE51A8"/>
    <w:rsid w:val="00BE7EEA"/>
    <w:rsid w:val="00BF14F2"/>
    <w:rsid w:val="00BF21CA"/>
    <w:rsid w:val="00BF3868"/>
    <w:rsid w:val="00BF3D19"/>
    <w:rsid w:val="00BF587F"/>
    <w:rsid w:val="00BF74EF"/>
    <w:rsid w:val="00C006FB"/>
    <w:rsid w:val="00C0167E"/>
    <w:rsid w:val="00C02844"/>
    <w:rsid w:val="00C02A79"/>
    <w:rsid w:val="00C04306"/>
    <w:rsid w:val="00C04AAA"/>
    <w:rsid w:val="00C04CAF"/>
    <w:rsid w:val="00C050C5"/>
    <w:rsid w:val="00C072CB"/>
    <w:rsid w:val="00C114C5"/>
    <w:rsid w:val="00C121A7"/>
    <w:rsid w:val="00C140A9"/>
    <w:rsid w:val="00C15EF0"/>
    <w:rsid w:val="00C166EB"/>
    <w:rsid w:val="00C1733E"/>
    <w:rsid w:val="00C1742D"/>
    <w:rsid w:val="00C22F41"/>
    <w:rsid w:val="00C22FE7"/>
    <w:rsid w:val="00C23338"/>
    <w:rsid w:val="00C233F1"/>
    <w:rsid w:val="00C2351B"/>
    <w:rsid w:val="00C24A33"/>
    <w:rsid w:val="00C266FA"/>
    <w:rsid w:val="00C275CC"/>
    <w:rsid w:val="00C30431"/>
    <w:rsid w:val="00C337D7"/>
    <w:rsid w:val="00C33A2B"/>
    <w:rsid w:val="00C33BC2"/>
    <w:rsid w:val="00C347BB"/>
    <w:rsid w:val="00C35750"/>
    <w:rsid w:val="00C35754"/>
    <w:rsid w:val="00C35891"/>
    <w:rsid w:val="00C35B3B"/>
    <w:rsid w:val="00C366C6"/>
    <w:rsid w:val="00C36C98"/>
    <w:rsid w:val="00C37920"/>
    <w:rsid w:val="00C41382"/>
    <w:rsid w:val="00C41785"/>
    <w:rsid w:val="00C42690"/>
    <w:rsid w:val="00C43AED"/>
    <w:rsid w:val="00C448C5"/>
    <w:rsid w:val="00C44A9D"/>
    <w:rsid w:val="00C44DDC"/>
    <w:rsid w:val="00C46B58"/>
    <w:rsid w:val="00C50029"/>
    <w:rsid w:val="00C501FE"/>
    <w:rsid w:val="00C50759"/>
    <w:rsid w:val="00C518AD"/>
    <w:rsid w:val="00C51E5F"/>
    <w:rsid w:val="00C523D1"/>
    <w:rsid w:val="00C52D0B"/>
    <w:rsid w:val="00C52DF2"/>
    <w:rsid w:val="00C559F4"/>
    <w:rsid w:val="00C574E9"/>
    <w:rsid w:val="00C60025"/>
    <w:rsid w:val="00C60C34"/>
    <w:rsid w:val="00C6269D"/>
    <w:rsid w:val="00C635F8"/>
    <w:rsid w:val="00C639B7"/>
    <w:rsid w:val="00C64AEE"/>
    <w:rsid w:val="00C65C4F"/>
    <w:rsid w:val="00C664DA"/>
    <w:rsid w:val="00C66DAC"/>
    <w:rsid w:val="00C67511"/>
    <w:rsid w:val="00C67BF5"/>
    <w:rsid w:val="00C712E0"/>
    <w:rsid w:val="00C7135E"/>
    <w:rsid w:val="00C725D5"/>
    <w:rsid w:val="00C73028"/>
    <w:rsid w:val="00C73C4B"/>
    <w:rsid w:val="00C7462D"/>
    <w:rsid w:val="00C75391"/>
    <w:rsid w:val="00C760B2"/>
    <w:rsid w:val="00C764E6"/>
    <w:rsid w:val="00C76807"/>
    <w:rsid w:val="00C77015"/>
    <w:rsid w:val="00C772C2"/>
    <w:rsid w:val="00C80E2D"/>
    <w:rsid w:val="00C811E6"/>
    <w:rsid w:val="00C821AE"/>
    <w:rsid w:val="00C83F6F"/>
    <w:rsid w:val="00C876BF"/>
    <w:rsid w:val="00C87A30"/>
    <w:rsid w:val="00C90EC3"/>
    <w:rsid w:val="00C91336"/>
    <w:rsid w:val="00C91A12"/>
    <w:rsid w:val="00C92B3C"/>
    <w:rsid w:val="00C946B8"/>
    <w:rsid w:val="00C95937"/>
    <w:rsid w:val="00C968F2"/>
    <w:rsid w:val="00CA0F14"/>
    <w:rsid w:val="00CA1A1A"/>
    <w:rsid w:val="00CA2B7F"/>
    <w:rsid w:val="00CA32AD"/>
    <w:rsid w:val="00CA4697"/>
    <w:rsid w:val="00CA4B09"/>
    <w:rsid w:val="00CA50E0"/>
    <w:rsid w:val="00CA57F1"/>
    <w:rsid w:val="00CA6D2A"/>
    <w:rsid w:val="00CB0819"/>
    <w:rsid w:val="00CB39FD"/>
    <w:rsid w:val="00CB500E"/>
    <w:rsid w:val="00CB7035"/>
    <w:rsid w:val="00CC36EE"/>
    <w:rsid w:val="00CC6C03"/>
    <w:rsid w:val="00CC7C1E"/>
    <w:rsid w:val="00CD0F59"/>
    <w:rsid w:val="00CD1678"/>
    <w:rsid w:val="00CD2B63"/>
    <w:rsid w:val="00CD2F84"/>
    <w:rsid w:val="00CD4AAD"/>
    <w:rsid w:val="00CD5921"/>
    <w:rsid w:val="00CD62FA"/>
    <w:rsid w:val="00CD66A2"/>
    <w:rsid w:val="00CD7015"/>
    <w:rsid w:val="00CE175C"/>
    <w:rsid w:val="00CE212C"/>
    <w:rsid w:val="00CE3F96"/>
    <w:rsid w:val="00CE656A"/>
    <w:rsid w:val="00CF0800"/>
    <w:rsid w:val="00CF37AB"/>
    <w:rsid w:val="00CF3C3F"/>
    <w:rsid w:val="00CF3CBD"/>
    <w:rsid w:val="00CF449D"/>
    <w:rsid w:val="00CF5882"/>
    <w:rsid w:val="00CF734D"/>
    <w:rsid w:val="00D00DC8"/>
    <w:rsid w:val="00D01F59"/>
    <w:rsid w:val="00D03199"/>
    <w:rsid w:val="00D05903"/>
    <w:rsid w:val="00D06396"/>
    <w:rsid w:val="00D0713F"/>
    <w:rsid w:val="00D07D4A"/>
    <w:rsid w:val="00D07D79"/>
    <w:rsid w:val="00D11845"/>
    <w:rsid w:val="00D13145"/>
    <w:rsid w:val="00D13D53"/>
    <w:rsid w:val="00D144C6"/>
    <w:rsid w:val="00D14E77"/>
    <w:rsid w:val="00D209E8"/>
    <w:rsid w:val="00D221CF"/>
    <w:rsid w:val="00D2243B"/>
    <w:rsid w:val="00D253AF"/>
    <w:rsid w:val="00D25CD2"/>
    <w:rsid w:val="00D25D61"/>
    <w:rsid w:val="00D271B1"/>
    <w:rsid w:val="00D304AA"/>
    <w:rsid w:val="00D32DEF"/>
    <w:rsid w:val="00D33C68"/>
    <w:rsid w:val="00D354CD"/>
    <w:rsid w:val="00D35C22"/>
    <w:rsid w:val="00D419B3"/>
    <w:rsid w:val="00D43367"/>
    <w:rsid w:val="00D453CC"/>
    <w:rsid w:val="00D4619B"/>
    <w:rsid w:val="00D4794C"/>
    <w:rsid w:val="00D47D87"/>
    <w:rsid w:val="00D5056A"/>
    <w:rsid w:val="00D512C8"/>
    <w:rsid w:val="00D5212B"/>
    <w:rsid w:val="00D52AAA"/>
    <w:rsid w:val="00D52EBD"/>
    <w:rsid w:val="00D55737"/>
    <w:rsid w:val="00D56ED9"/>
    <w:rsid w:val="00D57086"/>
    <w:rsid w:val="00D610D6"/>
    <w:rsid w:val="00D6267A"/>
    <w:rsid w:val="00D64195"/>
    <w:rsid w:val="00D6431F"/>
    <w:rsid w:val="00D6542D"/>
    <w:rsid w:val="00D6586C"/>
    <w:rsid w:val="00D658A9"/>
    <w:rsid w:val="00D66170"/>
    <w:rsid w:val="00D665CC"/>
    <w:rsid w:val="00D702D9"/>
    <w:rsid w:val="00D7051B"/>
    <w:rsid w:val="00D70B6B"/>
    <w:rsid w:val="00D70DBF"/>
    <w:rsid w:val="00D71F88"/>
    <w:rsid w:val="00D74BE3"/>
    <w:rsid w:val="00D757DB"/>
    <w:rsid w:val="00D76AD2"/>
    <w:rsid w:val="00D81175"/>
    <w:rsid w:val="00D81C26"/>
    <w:rsid w:val="00D81CB4"/>
    <w:rsid w:val="00D82E60"/>
    <w:rsid w:val="00D832DC"/>
    <w:rsid w:val="00D8385C"/>
    <w:rsid w:val="00D8507A"/>
    <w:rsid w:val="00D853A2"/>
    <w:rsid w:val="00D870C3"/>
    <w:rsid w:val="00D93E72"/>
    <w:rsid w:val="00D93F7B"/>
    <w:rsid w:val="00D9457E"/>
    <w:rsid w:val="00D95509"/>
    <w:rsid w:val="00D96B73"/>
    <w:rsid w:val="00D96F93"/>
    <w:rsid w:val="00DA0486"/>
    <w:rsid w:val="00DA1C1D"/>
    <w:rsid w:val="00DA2225"/>
    <w:rsid w:val="00DA357D"/>
    <w:rsid w:val="00DA42F9"/>
    <w:rsid w:val="00DA547D"/>
    <w:rsid w:val="00DA6D5B"/>
    <w:rsid w:val="00DA75C6"/>
    <w:rsid w:val="00DB1502"/>
    <w:rsid w:val="00DB1C37"/>
    <w:rsid w:val="00DB2792"/>
    <w:rsid w:val="00DB3A93"/>
    <w:rsid w:val="00DB3B6C"/>
    <w:rsid w:val="00DB4926"/>
    <w:rsid w:val="00DB49D0"/>
    <w:rsid w:val="00DB4B17"/>
    <w:rsid w:val="00DB52F9"/>
    <w:rsid w:val="00DB60C2"/>
    <w:rsid w:val="00DB69B3"/>
    <w:rsid w:val="00DB7C9B"/>
    <w:rsid w:val="00DC22C3"/>
    <w:rsid w:val="00DC2674"/>
    <w:rsid w:val="00DC3132"/>
    <w:rsid w:val="00DC3364"/>
    <w:rsid w:val="00DC3E13"/>
    <w:rsid w:val="00DC4224"/>
    <w:rsid w:val="00DC7178"/>
    <w:rsid w:val="00DC783B"/>
    <w:rsid w:val="00DC7B42"/>
    <w:rsid w:val="00DD0ED0"/>
    <w:rsid w:val="00DD2954"/>
    <w:rsid w:val="00DD468A"/>
    <w:rsid w:val="00DD4D53"/>
    <w:rsid w:val="00DD5475"/>
    <w:rsid w:val="00DD59B9"/>
    <w:rsid w:val="00DD7FBE"/>
    <w:rsid w:val="00DE1376"/>
    <w:rsid w:val="00DE13DF"/>
    <w:rsid w:val="00DE1609"/>
    <w:rsid w:val="00DE3F9A"/>
    <w:rsid w:val="00DE5AC5"/>
    <w:rsid w:val="00DE7661"/>
    <w:rsid w:val="00DE7D3C"/>
    <w:rsid w:val="00DF0CCA"/>
    <w:rsid w:val="00DF1B32"/>
    <w:rsid w:val="00DF335A"/>
    <w:rsid w:val="00DF485B"/>
    <w:rsid w:val="00DF50E6"/>
    <w:rsid w:val="00DF5DB5"/>
    <w:rsid w:val="00E023E3"/>
    <w:rsid w:val="00E03ED6"/>
    <w:rsid w:val="00E03F62"/>
    <w:rsid w:val="00E047AF"/>
    <w:rsid w:val="00E112E0"/>
    <w:rsid w:val="00E151A0"/>
    <w:rsid w:val="00E1668B"/>
    <w:rsid w:val="00E16A25"/>
    <w:rsid w:val="00E16F07"/>
    <w:rsid w:val="00E211BB"/>
    <w:rsid w:val="00E21F79"/>
    <w:rsid w:val="00E23D96"/>
    <w:rsid w:val="00E25063"/>
    <w:rsid w:val="00E26D5C"/>
    <w:rsid w:val="00E27E0B"/>
    <w:rsid w:val="00E33020"/>
    <w:rsid w:val="00E34B36"/>
    <w:rsid w:val="00E35024"/>
    <w:rsid w:val="00E35B9F"/>
    <w:rsid w:val="00E3628F"/>
    <w:rsid w:val="00E36880"/>
    <w:rsid w:val="00E36B56"/>
    <w:rsid w:val="00E40827"/>
    <w:rsid w:val="00E40D15"/>
    <w:rsid w:val="00E42720"/>
    <w:rsid w:val="00E452DB"/>
    <w:rsid w:val="00E47FF1"/>
    <w:rsid w:val="00E5011A"/>
    <w:rsid w:val="00E51140"/>
    <w:rsid w:val="00E52615"/>
    <w:rsid w:val="00E53BEC"/>
    <w:rsid w:val="00E543B4"/>
    <w:rsid w:val="00E54A45"/>
    <w:rsid w:val="00E54C52"/>
    <w:rsid w:val="00E56611"/>
    <w:rsid w:val="00E56F02"/>
    <w:rsid w:val="00E603BA"/>
    <w:rsid w:val="00E60C60"/>
    <w:rsid w:val="00E61D75"/>
    <w:rsid w:val="00E62E74"/>
    <w:rsid w:val="00E63BE1"/>
    <w:rsid w:val="00E65109"/>
    <w:rsid w:val="00E66203"/>
    <w:rsid w:val="00E66876"/>
    <w:rsid w:val="00E67D7E"/>
    <w:rsid w:val="00E7105F"/>
    <w:rsid w:val="00E724DE"/>
    <w:rsid w:val="00E7307C"/>
    <w:rsid w:val="00E748EE"/>
    <w:rsid w:val="00E774B5"/>
    <w:rsid w:val="00E77B48"/>
    <w:rsid w:val="00E81A6C"/>
    <w:rsid w:val="00E81BBC"/>
    <w:rsid w:val="00E81C8E"/>
    <w:rsid w:val="00E81D03"/>
    <w:rsid w:val="00E81D89"/>
    <w:rsid w:val="00E827E8"/>
    <w:rsid w:val="00E82A21"/>
    <w:rsid w:val="00E833E9"/>
    <w:rsid w:val="00E8358D"/>
    <w:rsid w:val="00E84CB1"/>
    <w:rsid w:val="00E85D26"/>
    <w:rsid w:val="00E87990"/>
    <w:rsid w:val="00E904A5"/>
    <w:rsid w:val="00E909F0"/>
    <w:rsid w:val="00E91666"/>
    <w:rsid w:val="00E92AC0"/>
    <w:rsid w:val="00E93612"/>
    <w:rsid w:val="00E93AAF"/>
    <w:rsid w:val="00E940C1"/>
    <w:rsid w:val="00E94A4D"/>
    <w:rsid w:val="00E94D76"/>
    <w:rsid w:val="00E95073"/>
    <w:rsid w:val="00E96248"/>
    <w:rsid w:val="00E96D21"/>
    <w:rsid w:val="00E96D5B"/>
    <w:rsid w:val="00E97B38"/>
    <w:rsid w:val="00E97B52"/>
    <w:rsid w:val="00EA121E"/>
    <w:rsid w:val="00EA1CE1"/>
    <w:rsid w:val="00EA2F0E"/>
    <w:rsid w:val="00EA5F7E"/>
    <w:rsid w:val="00EA6E90"/>
    <w:rsid w:val="00EA6EB1"/>
    <w:rsid w:val="00EA7045"/>
    <w:rsid w:val="00EA78E6"/>
    <w:rsid w:val="00EB03DC"/>
    <w:rsid w:val="00EB0DBE"/>
    <w:rsid w:val="00EB2F74"/>
    <w:rsid w:val="00EB503F"/>
    <w:rsid w:val="00EB61AF"/>
    <w:rsid w:val="00EB6EC4"/>
    <w:rsid w:val="00EB6F82"/>
    <w:rsid w:val="00EB74C5"/>
    <w:rsid w:val="00EC25A6"/>
    <w:rsid w:val="00EC2A83"/>
    <w:rsid w:val="00EC3398"/>
    <w:rsid w:val="00EC554B"/>
    <w:rsid w:val="00EC607A"/>
    <w:rsid w:val="00EC69A1"/>
    <w:rsid w:val="00ED085C"/>
    <w:rsid w:val="00ED36D0"/>
    <w:rsid w:val="00ED3AAE"/>
    <w:rsid w:val="00ED449D"/>
    <w:rsid w:val="00ED4619"/>
    <w:rsid w:val="00ED5B16"/>
    <w:rsid w:val="00ED5ECD"/>
    <w:rsid w:val="00ED608F"/>
    <w:rsid w:val="00ED68E1"/>
    <w:rsid w:val="00EE1BB1"/>
    <w:rsid w:val="00EE2806"/>
    <w:rsid w:val="00EE39B6"/>
    <w:rsid w:val="00EE3E2C"/>
    <w:rsid w:val="00EE4444"/>
    <w:rsid w:val="00EE5730"/>
    <w:rsid w:val="00EE6C70"/>
    <w:rsid w:val="00EE6C91"/>
    <w:rsid w:val="00EE6FC3"/>
    <w:rsid w:val="00EF0A6E"/>
    <w:rsid w:val="00EF1ABA"/>
    <w:rsid w:val="00EF20E5"/>
    <w:rsid w:val="00EF29BC"/>
    <w:rsid w:val="00EF3B6B"/>
    <w:rsid w:val="00EF3C28"/>
    <w:rsid w:val="00EF4F40"/>
    <w:rsid w:val="00EF564C"/>
    <w:rsid w:val="00EF687A"/>
    <w:rsid w:val="00EF6AF4"/>
    <w:rsid w:val="00EF7702"/>
    <w:rsid w:val="00F00C33"/>
    <w:rsid w:val="00F01098"/>
    <w:rsid w:val="00F02311"/>
    <w:rsid w:val="00F052DB"/>
    <w:rsid w:val="00F06035"/>
    <w:rsid w:val="00F1184A"/>
    <w:rsid w:val="00F11A04"/>
    <w:rsid w:val="00F12294"/>
    <w:rsid w:val="00F135F3"/>
    <w:rsid w:val="00F137EB"/>
    <w:rsid w:val="00F13D3B"/>
    <w:rsid w:val="00F142A1"/>
    <w:rsid w:val="00F14668"/>
    <w:rsid w:val="00F179A8"/>
    <w:rsid w:val="00F22D0C"/>
    <w:rsid w:val="00F2693A"/>
    <w:rsid w:val="00F26E3F"/>
    <w:rsid w:val="00F30977"/>
    <w:rsid w:val="00F30CE6"/>
    <w:rsid w:val="00F31776"/>
    <w:rsid w:val="00F325A1"/>
    <w:rsid w:val="00F326D7"/>
    <w:rsid w:val="00F36268"/>
    <w:rsid w:val="00F3657E"/>
    <w:rsid w:val="00F36E9B"/>
    <w:rsid w:val="00F378A8"/>
    <w:rsid w:val="00F37979"/>
    <w:rsid w:val="00F37B13"/>
    <w:rsid w:val="00F40227"/>
    <w:rsid w:val="00F41569"/>
    <w:rsid w:val="00F44DB2"/>
    <w:rsid w:val="00F45164"/>
    <w:rsid w:val="00F468F5"/>
    <w:rsid w:val="00F51464"/>
    <w:rsid w:val="00F51537"/>
    <w:rsid w:val="00F5159A"/>
    <w:rsid w:val="00F52DA2"/>
    <w:rsid w:val="00F53834"/>
    <w:rsid w:val="00F54603"/>
    <w:rsid w:val="00F54F43"/>
    <w:rsid w:val="00F55319"/>
    <w:rsid w:val="00F55DA2"/>
    <w:rsid w:val="00F56F35"/>
    <w:rsid w:val="00F57652"/>
    <w:rsid w:val="00F57EEF"/>
    <w:rsid w:val="00F605DE"/>
    <w:rsid w:val="00F60BC5"/>
    <w:rsid w:val="00F616C7"/>
    <w:rsid w:val="00F62FDC"/>
    <w:rsid w:val="00F636E0"/>
    <w:rsid w:val="00F63718"/>
    <w:rsid w:val="00F653A0"/>
    <w:rsid w:val="00F676CF"/>
    <w:rsid w:val="00F71F48"/>
    <w:rsid w:val="00F72909"/>
    <w:rsid w:val="00F804AE"/>
    <w:rsid w:val="00F81D09"/>
    <w:rsid w:val="00F83DAD"/>
    <w:rsid w:val="00F84BBC"/>
    <w:rsid w:val="00F8627F"/>
    <w:rsid w:val="00F86E24"/>
    <w:rsid w:val="00F873BB"/>
    <w:rsid w:val="00F90FEC"/>
    <w:rsid w:val="00F93232"/>
    <w:rsid w:val="00F95F7A"/>
    <w:rsid w:val="00F96FDC"/>
    <w:rsid w:val="00FA1748"/>
    <w:rsid w:val="00FA4908"/>
    <w:rsid w:val="00FA4E2B"/>
    <w:rsid w:val="00FB0B33"/>
    <w:rsid w:val="00FB0F88"/>
    <w:rsid w:val="00FB188B"/>
    <w:rsid w:val="00FB19FE"/>
    <w:rsid w:val="00FB23E2"/>
    <w:rsid w:val="00FB258D"/>
    <w:rsid w:val="00FB28F8"/>
    <w:rsid w:val="00FB491F"/>
    <w:rsid w:val="00FB4A50"/>
    <w:rsid w:val="00FC12C5"/>
    <w:rsid w:val="00FC1893"/>
    <w:rsid w:val="00FC5614"/>
    <w:rsid w:val="00FD1461"/>
    <w:rsid w:val="00FD1D07"/>
    <w:rsid w:val="00FD2EA1"/>
    <w:rsid w:val="00FD3269"/>
    <w:rsid w:val="00FD3751"/>
    <w:rsid w:val="00FD4F23"/>
    <w:rsid w:val="00FD795D"/>
    <w:rsid w:val="00FE00E2"/>
    <w:rsid w:val="00FE10C5"/>
    <w:rsid w:val="00FE1E2F"/>
    <w:rsid w:val="00FE3B1C"/>
    <w:rsid w:val="00FE3E80"/>
    <w:rsid w:val="00FE4638"/>
    <w:rsid w:val="00FE5412"/>
    <w:rsid w:val="00FE63D1"/>
    <w:rsid w:val="00FE7902"/>
    <w:rsid w:val="00FF10BD"/>
    <w:rsid w:val="00FF1CE8"/>
    <w:rsid w:val="00FF234F"/>
    <w:rsid w:val="00FF2A69"/>
    <w:rsid w:val="00FF330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241"/>
    <w:pPr>
      <w:spacing w:after="60" w:line="240" w:lineRule="auto"/>
      <w:jc w:val="both"/>
    </w:pPr>
    <w:rPr>
      <w:rFonts w:ascii="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uiPriority w:val="9"/>
    <w:qFormat/>
    <w:rsid w:val="00894D81"/>
    <w:pPr>
      <w:keepNext/>
      <w:jc w:val="center"/>
      <w:outlineLvl w:val="0"/>
    </w:pPr>
    <w:rPr>
      <w:b/>
      <w:kern w:val="28"/>
      <w:lang w:eastAsia="en-US"/>
    </w:rPr>
  </w:style>
  <w:style w:type="paragraph" w:styleId="2">
    <w:name w:val="heading 2"/>
    <w:aliases w:val="H2,H2 Знак,Заголовок 2 Знак Знак Знак Знак Знак,h2,Heading 2 Hidden,CHS,H2-Heading 2,l2,Header2,22,heading2,list2,A,A.B.C.,Список 21,Heading2,Heading Indent No L2,UNDERRUBRIK 1-2,Fonctionnalité,Titre 21,t2.T2,Table2,ITT t2,l21,Список 211"/>
    <w:basedOn w:val="a"/>
    <w:next w:val="a"/>
    <w:link w:val="20"/>
    <w:uiPriority w:val="9"/>
    <w:qFormat/>
    <w:rsid w:val="0075438A"/>
    <w:pPr>
      <w:keepNext/>
      <w:numPr>
        <w:ilvl w:val="1"/>
        <w:numId w:val="1"/>
      </w:numPr>
      <w:jc w:val="center"/>
      <w:outlineLvl w:val="1"/>
    </w:pPr>
    <w:rPr>
      <w:b/>
      <w:sz w:val="30"/>
      <w:lang w:eastAsia="en-US"/>
    </w:rPr>
  </w:style>
  <w:style w:type="paragraph" w:styleId="3">
    <w:name w:val="heading 3"/>
    <w:aliases w:val="Знак2,h3,3,Level 1 - 1,h31,h32,h33,h34,h35,h36,h37,h38,h39,h310,h311,h321,h331,h341,h351,h361,h371,h381,h312,h322,h332,h342,h352,h362,h372,h382,h313,h323,h333,h343,h353,h363,h373,h383,h314,h324,h334,h344,h354,h364,h374,h384,h315,h325"/>
    <w:basedOn w:val="a"/>
    <w:next w:val="a"/>
    <w:link w:val="30"/>
    <w:uiPriority w:val="9"/>
    <w:qFormat/>
    <w:rsid w:val="00894D81"/>
    <w:pPr>
      <w:keepNext/>
      <w:spacing w:before="240"/>
      <w:ind w:left="720"/>
      <w:jc w:val="center"/>
      <w:outlineLvl w:val="2"/>
    </w:pPr>
    <w:rPr>
      <w:szCs w:val="20"/>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eastAsia="en-US"/>
    </w:rPr>
  </w:style>
  <w:style w:type="paragraph" w:styleId="5">
    <w:name w:val="heading 5"/>
    <w:basedOn w:val="a"/>
    <w:next w:val="a"/>
    <w:link w:val="50"/>
    <w:uiPriority w:val="9"/>
    <w:qFormat/>
    <w:rsid w:val="00407B71"/>
    <w:pPr>
      <w:spacing w:before="240" w:line="360" w:lineRule="auto"/>
      <w:ind w:left="1008" w:hanging="1008"/>
      <w:outlineLvl w:val="4"/>
    </w:pPr>
    <w:rPr>
      <w:b/>
      <w:bCs/>
      <w:i/>
      <w:iCs/>
      <w:sz w:val="26"/>
      <w:szCs w:val="26"/>
      <w:lang w:eastAsia="en-US"/>
    </w:rPr>
  </w:style>
  <w:style w:type="paragraph" w:styleId="6">
    <w:name w:val="heading 6"/>
    <w:aliases w:val="PIM 6,H6"/>
    <w:basedOn w:val="a"/>
    <w:next w:val="a"/>
    <w:link w:val="60"/>
    <w:uiPriority w:val="9"/>
    <w:qFormat/>
    <w:rsid w:val="0075438A"/>
    <w:pPr>
      <w:numPr>
        <w:ilvl w:val="5"/>
        <w:numId w:val="1"/>
      </w:numPr>
      <w:spacing w:before="240"/>
      <w:outlineLvl w:val="5"/>
    </w:pPr>
    <w:rPr>
      <w:i/>
      <w:sz w:val="22"/>
      <w:szCs w:val="20"/>
      <w:lang w:eastAsia="en-US"/>
    </w:rPr>
  </w:style>
  <w:style w:type="paragraph" w:styleId="7">
    <w:name w:val="heading 7"/>
    <w:aliases w:val="PIM 7"/>
    <w:basedOn w:val="a"/>
    <w:next w:val="a"/>
    <w:link w:val="70"/>
    <w:uiPriority w:val="9"/>
    <w:qFormat/>
    <w:rsid w:val="0075438A"/>
    <w:pPr>
      <w:numPr>
        <w:ilvl w:val="6"/>
        <w:numId w:val="1"/>
      </w:numPr>
      <w:spacing w:before="240"/>
      <w:outlineLvl w:val="6"/>
    </w:pPr>
    <w:rPr>
      <w:rFonts w:ascii="Arial" w:hAnsi="Arial"/>
      <w:sz w:val="20"/>
      <w:szCs w:val="20"/>
      <w:lang w:eastAsia="en-US"/>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eastAsia="en-US"/>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en-US"/>
    </w:rPr>
  </w:style>
  <w:style w:type="character" w:styleId="a3">
    <w:name w:val="footnote reference"/>
    <w:basedOn w:val="a0"/>
    <w:uiPriority w:val="99"/>
    <w:rsid w:val="0075438A"/>
    <w:rPr>
      <w:rFonts w:ascii="Times New Roman" w:hAnsi="Times New Roman" w:cs="Times New Roman"/>
      <w:vertAlign w:val="superscript"/>
    </w:rPr>
  </w:style>
  <w:style w:type="character" w:customStyle="1" w:styleId="30">
    <w:name w:val="Заголовок 3 Знак"/>
    <w:aliases w:val="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
    <w:basedOn w:val="a0"/>
    <w:link w:val="3"/>
    <w:uiPriority w:val="9"/>
    <w:locked/>
    <w:rsid w:val="00894D81"/>
    <w:rPr>
      <w:rFonts w:ascii="Times New Roman" w:hAnsi="Times New Roman" w:cs="Times New Roman"/>
      <w:sz w:val="20"/>
      <w:szCs w:val="20"/>
      <w:lang/>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locked/>
    <w:rsid w:val="0075438A"/>
    <w:rPr>
      <w:rFonts w:ascii="Arial" w:hAnsi="Arial" w:cs="Times New Roman"/>
      <w:sz w:val="24"/>
      <w:szCs w:val="20"/>
    </w:rPr>
  </w:style>
  <w:style w:type="character" w:customStyle="1" w:styleId="50">
    <w:name w:val="Заголовок 5 Знак"/>
    <w:basedOn w:val="a0"/>
    <w:link w:val="5"/>
    <w:uiPriority w:val="9"/>
    <w:locked/>
    <w:rsid w:val="00407B71"/>
    <w:rPr>
      <w:rFonts w:ascii="Times New Roman" w:hAnsi="Times New Roman" w:cs="Times New Roman"/>
      <w:b/>
      <w:bCs/>
      <w:i/>
      <w:iCs/>
      <w:sz w:val="26"/>
      <w:szCs w:val="26"/>
      <w:lang/>
    </w:rPr>
  </w:style>
  <w:style w:type="character" w:customStyle="1" w:styleId="60">
    <w:name w:val="Заголовок 6 Знак"/>
    <w:aliases w:val="PIM 6 Знак,H6 Знак"/>
    <w:basedOn w:val="a0"/>
    <w:link w:val="6"/>
    <w:uiPriority w:val="9"/>
    <w:locked/>
    <w:rsid w:val="0075438A"/>
    <w:rPr>
      <w:rFonts w:ascii="Times New Roman" w:hAnsi="Times New Roman" w:cs="Times New Roman"/>
      <w:i/>
      <w:szCs w:val="20"/>
    </w:rPr>
  </w:style>
  <w:style w:type="character" w:customStyle="1" w:styleId="70">
    <w:name w:val="Заголовок 7 Знак"/>
    <w:aliases w:val="PIM 7 Знак"/>
    <w:basedOn w:val="a0"/>
    <w:link w:val="7"/>
    <w:uiPriority w:val="9"/>
    <w:locked/>
    <w:rsid w:val="0075438A"/>
    <w:rPr>
      <w:rFonts w:ascii="Arial" w:hAnsi="Arial" w:cs="Times New Roman"/>
      <w:sz w:val="20"/>
      <w:szCs w:val="20"/>
    </w:rPr>
  </w:style>
  <w:style w:type="character" w:customStyle="1" w:styleId="80">
    <w:name w:val="Заголовок 8 Знак"/>
    <w:basedOn w:val="a0"/>
    <w:link w:val="8"/>
    <w:uiPriority w:val="9"/>
    <w:locked/>
    <w:rsid w:val="0075438A"/>
    <w:rPr>
      <w:rFonts w:ascii="Arial" w:hAnsi="Arial" w:cs="Times New Roman"/>
      <w:i/>
      <w:sz w:val="20"/>
      <w:szCs w:val="20"/>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locked/>
    <w:rsid w:val="0075438A"/>
    <w:rPr>
      <w:rFonts w:ascii="Arial" w:hAnsi="Arial" w:cs="Times New Roman"/>
      <w:b/>
      <w:i/>
      <w:sz w:val="18"/>
      <w:szCs w:val="20"/>
    </w:rPr>
  </w:style>
  <w:style w:type="paragraph" w:customStyle="1" w:styleId="21">
    <w:name w:val="заголовок 2"/>
    <w:basedOn w:val="a"/>
    <w:next w:val="a"/>
    <w:uiPriority w:val="99"/>
    <w:rsid w:val="0075438A"/>
    <w:pPr>
      <w:keepNext/>
      <w:autoSpaceDE w:val="0"/>
      <w:autoSpaceDN w:val="0"/>
      <w:spacing w:after="0"/>
      <w:jc w:val="center"/>
    </w:pPr>
    <w:rPr>
      <w:rFonts w:ascii="Baltica" w:hAnsi="Baltica" w:cs="Baltica"/>
    </w:rPr>
  </w:style>
  <w:style w:type="paragraph" w:styleId="a4">
    <w:name w:val="Body Text"/>
    <w:aliases w:val="Знак3 Знак Знак,Основной текст Знак1,Основной текст Знак Знак,BO,ID,body indent,ändrad,EHPT,Body Text2,Основной текст Знак Знак Знак Знак,body text Знак Знак"/>
    <w:basedOn w:val="a"/>
    <w:link w:val="a5"/>
    <w:uiPriority w:val="99"/>
    <w:rsid w:val="0075438A"/>
    <w:pPr>
      <w:spacing w:after="120"/>
    </w:pPr>
    <w:rPr>
      <w:szCs w:val="20"/>
      <w:lang w:eastAsia="en-US"/>
    </w:rPr>
  </w:style>
  <w:style w:type="character" w:customStyle="1" w:styleId="a5">
    <w:name w:val="Основной текст Знак"/>
    <w:aliases w:val="Знак3 Знак Знак Знак,Основной текст Знак1 Знак,Основной текст Знак Знак Знак,BO Знак,ID Знак,body indent Знак,ändrad Знак,EHPT Знак,Body Text2 Знак,Основной текст Знак Знак Знак Знак Знак,body text Знак Знак Знак"/>
    <w:basedOn w:val="a0"/>
    <w:link w:val="a4"/>
    <w:uiPriority w:val="99"/>
    <w:locked/>
    <w:rsid w:val="0075438A"/>
    <w:rPr>
      <w:rFonts w:ascii="Times New Roman" w:hAnsi="Times New Roman" w:cs="Times New Roman"/>
      <w:sz w:val="20"/>
      <w:szCs w:val="20"/>
      <w:lang/>
    </w:rPr>
  </w:style>
  <w:style w:type="paragraph" w:styleId="10">
    <w:name w:val="toc 1"/>
    <w:aliases w:val="Оглавление 10"/>
    <w:basedOn w:val="a"/>
    <w:next w:val="a"/>
    <w:autoRedefine/>
    <w:uiPriority w:val="39"/>
    <w:qFormat/>
    <w:rsid w:val="00057D64"/>
    <w:pPr>
      <w:tabs>
        <w:tab w:val="left" w:pos="480"/>
        <w:tab w:val="left" w:pos="1440"/>
        <w:tab w:val="right" w:leader="dot" w:pos="9356"/>
      </w:tabs>
      <w:spacing w:before="160" w:after="160"/>
      <w:jc w:val="left"/>
    </w:pPr>
    <w:rPr>
      <w:rFonts w:eastAsiaTheme="majorEastAsia"/>
      <w:b/>
      <w:bCs/>
      <w:caps/>
      <w:noProof/>
    </w:rPr>
  </w:style>
  <w:style w:type="paragraph" w:styleId="22">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6">
    <w:name w:val="header"/>
    <w:basedOn w:val="a"/>
    <w:link w:val="a7"/>
    <w:uiPriority w:val="99"/>
    <w:rsid w:val="0075438A"/>
    <w:pPr>
      <w:tabs>
        <w:tab w:val="center" w:pos="4153"/>
        <w:tab w:val="right" w:pos="8306"/>
      </w:tabs>
      <w:spacing w:before="120" w:after="120"/>
    </w:pPr>
    <w:rPr>
      <w:rFonts w:ascii="Arial" w:hAnsi="Arial"/>
      <w:noProof/>
      <w:szCs w:val="20"/>
      <w:lang w:eastAsia="en-US"/>
    </w:rPr>
  </w:style>
  <w:style w:type="character" w:customStyle="1" w:styleId="a7">
    <w:name w:val="Верхний колонтитул Знак"/>
    <w:basedOn w:val="a0"/>
    <w:link w:val="a6"/>
    <w:uiPriority w:val="99"/>
    <w:locked/>
    <w:rsid w:val="0075438A"/>
    <w:rPr>
      <w:rFonts w:ascii="Arial" w:hAnsi="Arial" w:cs="Times New Roman"/>
      <w:noProof/>
      <w:sz w:val="20"/>
      <w:szCs w:val="20"/>
      <w:lang/>
    </w:rPr>
  </w:style>
  <w:style w:type="character" w:styleId="a8">
    <w:name w:val="page number"/>
    <w:basedOn w:val="a0"/>
    <w:uiPriority w:val="99"/>
    <w:rsid w:val="0075438A"/>
    <w:rPr>
      <w:rFonts w:ascii="Times New Roman" w:hAnsi="Times New Roman" w:cs="Times New Roman"/>
    </w:rPr>
  </w:style>
  <w:style w:type="paragraph" w:styleId="a9">
    <w:name w:val="footer"/>
    <w:basedOn w:val="a"/>
    <w:link w:val="aa"/>
    <w:uiPriority w:val="99"/>
    <w:rsid w:val="0075438A"/>
    <w:pPr>
      <w:tabs>
        <w:tab w:val="center" w:pos="4153"/>
        <w:tab w:val="right" w:pos="8306"/>
      </w:tabs>
    </w:pPr>
    <w:rPr>
      <w:noProof/>
      <w:szCs w:val="20"/>
      <w:lang w:eastAsia="en-US"/>
    </w:rPr>
  </w:style>
  <w:style w:type="character" w:customStyle="1" w:styleId="aa">
    <w:name w:val="Нижний колонтитул Знак"/>
    <w:basedOn w:val="a0"/>
    <w:link w:val="a9"/>
    <w:uiPriority w:val="99"/>
    <w:locked/>
    <w:rsid w:val="0075438A"/>
    <w:rPr>
      <w:rFonts w:ascii="Times New Roman" w:hAnsi="Times New Roman" w:cs="Times New Roman"/>
      <w:noProof/>
      <w:sz w:val="20"/>
      <w:szCs w:val="20"/>
      <w:lang/>
    </w:rPr>
  </w:style>
  <w:style w:type="character" w:styleId="ab">
    <w:name w:val="Hyperlink"/>
    <w:basedOn w:val="a0"/>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spacing w:after="0" w:line="240" w:lineRule="auto"/>
    </w:pPr>
    <w:rPr>
      <w:rFonts w:ascii="Courier New" w:hAnsi="Courier New" w:cs="Courier New"/>
      <w:sz w:val="24"/>
      <w:szCs w:val="24"/>
      <w:lang w:eastAsia="ru-RU"/>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imes New Roman"/>
      <w:b/>
      <w:bCs/>
      <w:color w:val="365F91" w:themeColor="accent1" w:themeShade="BF"/>
      <w:sz w:val="28"/>
      <w:szCs w:val="28"/>
      <w:lang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Список 21 Знак,Heading2 Знак,Titre 21 Знак"/>
    <w:basedOn w:val="a0"/>
    <w:link w:val="2"/>
    <w:uiPriority w:val="9"/>
    <w:locked/>
    <w:rsid w:val="0075438A"/>
    <w:rPr>
      <w:rFonts w:ascii="Times New Roman" w:hAnsi="Times New Roman" w:cs="Times New Roman"/>
      <w:b/>
      <w:sz w:val="30"/>
      <w:szCs w:val="24"/>
    </w:rPr>
  </w:style>
  <w:style w:type="paragraph" w:styleId="ac">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d"/>
    <w:uiPriority w:val="99"/>
    <w:rsid w:val="0075438A"/>
    <w:rPr>
      <w:sz w:val="20"/>
      <w:szCs w:val="20"/>
    </w:rPr>
  </w:style>
  <w:style w:type="character" w:customStyle="1" w:styleId="ad">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uiPriority w:val="99"/>
    <w:locked/>
    <w:rsid w:val="0075438A"/>
    <w:rPr>
      <w:rFonts w:ascii="Times New Roman" w:hAnsi="Times New Roman" w:cs="Times New Roman"/>
      <w:sz w:val="20"/>
      <w:szCs w:val="20"/>
      <w:lang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894D81"/>
    <w:rPr>
      <w:rFonts w:ascii="Times New Roman" w:hAnsi="Times New Roman"/>
      <w:b/>
      <w:kern w:val="28"/>
      <w:sz w:val="24"/>
      <w:lang/>
    </w:rPr>
  </w:style>
  <w:style w:type="character" w:customStyle="1" w:styleId="32">
    <w:name w:val="Основной текст 3 Знак"/>
    <w:basedOn w:val="a0"/>
    <w:link w:val="31"/>
    <w:uiPriority w:val="99"/>
    <w:locked/>
    <w:rsid w:val="0075438A"/>
    <w:rPr>
      <w:rFonts w:ascii="Times New Roman" w:hAnsi="Times New Roman" w:cs="Times New Roman"/>
      <w:b/>
      <w:i/>
      <w:sz w:val="24"/>
      <w:szCs w:val="24"/>
      <w:lang/>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59"/>
    <w:rsid w:val="0075438A"/>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EStyleFont8">
    <w:name w:val="PEStyleFont8"/>
    <w:rsid w:val="0075438A"/>
    <w:rPr>
      <w:rFonts w:ascii="PEW Report" w:hAnsi="PEW Report"/>
      <w:spacing w:val="0"/>
      <w:position w:val="0"/>
      <w:sz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aliases w:val="Bullet Number,Индексы,Num Bullet 1,Заговок Марина,Table-Normal,RSHB_Table-Normal,Предусловия,Абзац маркированнный,Булит 1,асз.Списка"/>
    <w:basedOn w:val="a"/>
    <w:link w:val="af0"/>
    <w:uiPriority w:val="34"/>
    <w:qFormat/>
    <w:rsid w:val="0075438A"/>
    <w:pPr>
      <w:ind w:left="720"/>
      <w:contextualSpacing/>
    </w:pPr>
  </w:style>
  <w:style w:type="paragraph" w:styleId="af1">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bCs/>
      <w:color w:val="365F91" w:themeColor="accent1" w:themeShade="BF"/>
      <w:kern w:val="0"/>
      <w:sz w:val="28"/>
      <w:szCs w:val="28"/>
      <w:lang w:eastAsia="ru-RU"/>
    </w:rPr>
  </w:style>
  <w:style w:type="paragraph" w:styleId="34">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sz w:val="22"/>
      <w:szCs w:val="22"/>
    </w:rPr>
  </w:style>
  <w:style w:type="paragraph" w:styleId="af2">
    <w:name w:val="Balloon Text"/>
    <w:basedOn w:val="a"/>
    <w:link w:val="af3"/>
    <w:uiPriority w:val="99"/>
    <w:semiHidden/>
    <w:unhideWhenUsed/>
    <w:rsid w:val="00E51140"/>
    <w:pPr>
      <w:spacing w:after="0"/>
    </w:pPr>
    <w:rPr>
      <w:rFonts w:ascii="Tahoma" w:hAnsi="Tahoma" w:cs="Tahoma"/>
      <w:sz w:val="16"/>
      <w:szCs w:val="16"/>
    </w:rPr>
  </w:style>
  <w:style w:type="character" w:customStyle="1" w:styleId="af3">
    <w:name w:val="Текст выноски Знак"/>
    <w:basedOn w:val="a0"/>
    <w:link w:val="af2"/>
    <w:uiPriority w:val="99"/>
    <w:semiHidden/>
    <w:locked/>
    <w:rsid w:val="00E51140"/>
    <w:rPr>
      <w:rFonts w:ascii="Tahoma" w:hAnsi="Tahoma" w:cs="Tahoma"/>
      <w:sz w:val="16"/>
      <w:szCs w:val="16"/>
      <w:lang w:eastAsia="ru-RU"/>
    </w:rPr>
  </w:style>
  <w:style w:type="character" w:styleId="af4">
    <w:name w:val="FollowedHyperlink"/>
    <w:basedOn w:val="a0"/>
    <w:uiPriority w:val="99"/>
    <w:semiHidden/>
    <w:unhideWhenUsed/>
    <w:rsid w:val="0007002D"/>
    <w:rPr>
      <w:rFonts w:cs="Times New Roman"/>
      <w:color w:val="800080" w:themeColor="followedHyperlink"/>
      <w:u w:val="single"/>
    </w:rPr>
  </w:style>
  <w:style w:type="character" w:styleId="af5">
    <w:name w:val="annotation reference"/>
    <w:basedOn w:val="a0"/>
    <w:uiPriority w:val="99"/>
    <w:semiHidden/>
    <w:unhideWhenUsed/>
    <w:rsid w:val="00101B6B"/>
    <w:rPr>
      <w:rFonts w:cs="Times New Roman"/>
      <w:sz w:val="16"/>
      <w:szCs w:val="16"/>
    </w:rPr>
  </w:style>
  <w:style w:type="paragraph" w:styleId="af6">
    <w:name w:val="annotation text"/>
    <w:basedOn w:val="a"/>
    <w:link w:val="af7"/>
    <w:uiPriority w:val="99"/>
    <w:unhideWhenUsed/>
    <w:rsid w:val="00101B6B"/>
    <w:rPr>
      <w:sz w:val="20"/>
      <w:szCs w:val="20"/>
    </w:rPr>
  </w:style>
  <w:style w:type="character" w:customStyle="1" w:styleId="af7">
    <w:name w:val="Текст примечания Знак"/>
    <w:basedOn w:val="a0"/>
    <w:link w:val="af6"/>
    <w:uiPriority w:val="99"/>
    <w:locked/>
    <w:rsid w:val="00101B6B"/>
    <w:rPr>
      <w:rFonts w:ascii="Times New Roman" w:hAnsi="Times New Roman" w:cs="Times New Roman"/>
      <w:sz w:val="20"/>
      <w:szCs w:val="20"/>
      <w:lang w:eastAsia="ru-RU"/>
    </w:rPr>
  </w:style>
  <w:style w:type="paragraph" w:styleId="af8">
    <w:name w:val="Normal (Web)"/>
    <w:basedOn w:val="a"/>
    <w:uiPriority w:val="99"/>
    <w:unhideWhenUsed/>
    <w:rsid w:val="00E63BE1"/>
    <w:pPr>
      <w:spacing w:before="100" w:beforeAutospacing="1" w:after="100" w:afterAutospacing="1"/>
      <w:jc w:val="left"/>
    </w:pPr>
  </w:style>
  <w:style w:type="paragraph" w:styleId="af9">
    <w:name w:val="Title"/>
    <w:basedOn w:val="a"/>
    <w:next w:val="a"/>
    <w:link w:val="afa"/>
    <w:uiPriority w:val="99"/>
    <w:qFormat/>
    <w:rsid w:val="00FE4638"/>
    <w:pPr>
      <w:autoSpaceDE w:val="0"/>
      <w:autoSpaceDN w:val="0"/>
      <w:spacing w:after="0"/>
      <w:ind w:left="3600"/>
      <w:jc w:val="left"/>
    </w:pPr>
    <w:rPr>
      <w:sz w:val="28"/>
      <w:szCs w:val="28"/>
    </w:rPr>
  </w:style>
  <w:style w:type="character" w:customStyle="1" w:styleId="afa">
    <w:name w:val="Название Знак"/>
    <w:basedOn w:val="a0"/>
    <w:link w:val="af9"/>
    <w:uiPriority w:val="99"/>
    <w:locked/>
    <w:rsid w:val="00FE4638"/>
    <w:rPr>
      <w:rFonts w:ascii="Times New Roman" w:hAnsi="Times New Roman" w:cs="Times New Roman"/>
      <w:sz w:val="28"/>
      <w:szCs w:val="28"/>
      <w:lang w:eastAsia="ru-RU"/>
    </w:rPr>
  </w:style>
  <w:style w:type="paragraph" w:styleId="23">
    <w:name w:val="Body Text 2"/>
    <w:basedOn w:val="a"/>
    <w:link w:val="24"/>
    <w:uiPriority w:val="99"/>
    <w:unhideWhenUsed/>
    <w:rsid w:val="00EE4444"/>
    <w:pPr>
      <w:spacing w:after="120" w:line="480" w:lineRule="auto"/>
    </w:pPr>
  </w:style>
  <w:style w:type="character" w:customStyle="1" w:styleId="24">
    <w:name w:val="Основной текст 2 Знак"/>
    <w:basedOn w:val="a0"/>
    <w:link w:val="23"/>
    <w:uiPriority w:val="99"/>
    <w:locked/>
    <w:rsid w:val="00EE4444"/>
    <w:rPr>
      <w:rFonts w:ascii="Times New Roman" w:hAnsi="Times New Roman" w:cs="Times New Roman"/>
      <w:sz w:val="24"/>
      <w:szCs w:val="24"/>
      <w:lang w:eastAsia="ru-RU"/>
    </w:rPr>
  </w:style>
  <w:style w:type="table" w:customStyle="1" w:styleId="15">
    <w:name w:val="Сетка таблицы1"/>
    <w:basedOn w:val="a1"/>
    <w:next w:val="ae"/>
    <w:uiPriority w:val="59"/>
    <w:rsid w:val="00282078"/>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e"/>
    <w:uiPriority w:val="59"/>
    <w:rsid w:val="004F6400"/>
    <w:pPr>
      <w:spacing w:after="0" w:line="240" w:lineRule="auto"/>
    </w:pPr>
    <w:rPr>
      <w:rFonts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paragraph" w:styleId="afb">
    <w:name w:val="annotation subject"/>
    <w:basedOn w:val="af6"/>
    <w:next w:val="af6"/>
    <w:link w:val="afc"/>
    <w:uiPriority w:val="99"/>
    <w:semiHidden/>
    <w:unhideWhenUsed/>
    <w:rsid w:val="00534E66"/>
    <w:rPr>
      <w:b/>
      <w:bCs/>
    </w:rPr>
  </w:style>
  <w:style w:type="character" w:customStyle="1" w:styleId="afc">
    <w:name w:val="Тема примечания Знак"/>
    <w:basedOn w:val="af7"/>
    <w:link w:val="afb"/>
    <w:uiPriority w:val="99"/>
    <w:semiHidden/>
    <w:locked/>
    <w:rsid w:val="00534E66"/>
    <w:rPr>
      <w:rFonts w:ascii="Times New Roman" w:hAnsi="Times New Roman" w:cs="Times New Roman"/>
      <w:b/>
      <w:bCs/>
      <w:sz w:val="20"/>
      <w:szCs w:val="20"/>
      <w:lang w:eastAsia="ru-RU"/>
    </w:rPr>
  </w:style>
  <w:style w:type="paragraph" w:styleId="afd">
    <w:name w:val="endnote text"/>
    <w:basedOn w:val="a"/>
    <w:link w:val="afe"/>
    <w:uiPriority w:val="99"/>
    <w:semiHidden/>
    <w:unhideWhenUsed/>
    <w:rsid w:val="00A51B8B"/>
    <w:pPr>
      <w:spacing w:after="0"/>
    </w:pPr>
    <w:rPr>
      <w:sz w:val="20"/>
      <w:szCs w:val="20"/>
    </w:rPr>
  </w:style>
  <w:style w:type="character" w:customStyle="1" w:styleId="afe">
    <w:name w:val="Текст концевой сноски Знак"/>
    <w:basedOn w:val="a0"/>
    <w:link w:val="afd"/>
    <w:uiPriority w:val="99"/>
    <w:semiHidden/>
    <w:locked/>
    <w:rsid w:val="00A51B8B"/>
    <w:rPr>
      <w:rFonts w:ascii="Times New Roman" w:hAnsi="Times New Roman" w:cs="Times New Roman"/>
      <w:sz w:val="20"/>
      <w:szCs w:val="20"/>
      <w:lang w:eastAsia="ru-RU"/>
    </w:rPr>
  </w:style>
  <w:style w:type="character" w:styleId="aff">
    <w:name w:val="endnote reference"/>
    <w:basedOn w:val="a0"/>
    <w:uiPriority w:val="99"/>
    <w:semiHidden/>
    <w:unhideWhenUsed/>
    <w:rsid w:val="00A51B8B"/>
    <w:rPr>
      <w:rFonts w:cs="Times New Roman"/>
      <w:vertAlign w:val="superscript"/>
    </w:rPr>
  </w:style>
  <w:style w:type="paragraph" w:styleId="aff0">
    <w:name w:val="Revision"/>
    <w:hidden/>
    <w:uiPriority w:val="99"/>
    <w:semiHidden/>
    <w:rsid w:val="00407B71"/>
    <w:pPr>
      <w:spacing w:after="0" w:line="240" w:lineRule="auto"/>
    </w:pPr>
    <w:rPr>
      <w:rFonts w:ascii="Calibri" w:hAnsi="Calibri" w:cs="Times New Roman"/>
      <w:lang w:eastAsia="ru-RU"/>
    </w:rPr>
  </w:style>
  <w:style w:type="character" w:customStyle="1" w:styleId="aff1">
    <w:name w:val="Основной текст_"/>
    <w:link w:val="17"/>
    <w:locked/>
    <w:rsid w:val="00407B71"/>
    <w:rPr>
      <w:rFonts w:ascii="Times New Roman" w:hAnsi="Times New Roman"/>
      <w:sz w:val="26"/>
      <w:shd w:val="clear" w:color="auto" w:fill="FFFFFF"/>
    </w:rPr>
  </w:style>
  <w:style w:type="paragraph" w:customStyle="1" w:styleId="17">
    <w:name w:val="Основной текст1"/>
    <w:basedOn w:val="a"/>
    <w:link w:val="aff1"/>
    <w:rsid w:val="00407B71"/>
    <w:pPr>
      <w:widowControl w:val="0"/>
      <w:shd w:val="clear" w:color="auto" w:fill="FFFFFF"/>
      <w:spacing w:after="0" w:line="307" w:lineRule="exact"/>
    </w:pPr>
    <w:rPr>
      <w:sz w:val="26"/>
      <w:szCs w:val="26"/>
      <w:lang w:eastAsia="en-US"/>
    </w:rPr>
  </w:style>
  <w:style w:type="paragraph" w:styleId="aff2">
    <w:name w:val="Plain Text"/>
    <w:basedOn w:val="a"/>
    <w:link w:val="aff3"/>
    <w:uiPriority w:val="99"/>
    <w:rsid w:val="00407B71"/>
    <w:pPr>
      <w:spacing w:after="0"/>
      <w:jc w:val="left"/>
    </w:pPr>
    <w:rPr>
      <w:rFonts w:ascii="Courier New" w:hAnsi="Courier New" w:cs="Courier New"/>
      <w:sz w:val="20"/>
      <w:szCs w:val="20"/>
    </w:rPr>
  </w:style>
  <w:style w:type="character" w:customStyle="1" w:styleId="aff3">
    <w:name w:val="Текст Знак"/>
    <w:basedOn w:val="a0"/>
    <w:link w:val="aff2"/>
    <w:uiPriority w:val="99"/>
    <w:locked/>
    <w:rsid w:val="00407B71"/>
    <w:rPr>
      <w:rFonts w:ascii="Courier New" w:hAnsi="Courier New" w:cs="Courier New"/>
      <w:sz w:val="20"/>
      <w:szCs w:val="20"/>
      <w:lang w:eastAsia="ru-RU"/>
    </w:rPr>
  </w:style>
  <w:style w:type="paragraph" w:customStyle="1" w:styleId="35">
    <w:name w:val="Стиль3"/>
    <w:basedOn w:val="26"/>
    <w:rsid w:val="00407B71"/>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4">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5"/>
    <w:uiPriority w:val="99"/>
    <w:rsid w:val="00407B71"/>
    <w:pPr>
      <w:spacing w:after="120"/>
      <w:ind w:left="283"/>
      <w:jc w:val="left"/>
    </w:pPr>
    <w:rPr>
      <w:sz w:val="20"/>
      <w:szCs w:val="20"/>
    </w:rPr>
  </w:style>
  <w:style w:type="character" w:customStyle="1" w:styleId="aff5">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basedOn w:val="a0"/>
    <w:link w:val="aff4"/>
    <w:uiPriority w:val="99"/>
    <w:locked/>
    <w:rsid w:val="00407B71"/>
    <w:rPr>
      <w:rFonts w:ascii="Times New Roman" w:hAnsi="Times New Roman" w:cs="Times New Roman"/>
      <w:sz w:val="20"/>
      <w:szCs w:val="20"/>
      <w:lang w:eastAsia="ru-RU"/>
    </w:rPr>
  </w:style>
  <w:style w:type="paragraph" w:styleId="26">
    <w:name w:val="Body Text Indent 2"/>
    <w:basedOn w:val="a"/>
    <w:link w:val="27"/>
    <w:uiPriority w:val="99"/>
    <w:semiHidden/>
    <w:unhideWhenUsed/>
    <w:rsid w:val="00407B71"/>
    <w:pPr>
      <w:spacing w:after="120" w:line="480" w:lineRule="auto"/>
      <w:ind w:left="283"/>
      <w:jc w:val="left"/>
    </w:pPr>
    <w:rPr>
      <w:rFonts w:ascii="Calibri" w:hAnsi="Calibri"/>
      <w:sz w:val="22"/>
      <w:szCs w:val="22"/>
    </w:rPr>
  </w:style>
  <w:style w:type="character" w:customStyle="1" w:styleId="27">
    <w:name w:val="Основной текст с отступом 2 Знак"/>
    <w:basedOn w:val="a0"/>
    <w:link w:val="26"/>
    <w:uiPriority w:val="99"/>
    <w:semiHidden/>
    <w:locked/>
    <w:rsid w:val="00407B71"/>
    <w:rPr>
      <w:rFonts w:ascii="Calibri" w:hAnsi="Calibri" w:cs="Times New Roman"/>
      <w:lang w:eastAsia="ru-RU"/>
    </w:rPr>
  </w:style>
  <w:style w:type="paragraph" w:customStyle="1" w:styleId="ConsPlusNormal">
    <w:name w:val="ConsPlusNormal"/>
    <w:rsid w:val="00407B71"/>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Normal">
    <w:name w:val="ConsNormal"/>
    <w:rsid w:val="00407B71"/>
    <w:pPr>
      <w:autoSpaceDE w:val="0"/>
      <w:autoSpaceDN w:val="0"/>
      <w:adjustRightInd w:val="0"/>
      <w:spacing w:after="0" w:line="240" w:lineRule="auto"/>
      <w:ind w:right="19772" w:firstLine="720"/>
    </w:pPr>
    <w:rPr>
      <w:rFonts w:ascii="Arial" w:hAnsi="Arial" w:cs="Arial"/>
      <w:sz w:val="20"/>
      <w:szCs w:val="20"/>
      <w:lang w:eastAsia="ru-RU"/>
    </w:rPr>
  </w:style>
  <w:style w:type="paragraph" w:styleId="36">
    <w:name w:val="Body Text Indent 3"/>
    <w:basedOn w:val="a"/>
    <w:link w:val="37"/>
    <w:uiPriority w:val="99"/>
    <w:rsid w:val="00407B71"/>
    <w:pPr>
      <w:spacing w:after="120"/>
      <w:ind w:left="283"/>
      <w:jc w:val="left"/>
    </w:pPr>
    <w:rPr>
      <w:sz w:val="16"/>
      <w:szCs w:val="16"/>
    </w:rPr>
  </w:style>
  <w:style w:type="character" w:customStyle="1" w:styleId="37">
    <w:name w:val="Основной текст с отступом 3 Знак"/>
    <w:basedOn w:val="a0"/>
    <w:link w:val="36"/>
    <w:uiPriority w:val="99"/>
    <w:locked/>
    <w:rsid w:val="00407B71"/>
    <w:rPr>
      <w:rFonts w:ascii="Times New Roman" w:hAnsi="Times New Roman" w:cs="Times New Roman"/>
      <w:sz w:val="16"/>
      <w:szCs w:val="16"/>
      <w:lang w:eastAsia="ru-RU"/>
    </w:rPr>
  </w:style>
  <w:style w:type="paragraph" w:customStyle="1" w:styleId="Default">
    <w:name w:val="Default"/>
    <w:rsid w:val="00407B7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a"/>
    <w:rsid w:val="00407B71"/>
    <w:pPr>
      <w:spacing w:before="100" w:beforeAutospacing="1" w:after="100" w:afterAutospacing="1"/>
      <w:jc w:val="left"/>
    </w:pPr>
    <w:rPr>
      <w:rFonts w:ascii="Calibri" w:hAnsi="Calibri"/>
    </w:rPr>
  </w:style>
  <w:style w:type="character" w:customStyle="1" w:styleId="FontStyle16">
    <w:name w:val="Font Style16"/>
    <w:rsid w:val="00407B71"/>
    <w:rPr>
      <w:rFonts w:ascii="Times New Roman" w:hAnsi="Times New Roman"/>
      <w:sz w:val="24"/>
    </w:rPr>
  </w:style>
  <w:style w:type="paragraph" w:customStyle="1" w:styleId="Style2">
    <w:name w:val="Style2"/>
    <w:basedOn w:val="a"/>
    <w:rsid w:val="00407B71"/>
    <w:pPr>
      <w:widowControl w:val="0"/>
      <w:autoSpaceDE w:val="0"/>
      <w:autoSpaceDN w:val="0"/>
      <w:adjustRightInd w:val="0"/>
      <w:spacing w:after="0"/>
      <w:jc w:val="left"/>
    </w:pPr>
  </w:style>
  <w:style w:type="paragraph" w:customStyle="1" w:styleId="ConsTitle">
    <w:name w:val="ConsTitle"/>
    <w:rsid w:val="00407B71"/>
    <w:pPr>
      <w:widowControl w:val="0"/>
      <w:spacing w:after="0" w:line="240" w:lineRule="auto"/>
    </w:pPr>
    <w:rPr>
      <w:rFonts w:ascii="Arial" w:hAnsi="Arial" w:cs="Times New Roman"/>
      <w:b/>
      <w:sz w:val="16"/>
      <w:szCs w:val="20"/>
      <w:lang w:eastAsia="ru-RU"/>
    </w:rPr>
  </w:style>
  <w:style w:type="paragraph" w:customStyle="1" w:styleId="Style6">
    <w:name w:val="Style6"/>
    <w:basedOn w:val="a"/>
    <w:rsid w:val="00407B71"/>
    <w:pPr>
      <w:widowControl w:val="0"/>
      <w:autoSpaceDE w:val="0"/>
      <w:autoSpaceDN w:val="0"/>
      <w:adjustRightInd w:val="0"/>
      <w:spacing w:after="0" w:line="299" w:lineRule="exact"/>
      <w:ind w:firstLine="730"/>
      <w:jc w:val="left"/>
    </w:pPr>
  </w:style>
  <w:style w:type="paragraph" w:customStyle="1" w:styleId="Style3">
    <w:name w:val="Style3"/>
    <w:basedOn w:val="a"/>
    <w:rsid w:val="00407B71"/>
    <w:pPr>
      <w:widowControl w:val="0"/>
      <w:autoSpaceDE w:val="0"/>
      <w:autoSpaceDN w:val="0"/>
      <w:adjustRightInd w:val="0"/>
      <w:spacing w:after="0" w:line="298" w:lineRule="exact"/>
      <w:ind w:firstLine="696"/>
    </w:pPr>
  </w:style>
  <w:style w:type="paragraph" w:styleId="aff6">
    <w:name w:val="No Spacing"/>
    <w:uiPriority w:val="1"/>
    <w:qFormat/>
    <w:rsid w:val="00407B71"/>
    <w:pPr>
      <w:spacing w:after="0" w:line="240" w:lineRule="auto"/>
    </w:pPr>
    <w:rPr>
      <w:rFonts w:ascii="Calibri" w:hAnsi="Calibri" w:cs="Times New Roman"/>
      <w:lang w:eastAsia="ru-RU"/>
    </w:rPr>
  </w:style>
  <w:style w:type="character" w:styleId="aff7">
    <w:name w:val="Emphasis"/>
    <w:basedOn w:val="a0"/>
    <w:uiPriority w:val="20"/>
    <w:qFormat/>
    <w:rsid w:val="00407B71"/>
    <w:rPr>
      <w:rFonts w:cs="Times New Roman"/>
      <w:i/>
    </w:rPr>
  </w:style>
  <w:style w:type="character" w:styleId="aff8">
    <w:name w:val="Strong"/>
    <w:basedOn w:val="a0"/>
    <w:uiPriority w:val="22"/>
    <w:qFormat/>
    <w:rsid w:val="00407B71"/>
    <w:rPr>
      <w:rFonts w:cs="Times New Roman"/>
      <w:b/>
    </w:rPr>
  </w:style>
  <w:style w:type="paragraph" w:customStyle="1" w:styleId="Normal1">
    <w:name w:val="Normal1"/>
    <w:rsid w:val="00407B71"/>
    <w:pPr>
      <w:widowControl w:val="0"/>
      <w:spacing w:after="0" w:line="240" w:lineRule="auto"/>
      <w:ind w:left="120" w:firstLine="560"/>
    </w:pPr>
    <w:rPr>
      <w:rFonts w:ascii="Arial" w:hAnsi="Arial" w:cs="Times New Roman"/>
      <w:szCs w:val="20"/>
      <w:lang w:eastAsia="ru-RU"/>
    </w:rPr>
  </w:style>
  <w:style w:type="paragraph" w:customStyle="1" w:styleId="18">
    <w:name w:val="Текст1"/>
    <w:basedOn w:val="a"/>
    <w:rsid w:val="00407B71"/>
    <w:pPr>
      <w:suppressAutoHyphens/>
      <w:spacing w:after="0" w:line="100" w:lineRule="atLeast"/>
      <w:jc w:val="left"/>
    </w:pPr>
    <w:rPr>
      <w:kern w:val="1"/>
      <w:lang w:eastAsia="ar-SA"/>
    </w:rPr>
  </w:style>
  <w:style w:type="paragraph" w:customStyle="1" w:styleId="aff9">
    <w:name w:val="a"/>
    <w:basedOn w:val="a"/>
    <w:rsid w:val="00407B71"/>
    <w:pPr>
      <w:spacing w:before="100" w:beforeAutospacing="1" w:after="100" w:afterAutospacing="1"/>
      <w:jc w:val="left"/>
    </w:pPr>
  </w:style>
  <w:style w:type="paragraph" w:styleId="affa">
    <w:name w:val="Body Text First Indent"/>
    <w:basedOn w:val="a4"/>
    <w:link w:val="affb"/>
    <w:uiPriority w:val="99"/>
    <w:semiHidden/>
    <w:unhideWhenUsed/>
    <w:rsid w:val="00407B71"/>
    <w:pPr>
      <w:spacing w:after="160" w:line="259" w:lineRule="auto"/>
      <w:ind w:firstLine="360"/>
      <w:jc w:val="left"/>
    </w:pPr>
    <w:rPr>
      <w:rFonts w:ascii="Calibri" w:hAnsi="Calibri"/>
      <w:sz w:val="22"/>
      <w:szCs w:val="22"/>
    </w:rPr>
  </w:style>
  <w:style w:type="character" w:customStyle="1" w:styleId="affb">
    <w:name w:val="Красная строка Знак"/>
    <w:basedOn w:val="a5"/>
    <w:link w:val="affa"/>
    <w:uiPriority w:val="99"/>
    <w:semiHidden/>
    <w:locked/>
    <w:rsid w:val="00407B71"/>
    <w:rPr>
      <w:rFonts w:ascii="Calibri" w:hAnsi="Calibri" w:cs="Times New Roman"/>
      <w:sz w:val="20"/>
      <w:szCs w:val="20"/>
      <w:lang/>
    </w:rPr>
  </w:style>
  <w:style w:type="paragraph" w:customStyle="1" w:styleId="Style5">
    <w:name w:val="Style5"/>
    <w:basedOn w:val="a"/>
    <w:uiPriority w:val="99"/>
    <w:rsid w:val="00407B71"/>
    <w:pPr>
      <w:widowControl w:val="0"/>
      <w:autoSpaceDE w:val="0"/>
      <w:autoSpaceDN w:val="0"/>
      <w:adjustRightInd w:val="0"/>
      <w:spacing w:after="0" w:line="276" w:lineRule="exact"/>
      <w:ind w:firstLine="566"/>
    </w:pPr>
  </w:style>
  <w:style w:type="character" w:customStyle="1" w:styleId="FontStyle66">
    <w:name w:val="Font Style66"/>
    <w:uiPriority w:val="99"/>
    <w:rsid w:val="00407B71"/>
    <w:rPr>
      <w:rFonts w:ascii="Times New Roman" w:hAnsi="Times New Roman"/>
      <w:sz w:val="22"/>
    </w:rPr>
  </w:style>
  <w:style w:type="paragraph" w:customStyle="1" w:styleId="Style7">
    <w:name w:val="Style7"/>
    <w:basedOn w:val="a"/>
    <w:uiPriority w:val="99"/>
    <w:rsid w:val="00407B71"/>
    <w:pPr>
      <w:widowControl w:val="0"/>
      <w:autoSpaceDE w:val="0"/>
      <w:autoSpaceDN w:val="0"/>
      <w:adjustRightInd w:val="0"/>
      <w:spacing w:after="0" w:line="275" w:lineRule="exact"/>
      <w:ind w:firstLine="595"/>
    </w:pPr>
  </w:style>
  <w:style w:type="paragraph" w:customStyle="1" w:styleId="Style50">
    <w:name w:val="Style50"/>
    <w:basedOn w:val="a"/>
    <w:uiPriority w:val="99"/>
    <w:rsid w:val="00407B71"/>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407B71"/>
    <w:pPr>
      <w:widowControl w:val="0"/>
      <w:autoSpaceDE w:val="0"/>
      <w:autoSpaceDN w:val="0"/>
      <w:adjustRightInd w:val="0"/>
      <w:spacing w:after="0" w:line="278" w:lineRule="exact"/>
      <w:jc w:val="center"/>
    </w:pPr>
  </w:style>
  <w:style w:type="paragraph" w:customStyle="1" w:styleId="Style52">
    <w:name w:val="Style52"/>
    <w:basedOn w:val="a"/>
    <w:uiPriority w:val="99"/>
    <w:rsid w:val="00407B71"/>
    <w:pPr>
      <w:widowControl w:val="0"/>
      <w:autoSpaceDE w:val="0"/>
      <w:autoSpaceDN w:val="0"/>
      <w:adjustRightInd w:val="0"/>
      <w:spacing w:after="0" w:line="274" w:lineRule="exact"/>
      <w:jc w:val="left"/>
    </w:pPr>
  </w:style>
  <w:style w:type="paragraph" w:customStyle="1" w:styleId="Style53">
    <w:name w:val="Style53"/>
    <w:basedOn w:val="a"/>
    <w:uiPriority w:val="99"/>
    <w:rsid w:val="00407B71"/>
    <w:pPr>
      <w:widowControl w:val="0"/>
      <w:autoSpaceDE w:val="0"/>
      <w:autoSpaceDN w:val="0"/>
      <w:adjustRightInd w:val="0"/>
      <w:spacing w:after="0"/>
      <w:jc w:val="left"/>
    </w:pPr>
  </w:style>
  <w:style w:type="paragraph" w:customStyle="1" w:styleId="Style54">
    <w:name w:val="Style54"/>
    <w:basedOn w:val="a"/>
    <w:uiPriority w:val="99"/>
    <w:rsid w:val="00407B71"/>
    <w:pPr>
      <w:widowControl w:val="0"/>
      <w:autoSpaceDE w:val="0"/>
      <w:autoSpaceDN w:val="0"/>
      <w:adjustRightInd w:val="0"/>
      <w:spacing w:after="0" w:line="283" w:lineRule="exact"/>
      <w:jc w:val="center"/>
    </w:pPr>
  </w:style>
  <w:style w:type="paragraph" w:customStyle="1" w:styleId="Style55">
    <w:name w:val="Style55"/>
    <w:basedOn w:val="a"/>
    <w:uiPriority w:val="99"/>
    <w:rsid w:val="00407B71"/>
    <w:pPr>
      <w:widowControl w:val="0"/>
      <w:autoSpaceDE w:val="0"/>
      <w:autoSpaceDN w:val="0"/>
      <w:adjustRightInd w:val="0"/>
      <w:spacing w:after="0"/>
      <w:jc w:val="left"/>
    </w:pPr>
  </w:style>
  <w:style w:type="paragraph" w:customStyle="1" w:styleId="Style56">
    <w:name w:val="Style56"/>
    <w:basedOn w:val="a"/>
    <w:uiPriority w:val="99"/>
    <w:rsid w:val="00407B71"/>
    <w:pPr>
      <w:widowControl w:val="0"/>
      <w:autoSpaceDE w:val="0"/>
      <w:autoSpaceDN w:val="0"/>
      <w:adjustRightInd w:val="0"/>
      <w:spacing w:after="0"/>
      <w:jc w:val="left"/>
    </w:pPr>
  </w:style>
  <w:style w:type="paragraph" w:customStyle="1" w:styleId="Style57">
    <w:name w:val="Style57"/>
    <w:basedOn w:val="a"/>
    <w:uiPriority w:val="99"/>
    <w:rsid w:val="00407B71"/>
    <w:pPr>
      <w:widowControl w:val="0"/>
      <w:autoSpaceDE w:val="0"/>
      <w:autoSpaceDN w:val="0"/>
      <w:adjustRightInd w:val="0"/>
      <w:spacing w:after="0"/>
      <w:jc w:val="left"/>
    </w:pPr>
  </w:style>
  <w:style w:type="character" w:customStyle="1" w:styleId="FontStyle67">
    <w:name w:val="Font Style67"/>
    <w:uiPriority w:val="99"/>
    <w:rsid w:val="00407B71"/>
    <w:rPr>
      <w:rFonts w:ascii="Times New Roman" w:hAnsi="Times New Roman"/>
      <w:b/>
      <w:sz w:val="22"/>
    </w:rPr>
  </w:style>
  <w:style w:type="character" w:customStyle="1" w:styleId="FontStyle72">
    <w:name w:val="Font Style72"/>
    <w:uiPriority w:val="99"/>
    <w:rsid w:val="00407B71"/>
    <w:rPr>
      <w:rFonts w:ascii="Times New Roman" w:hAnsi="Times New Roman"/>
      <w:b/>
      <w:sz w:val="22"/>
    </w:rPr>
  </w:style>
  <w:style w:type="character" w:customStyle="1" w:styleId="FontStyle73">
    <w:name w:val="Font Style73"/>
    <w:uiPriority w:val="99"/>
    <w:rsid w:val="00407B71"/>
    <w:rPr>
      <w:rFonts w:ascii="Trebuchet MS" w:hAnsi="Trebuchet MS"/>
      <w:sz w:val="30"/>
    </w:rPr>
  </w:style>
  <w:style w:type="character" w:customStyle="1" w:styleId="FontStyle74">
    <w:name w:val="Font Style74"/>
    <w:uiPriority w:val="99"/>
    <w:rsid w:val="00407B71"/>
    <w:rPr>
      <w:rFonts w:ascii="Times New Roman" w:hAnsi="Times New Roman"/>
      <w:sz w:val="24"/>
    </w:rPr>
  </w:style>
  <w:style w:type="paragraph" w:customStyle="1" w:styleId="Style14">
    <w:name w:val="Style14"/>
    <w:basedOn w:val="a"/>
    <w:uiPriority w:val="99"/>
    <w:rsid w:val="00407B71"/>
    <w:pPr>
      <w:widowControl w:val="0"/>
      <w:autoSpaceDE w:val="0"/>
      <w:autoSpaceDN w:val="0"/>
      <w:adjustRightInd w:val="0"/>
      <w:spacing w:after="0"/>
      <w:jc w:val="left"/>
    </w:pPr>
  </w:style>
  <w:style w:type="paragraph" w:customStyle="1" w:styleId="Style21">
    <w:name w:val="Style21"/>
    <w:basedOn w:val="a"/>
    <w:uiPriority w:val="99"/>
    <w:rsid w:val="00407B71"/>
    <w:pPr>
      <w:widowControl w:val="0"/>
      <w:autoSpaceDE w:val="0"/>
      <w:autoSpaceDN w:val="0"/>
      <w:adjustRightInd w:val="0"/>
      <w:spacing w:after="0"/>
      <w:jc w:val="left"/>
    </w:pPr>
  </w:style>
  <w:style w:type="paragraph" w:customStyle="1" w:styleId="Style23">
    <w:name w:val="Style23"/>
    <w:basedOn w:val="a"/>
    <w:uiPriority w:val="99"/>
    <w:rsid w:val="00407B71"/>
    <w:pPr>
      <w:widowControl w:val="0"/>
      <w:autoSpaceDE w:val="0"/>
      <w:autoSpaceDN w:val="0"/>
      <w:adjustRightInd w:val="0"/>
      <w:spacing w:after="0"/>
      <w:jc w:val="left"/>
    </w:pPr>
  </w:style>
  <w:style w:type="paragraph" w:customStyle="1" w:styleId="Style32">
    <w:name w:val="Style32"/>
    <w:basedOn w:val="a"/>
    <w:uiPriority w:val="99"/>
    <w:rsid w:val="00407B71"/>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407B71"/>
    <w:pPr>
      <w:widowControl w:val="0"/>
      <w:autoSpaceDE w:val="0"/>
      <w:autoSpaceDN w:val="0"/>
      <w:adjustRightInd w:val="0"/>
      <w:spacing w:after="0"/>
      <w:jc w:val="left"/>
    </w:pPr>
  </w:style>
  <w:style w:type="paragraph" w:customStyle="1" w:styleId="Style37">
    <w:name w:val="Style37"/>
    <w:basedOn w:val="a"/>
    <w:uiPriority w:val="99"/>
    <w:rsid w:val="00407B71"/>
    <w:pPr>
      <w:widowControl w:val="0"/>
      <w:autoSpaceDE w:val="0"/>
      <w:autoSpaceDN w:val="0"/>
      <w:adjustRightInd w:val="0"/>
      <w:spacing w:after="0"/>
      <w:jc w:val="left"/>
    </w:pPr>
  </w:style>
  <w:style w:type="paragraph" w:customStyle="1" w:styleId="Style39">
    <w:name w:val="Style39"/>
    <w:basedOn w:val="a"/>
    <w:uiPriority w:val="99"/>
    <w:rsid w:val="00407B71"/>
    <w:pPr>
      <w:widowControl w:val="0"/>
      <w:autoSpaceDE w:val="0"/>
      <w:autoSpaceDN w:val="0"/>
      <w:adjustRightInd w:val="0"/>
      <w:spacing w:after="0"/>
      <w:jc w:val="left"/>
    </w:pPr>
  </w:style>
  <w:style w:type="paragraph" w:customStyle="1" w:styleId="Style40">
    <w:name w:val="Style40"/>
    <w:basedOn w:val="a"/>
    <w:uiPriority w:val="99"/>
    <w:rsid w:val="00407B71"/>
    <w:pPr>
      <w:widowControl w:val="0"/>
      <w:autoSpaceDE w:val="0"/>
      <w:autoSpaceDN w:val="0"/>
      <w:adjustRightInd w:val="0"/>
      <w:spacing w:after="0"/>
      <w:jc w:val="left"/>
    </w:pPr>
  </w:style>
  <w:style w:type="paragraph" w:customStyle="1" w:styleId="Style41">
    <w:name w:val="Style41"/>
    <w:basedOn w:val="a"/>
    <w:uiPriority w:val="99"/>
    <w:rsid w:val="00407B71"/>
    <w:pPr>
      <w:widowControl w:val="0"/>
      <w:autoSpaceDE w:val="0"/>
      <w:autoSpaceDN w:val="0"/>
      <w:adjustRightInd w:val="0"/>
      <w:spacing w:after="0"/>
      <w:jc w:val="left"/>
    </w:pPr>
  </w:style>
  <w:style w:type="paragraph" w:customStyle="1" w:styleId="Style42">
    <w:name w:val="Style42"/>
    <w:basedOn w:val="a"/>
    <w:uiPriority w:val="99"/>
    <w:rsid w:val="00407B71"/>
    <w:pPr>
      <w:widowControl w:val="0"/>
      <w:autoSpaceDE w:val="0"/>
      <w:autoSpaceDN w:val="0"/>
      <w:adjustRightInd w:val="0"/>
      <w:spacing w:after="0"/>
      <w:jc w:val="left"/>
    </w:pPr>
  </w:style>
  <w:style w:type="paragraph" w:customStyle="1" w:styleId="Style46">
    <w:name w:val="Style46"/>
    <w:basedOn w:val="a"/>
    <w:uiPriority w:val="99"/>
    <w:rsid w:val="00407B71"/>
    <w:pPr>
      <w:widowControl w:val="0"/>
      <w:autoSpaceDE w:val="0"/>
      <w:autoSpaceDN w:val="0"/>
      <w:adjustRightInd w:val="0"/>
      <w:spacing w:after="0"/>
      <w:jc w:val="left"/>
    </w:pPr>
  </w:style>
  <w:style w:type="paragraph" w:customStyle="1" w:styleId="Style47">
    <w:name w:val="Style47"/>
    <w:basedOn w:val="a"/>
    <w:uiPriority w:val="99"/>
    <w:rsid w:val="00407B71"/>
    <w:pPr>
      <w:widowControl w:val="0"/>
      <w:autoSpaceDE w:val="0"/>
      <w:autoSpaceDN w:val="0"/>
      <w:adjustRightInd w:val="0"/>
      <w:spacing w:after="0"/>
      <w:jc w:val="left"/>
    </w:pPr>
  </w:style>
  <w:style w:type="paragraph" w:customStyle="1" w:styleId="Style49">
    <w:name w:val="Style49"/>
    <w:basedOn w:val="a"/>
    <w:uiPriority w:val="99"/>
    <w:rsid w:val="00407B71"/>
    <w:pPr>
      <w:widowControl w:val="0"/>
      <w:autoSpaceDE w:val="0"/>
      <w:autoSpaceDN w:val="0"/>
      <w:adjustRightInd w:val="0"/>
      <w:spacing w:after="0"/>
      <w:jc w:val="left"/>
    </w:pPr>
  </w:style>
  <w:style w:type="paragraph" w:customStyle="1" w:styleId="Style60">
    <w:name w:val="Style60"/>
    <w:basedOn w:val="a"/>
    <w:uiPriority w:val="99"/>
    <w:rsid w:val="00407B71"/>
    <w:pPr>
      <w:widowControl w:val="0"/>
      <w:autoSpaceDE w:val="0"/>
      <w:autoSpaceDN w:val="0"/>
      <w:adjustRightInd w:val="0"/>
      <w:spacing w:after="0"/>
      <w:jc w:val="left"/>
    </w:pPr>
  </w:style>
  <w:style w:type="character" w:customStyle="1" w:styleId="FontStyle65">
    <w:name w:val="Font Style65"/>
    <w:uiPriority w:val="99"/>
    <w:rsid w:val="00407B71"/>
    <w:rPr>
      <w:rFonts w:ascii="Times New Roman" w:hAnsi="Times New Roman"/>
      <w:sz w:val="22"/>
    </w:rPr>
  </w:style>
  <w:style w:type="character" w:customStyle="1" w:styleId="FontStyle71">
    <w:name w:val="Font Style71"/>
    <w:uiPriority w:val="99"/>
    <w:rsid w:val="00407B71"/>
    <w:rPr>
      <w:rFonts w:ascii="Georgia" w:hAnsi="Georgia"/>
      <w:i/>
      <w:spacing w:val="-20"/>
      <w:sz w:val="24"/>
    </w:rPr>
  </w:style>
  <w:style w:type="character" w:customStyle="1" w:styleId="FontStyle75">
    <w:name w:val="Font Style75"/>
    <w:uiPriority w:val="99"/>
    <w:rsid w:val="00407B71"/>
    <w:rPr>
      <w:rFonts w:ascii="Times New Roman" w:hAnsi="Times New Roman"/>
      <w:b/>
      <w:sz w:val="22"/>
    </w:rPr>
  </w:style>
  <w:style w:type="character" w:customStyle="1" w:styleId="FontStyle76">
    <w:name w:val="Font Style76"/>
    <w:uiPriority w:val="99"/>
    <w:rsid w:val="00407B71"/>
    <w:rPr>
      <w:rFonts w:ascii="Times New Roman" w:hAnsi="Times New Roman"/>
      <w:b/>
      <w:sz w:val="22"/>
    </w:rPr>
  </w:style>
  <w:style w:type="character" w:customStyle="1" w:styleId="FontStyle77">
    <w:name w:val="Font Style77"/>
    <w:uiPriority w:val="99"/>
    <w:rsid w:val="00407B71"/>
    <w:rPr>
      <w:rFonts w:ascii="Consolas" w:hAnsi="Consolas"/>
      <w:spacing w:val="-30"/>
      <w:sz w:val="26"/>
    </w:rPr>
  </w:style>
  <w:style w:type="character" w:customStyle="1" w:styleId="FontStyle78">
    <w:name w:val="Font Style78"/>
    <w:uiPriority w:val="99"/>
    <w:rsid w:val="00407B71"/>
    <w:rPr>
      <w:rFonts w:ascii="Calibri" w:hAnsi="Calibri"/>
      <w:b/>
      <w:sz w:val="22"/>
    </w:rPr>
  </w:style>
  <w:style w:type="character" w:customStyle="1" w:styleId="FontStyle79">
    <w:name w:val="Font Style79"/>
    <w:uiPriority w:val="99"/>
    <w:rsid w:val="00407B71"/>
    <w:rPr>
      <w:rFonts w:ascii="Times New Roman" w:hAnsi="Times New Roman"/>
      <w:sz w:val="22"/>
    </w:rPr>
  </w:style>
  <w:style w:type="character" w:customStyle="1" w:styleId="FontStyle80">
    <w:name w:val="Font Style80"/>
    <w:uiPriority w:val="99"/>
    <w:rsid w:val="00407B71"/>
    <w:rPr>
      <w:rFonts w:ascii="Times New Roman" w:hAnsi="Times New Roman"/>
      <w:b/>
      <w:sz w:val="22"/>
    </w:rPr>
  </w:style>
  <w:style w:type="character" w:customStyle="1" w:styleId="FontStyle81">
    <w:name w:val="Font Style81"/>
    <w:uiPriority w:val="99"/>
    <w:rsid w:val="00407B71"/>
    <w:rPr>
      <w:rFonts w:ascii="Consolas" w:hAnsi="Consolas"/>
      <w:b/>
      <w:sz w:val="18"/>
    </w:rPr>
  </w:style>
  <w:style w:type="character" w:customStyle="1" w:styleId="FontStyle82">
    <w:name w:val="Font Style82"/>
    <w:uiPriority w:val="99"/>
    <w:rsid w:val="00407B71"/>
    <w:rPr>
      <w:rFonts w:ascii="Times New Roman" w:hAnsi="Times New Roman"/>
      <w:b/>
      <w:sz w:val="24"/>
    </w:rPr>
  </w:style>
  <w:style w:type="character" w:customStyle="1" w:styleId="FontStyle83">
    <w:name w:val="Font Style83"/>
    <w:uiPriority w:val="99"/>
    <w:rsid w:val="00407B71"/>
    <w:rPr>
      <w:rFonts w:ascii="Corbel" w:hAnsi="Corbel"/>
      <w:b/>
      <w:sz w:val="26"/>
    </w:rPr>
  </w:style>
  <w:style w:type="character" w:customStyle="1" w:styleId="FontStyle84">
    <w:name w:val="Font Style84"/>
    <w:uiPriority w:val="99"/>
    <w:rsid w:val="00407B71"/>
    <w:rPr>
      <w:rFonts w:ascii="Times New Roman" w:hAnsi="Times New Roman"/>
      <w:sz w:val="24"/>
    </w:rPr>
  </w:style>
  <w:style w:type="character" w:customStyle="1" w:styleId="FontStyle85">
    <w:name w:val="Font Style85"/>
    <w:uiPriority w:val="99"/>
    <w:rsid w:val="00407B71"/>
    <w:rPr>
      <w:rFonts w:ascii="Corbel" w:hAnsi="Corbel"/>
      <w:b/>
      <w:sz w:val="30"/>
    </w:rPr>
  </w:style>
  <w:style w:type="character" w:customStyle="1" w:styleId="FontStyle86">
    <w:name w:val="Font Style86"/>
    <w:uiPriority w:val="99"/>
    <w:rsid w:val="00407B71"/>
    <w:rPr>
      <w:rFonts w:ascii="Cambria" w:hAnsi="Cambria"/>
      <w:b/>
      <w:sz w:val="24"/>
    </w:rPr>
  </w:style>
  <w:style w:type="character" w:customStyle="1" w:styleId="FontStyle99">
    <w:name w:val="Font Style99"/>
    <w:uiPriority w:val="99"/>
    <w:rsid w:val="00407B71"/>
    <w:rPr>
      <w:rFonts w:ascii="Times New Roman" w:hAnsi="Times New Roman"/>
      <w:sz w:val="16"/>
    </w:rPr>
  </w:style>
  <w:style w:type="character" w:customStyle="1" w:styleId="FontStyle101">
    <w:name w:val="Font Style101"/>
    <w:uiPriority w:val="99"/>
    <w:rsid w:val="00407B71"/>
    <w:rPr>
      <w:rFonts w:ascii="Times New Roman" w:hAnsi="Times New Roman"/>
      <w:sz w:val="20"/>
    </w:rPr>
  </w:style>
  <w:style w:type="paragraph" w:customStyle="1" w:styleId="Style9">
    <w:name w:val="Style9"/>
    <w:basedOn w:val="a"/>
    <w:uiPriority w:val="99"/>
    <w:rsid w:val="00407B71"/>
    <w:pPr>
      <w:widowControl w:val="0"/>
      <w:autoSpaceDE w:val="0"/>
      <w:autoSpaceDN w:val="0"/>
      <w:adjustRightInd w:val="0"/>
      <w:spacing w:after="0" w:line="287" w:lineRule="exact"/>
    </w:pPr>
  </w:style>
  <w:style w:type="paragraph" w:customStyle="1" w:styleId="Style61">
    <w:name w:val="Style61"/>
    <w:basedOn w:val="a"/>
    <w:uiPriority w:val="99"/>
    <w:rsid w:val="00407B71"/>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407B71"/>
    <w:pPr>
      <w:widowControl w:val="0"/>
      <w:autoSpaceDE w:val="0"/>
      <w:autoSpaceDN w:val="0"/>
      <w:adjustRightInd w:val="0"/>
      <w:spacing w:after="0" w:line="288" w:lineRule="exact"/>
      <w:ind w:firstLine="696"/>
    </w:pPr>
  </w:style>
  <w:style w:type="paragraph" w:customStyle="1" w:styleId="Style59">
    <w:name w:val="Style59"/>
    <w:basedOn w:val="a"/>
    <w:uiPriority w:val="99"/>
    <w:rsid w:val="00407B71"/>
    <w:pPr>
      <w:widowControl w:val="0"/>
      <w:autoSpaceDE w:val="0"/>
      <w:autoSpaceDN w:val="0"/>
      <w:adjustRightInd w:val="0"/>
      <w:spacing w:after="0" w:line="274" w:lineRule="exact"/>
      <w:jc w:val="left"/>
    </w:pPr>
  </w:style>
  <w:style w:type="paragraph" w:customStyle="1" w:styleId="Normal3">
    <w:name w:val="Normal3"/>
    <w:rsid w:val="00407B71"/>
    <w:pPr>
      <w:spacing w:after="0" w:line="240" w:lineRule="auto"/>
    </w:pPr>
    <w:rPr>
      <w:rFonts w:ascii="Times New Roman" w:hAnsi="Times New Roman" w:cs="Times New Roman"/>
      <w:sz w:val="24"/>
      <w:szCs w:val="20"/>
      <w:lang w:eastAsia="ru-RU"/>
    </w:rPr>
  </w:style>
  <w:style w:type="paragraph" w:customStyle="1" w:styleId="affc">
    <w:name w:val="Обычный текст с отступом"/>
    <w:basedOn w:val="a"/>
    <w:autoRedefine/>
    <w:rsid w:val="00407B71"/>
    <w:pPr>
      <w:tabs>
        <w:tab w:val="left" w:pos="993"/>
      </w:tabs>
      <w:spacing w:after="0"/>
      <w:ind w:firstLine="709"/>
    </w:pPr>
    <w:rPr>
      <w:bCs/>
      <w:sz w:val="28"/>
      <w:szCs w:val="28"/>
    </w:rPr>
  </w:style>
  <w:style w:type="character" w:customStyle="1" w:styleId="FontStyle46">
    <w:name w:val="Font Style46"/>
    <w:uiPriority w:val="99"/>
    <w:rsid w:val="00407B71"/>
    <w:rPr>
      <w:rFonts w:ascii="Times New Roman" w:hAnsi="Times New Roman"/>
      <w:sz w:val="22"/>
    </w:rPr>
  </w:style>
  <w:style w:type="paragraph" w:customStyle="1" w:styleId="Affd">
    <w:name w:val="Текстовый блок A"/>
    <w:rsid w:val="00407B7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center"/>
    </w:pPr>
    <w:rPr>
      <w:rFonts w:ascii="Helvetica" w:hAnsi="Arial Unicode MS" w:cs="Arial Unicode MS"/>
      <w:color w:val="000000"/>
      <w:u w:color="000000"/>
      <w:lang w:eastAsia="ru-RU"/>
    </w:rPr>
  </w:style>
  <w:style w:type="character" w:customStyle="1" w:styleId="apple-converted-space">
    <w:name w:val="apple-converted-space"/>
    <w:rsid w:val="002A45F4"/>
  </w:style>
  <w:style w:type="paragraph" w:customStyle="1" w:styleId="formattext">
    <w:name w:val="formattext"/>
    <w:basedOn w:val="a"/>
    <w:rsid w:val="002A45F4"/>
    <w:pPr>
      <w:spacing w:before="100" w:beforeAutospacing="1" w:after="100" w:afterAutospacing="1"/>
      <w:jc w:val="left"/>
    </w:pPr>
  </w:style>
  <w:style w:type="character" w:customStyle="1" w:styleId="af0">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f"/>
    <w:uiPriority w:val="34"/>
    <w:locked/>
    <w:rsid w:val="00E748EE"/>
    <w:rPr>
      <w:rFonts w:ascii="Times New Roman" w:hAnsi="Times New Roman"/>
      <w:sz w:val="24"/>
      <w:lang w:eastAsia="ru-RU"/>
    </w:rPr>
  </w:style>
  <w:style w:type="paragraph" w:customStyle="1" w:styleId="Normal0">
    <w:name w:val="Normal_0"/>
    <w:qFormat/>
    <w:rsid w:val="00FE63D1"/>
    <w:pPr>
      <w:spacing w:after="60" w:line="240" w:lineRule="auto"/>
      <w:jc w:val="both"/>
    </w:pPr>
    <w:rPr>
      <w:rFonts w:ascii="Times New Roman" w:hAnsi="Times New Roman" w:cs="Times New Roman"/>
      <w:sz w:val="24"/>
      <w:szCs w:val="24"/>
      <w:lang w:eastAsia="ru-RU"/>
    </w:rPr>
  </w:style>
  <w:style w:type="paragraph" w:customStyle="1" w:styleId="HeaderOdd">
    <w:name w:val="Header Odd"/>
    <w:basedOn w:val="aff6"/>
    <w:qFormat/>
    <w:rsid w:val="00A36A62"/>
    <w:pPr>
      <w:pBdr>
        <w:bottom w:val="single" w:sz="4" w:space="1" w:color="4F81BD" w:themeColor="accent1"/>
      </w:pBdr>
      <w:jc w:val="right"/>
    </w:pPr>
    <w:rPr>
      <w:rFonts w:asciiTheme="minorHAnsi" w:eastAsiaTheme="minorEastAsia" w:hAnsiTheme="minorHAnsi" w:cstheme="minorBidi"/>
      <w:b/>
      <w:bCs/>
      <w:color w:val="1F497D" w:themeColor="text2"/>
      <w:sz w:val="20"/>
      <w:szCs w:val="23"/>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6241"/>
    <w:pPr>
      <w:spacing w:after="60" w:line="240" w:lineRule="auto"/>
      <w:jc w:val="both"/>
    </w:pPr>
    <w:rPr>
      <w:rFonts w:ascii="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 Знак,h1,app heading 1"/>
    <w:basedOn w:val="a"/>
    <w:next w:val="a"/>
    <w:link w:val="11"/>
    <w:uiPriority w:val="9"/>
    <w:qFormat/>
    <w:rsid w:val="00894D81"/>
    <w:pPr>
      <w:keepNext/>
      <w:jc w:val="center"/>
      <w:outlineLvl w:val="0"/>
    </w:pPr>
    <w:rPr>
      <w:b/>
      <w:kern w:val="28"/>
      <w:lang w:eastAsia="en-US"/>
    </w:rPr>
  </w:style>
  <w:style w:type="paragraph" w:styleId="2">
    <w:name w:val="heading 2"/>
    <w:aliases w:val="H2,H2 Знак,Заголовок 2 Знак Знак Знак Знак Знак,h2,Heading 2 Hidden,CHS,H2-Heading 2,l2,Header2,22,heading2,list2,A,A.B.C.,Список 21,Heading2,Heading Indent No L2,UNDERRUBRIK 1-2,Fonctionnalité,Titre 21,t2.T2,Table2,ITT t2,l21,Список 211"/>
    <w:basedOn w:val="a"/>
    <w:next w:val="a"/>
    <w:link w:val="20"/>
    <w:uiPriority w:val="9"/>
    <w:qFormat/>
    <w:rsid w:val="0075438A"/>
    <w:pPr>
      <w:keepNext/>
      <w:numPr>
        <w:ilvl w:val="1"/>
        <w:numId w:val="1"/>
      </w:numPr>
      <w:jc w:val="center"/>
      <w:outlineLvl w:val="1"/>
    </w:pPr>
    <w:rPr>
      <w:b/>
      <w:sz w:val="30"/>
      <w:lang w:eastAsia="en-US"/>
    </w:rPr>
  </w:style>
  <w:style w:type="paragraph" w:styleId="3">
    <w:name w:val="heading 3"/>
    <w:aliases w:val="Знак2,h3,3,Level 1 - 1,h31,h32,h33,h34,h35,h36,h37,h38,h39,h310,h311,h321,h331,h341,h351,h361,h371,h381,h312,h322,h332,h342,h352,h362,h372,h382,h313,h323,h333,h343,h353,h363,h373,h383,h314,h324,h334,h344,h354,h364,h374,h384,h315,h325"/>
    <w:basedOn w:val="a"/>
    <w:next w:val="a"/>
    <w:link w:val="30"/>
    <w:uiPriority w:val="9"/>
    <w:qFormat/>
    <w:rsid w:val="00894D81"/>
    <w:pPr>
      <w:keepNext/>
      <w:spacing w:before="240"/>
      <w:ind w:left="720"/>
      <w:jc w:val="center"/>
      <w:outlineLvl w:val="2"/>
    </w:pPr>
    <w:rPr>
      <w:szCs w:val="20"/>
      <w:lang w:eastAsia="en-US"/>
    </w:rPr>
  </w:style>
  <w:style w:type="paragraph" w:styleId="4">
    <w:name w:val="heading 4"/>
    <w:aliases w:val="4,I4,l4,heading4,I41,41,l41,heading41,(Shift Ctrl 4),Titre 41,t4.T4,4heading,h4,a.,4 dash,d,4 dash1,d1,31,h41,a.1,4 dash2,d2,32,h42,a.2,4 dash3,d3,33,h43,a.3,4 dash4,d4,34,h44,a.4,Sub sub heading,4 dash5,d5,35,h45,a.5,Sub sub heading1,H4"/>
    <w:basedOn w:val="a"/>
    <w:next w:val="a"/>
    <w:link w:val="40"/>
    <w:uiPriority w:val="9"/>
    <w:qFormat/>
    <w:rsid w:val="0075438A"/>
    <w:pPr>
      <w:keepNext/>
      <w:numPr>
        <w:ilvl w:val="3"/>
        <w:numId w:val="1"/>
      </w:numPr>
      <w:spacing w:before="240"/>
      <w:outlineLvl w:val="3"/>
    </w:pPr>
    <w:rPr>
      <w:rFonts w:ascii="Arial" w:hAnsi="Arial"/>
      <w:szCs w:val="20"/>
      <w:lang w:eastAsia="en-US"/>
    </w:rPr>
  </w:style>
  <w:style w:type="paragraph" w:styleId="5">
    <w:name w:val="heading 5"/>
    <w:basedOn w:val="a"/>
    <w:next w:val="a"/>
    <w:link w:val="50"/>
    <w:uiPriority w:val="9"/>
    <w:qFormat/>
    <w:rsid w:val="00407B71"/>
    <w:pPr>
      <w:spacing w:before="240" w:line="360" w:lineRule="auto"/>
      <w:ind w:left="1008" w:hanging="1008"/>
      <w:outlineLvl w:val="4"/>
    </w:pPr>
    <w:rPr>
      <w:b/>
      <w:bCs/>
      <w:i/>
      <w:iCs/>
      <w:sz w:val="26"/>
      <w:szCs w:val="26"/>
      <w:lang w:eastAsia="en-US"/>
    </w:rPr>
  </w:style>
  <w:style w:type="paragraph" w:styleId="6">
    <w:name w:val="heading 6"/>
    <w:aliases w:val="PIM 6,H6"/>
    <w:basedOn w:val="a"/>
    <w:next w:val="a"/>
    <w:link w:val="60"/>
    <w:uiPriority w:val="9"/>
    <w:qFormat/>
    <w:rsid w:val="0075438A"/>
    <w:pPr>
      <w:numPr>
        <w:ilvl w:val="5"/>
        <w:numId w:val="1"/>
      </w:numPr>
      <w:spacing w:before="240"/>
      <w:outlineLvl w:val="5"/>
    </w:pPr>
    <w:rPr>
      <w:i/>
      <w:sz w:val="22"/>
      <w:szCs w:val="20"/>
      <w:lang w:eastAsia="en-US"/>
    </w:rPr>
  </w:style>
  <w:style w:type="paragraph" w:styleId="7">
    <w:name w:val="heading 7"/>
    <w:aliases w:val="PIM 7"/>
    <w:basedOn w:val="a"/>
    <w:next w:val="a"/>
    <w:link w:val="70"/>
    <w:uiPriority w:val="9"/>
    <w:qFormat/>
    <w:rsid w:val="0075438A"/>
    <w:pPr>
      <w:numPr>
        <w:ilvl w:val="6"/>
        <w:numId w:val="1"/>
      </w:numPr>
      <w:spacing w:before="240"/>
      <w:outlineLvl w:val="6"/>
    </w:pPr>
    <w:rPr>
      <w:rFonts w:ascii="Arial" w:hAnsi="Arial"/>
      <w:sz w:val="20"/>
      <w:szCs w:val="20"/>
      <w:lang w:eastAsia="en-US"/>
    </w:rPr>
  </w:style>
  <w:style w:type="paragraph" w:styleId="8">
    <w:name w:val="heading 8"/>
    <w:basedOn w:val="a"/>
    <w:next w:val="a"/>
    <w:link w:val="80"/>
    <w:uiPriority w:val="9"/>
    <w:qFormat/>
    <w:rsid w:val="0075438A"/>
    <w:pPr>
      <w:numPr>
        <w:ilvl w:val="7"/>
        <w:numId w:val="1"/>
      </w:numPr>
      <w:spacing w:before="240"/>
      <w:outlineLvl w:val="7"/>
    </w:pPr>
    <w:rPr>
      <w:rFonts w:ascii="Arial" w:hAnsi="Arial"/>
      <w:i/>
      <w:sz w:val="20"/>
      <w:szCs w:val="20"/>
      <w:lang w:eastAsia="en-US"/>
    </w:rPr>
  </w:style>
  <w:style w:type="paragraph" w:styleId="9">
    <w:name w:val="heading 9"/>
    <w:aliases w:val="1) список с цифрами,Приложение,1.1.1.1 Текст подпункта после пункта,текст,текст1,текст2,текст11,текст3,текст4,текст12,текст5,текст13,текст6,текст14,текст7,текст15,текст8,текст16,перечисл с увел отступ и дефисом,перечислентия с цифрами"/>
    <w:basedOn w:val="a"/>
    <w:next w:val="a"/>
    <w:link w:val="90"/>
    <w:uiPriority w:val="9"/>
    <w:qFormat/>
    <w:rsid w:val="0075438A"/>
    <w:pPr>
      <w:numPr>
        <w:ilvl w:val="8"/>
        <w:numId w:val="1"/>
      </w:numPr>
      <w:spacing w:before="240"/>
      <w:outlineLvl w:val="8"/>
    </w:pPr>
    <w:rPr>
      <w:rFonts w:ascii="Arial" w:hAnsi="Arial"/>
      <w:b/>
      <w:i/>
      <w:sz w:val="18"/>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3"/>
    <w:basedOn w:val="a"/>
    <w:link w:val="32"/>
    <w:uiPriority w:val="99"/>
    <w:rsid w:val="0075438A"/>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 w:val="22"/>
      <w:lang w:eastAsia="en-US"/>
    </w:rPr>
  </w:style>
  <w:style w:type="character" w:styleId="a3">
    <w:name w:val="footnote reference"/>
    <w:basedOn w:val="a0"/>
    <w:uiPriority w:val="99"/>
    <w:rsid w:val="0075438A"/>
    <w:rPr>
      <w:rFonts w:ascii="Times New Roman" w:hAnsi="Times New Roman" w:cs="Times New Roman"/>
      <w:vertAlign w:val="superscript"/>
    </w:rPr>
  </w:style>
  <w:style w:type="character" w:customStyle="1" w:styleId="30">
    <w:name w:val="Заголовок 3 Знак"/>
    <w:aliases w:val="Знак2 Знак,h3 Знак,3 Знак,Level 1 - 1 Знак,h31 Знак,h32 Знак,h33 Знак,h34 Знак,h35 Знак,h36 Знак,h37 Знак,h38 Знак,h39 Знак,h310 Знак,h311 Знак,h321 Знак,h331 Знак,h341 Знак,h351 Знак,h361 Знак,h371 Знак,h381 Знак,h312 Знак,h322 Знак"/>
    <w:basedOn w:val="a0"/>
    <w:link w:val="3"/>
    <w:uiPriority w:val="9"/>
    <w:locked/>
    <w:rsid w:val="00894D81"/>
    <w:rPr>
      <w:rFonts w:ascii="Times New Roman" w:hAnsi="Times New Roman" w:cs="Times New Roman"/>
      <w:sz w:val="20"/>
      <w:szCs w:val="20"/>
      <w:lang w:val="x-none" w:eastAsia="x-none"/>
    </w:rPr>
  </w:style>
  <w:style w:type="character" w:customStyle="1" w:styleId="40">
    <w:name w:val="Заголовок 4 Знак"/>
    <w:aliases w:val="4 Знак,I4 Знак,l4 Знак,heading4 Знак,I41 Знак,41 Знак,l41 Знак,heading41 Знак,(Shift Ctrl 4) Знак,Titre 41 Знак,t4.T4 Знак,4heading Знак,h4 Знак,a. Знак,4 dash Знак,d Знак,4 dash1 Знак,d1 Знак,31 Знак,h41 Знак,a.1 Знак,4 dash2 Знак"/>
    <w:basedOn w:val="a0"/>
    <w:link w:val="4"/>
    <w:uiPriority w:val="9"/>
    <w:locked/>
    <w:rsid w:val="0075438A"/>
    <w:rPr>
      <w:rFonts w:ascii="Arial" w:hAnsi="Arial" w:cs="Times New Roman"/>
      <w:sz w:val="24"/>
      <w:szCs w:val="20"/>
    </w:rPr>
  </w:style>
  <w:style w:type="character" w:customStyle="1" w:styleId="50">
    <w:name w:val="Заголовок 5 Знак"/>
    <w:basedOn w:val="a0"/>
    <w:link w:val="5"/>
    <w:uiPriority w:val="9"/>
    <w:locked/>
    <w:rsid w:val="00407B71"/>
    <w:rPr>
      <w:rFonts w:ascii="Times New Roman" w:hAnsi="Times New Roman" w:cs="Times New Roman"/>
      <w:b/>
      <w:bCs/>
      <w:i/>
      <w:iCs/>
      <w:sz w:val="26"/>
      <w:szCs w:val="26"/>
      <w:lang w:val="x-none" w:eastAsia="x-none"/>
    </w:rPr>
  </w:style>
  <w:style w:type="character" w:customStyle="1" w:styleId="60">
    <w:name w:val="Заголовок 6 Знак"/>
    <w:aliases w:val="PIM 6 Знак,H6 Знак"/>
    <w:basedOn w:val="a0"/>
    <w:link w:val="6"/>
    <w:uiPriority w:val="9"/>
    <w:locked/>
    <w:rsid w:val="0075438A"/>
    <w:rPr>
      <w:rFonts w:ascii="Times New Roman" w:hAnsi="Times New Roman" w:cs="Times New Roman"/>
      <w:i/>
      <w:szCs w:val="20"/>
    </w:rPr>
  </w:style>
  <w:style w:type="character" w:customStyle="1" w:styleId="70">
    <w:name w:val="Заголовок 7 Знак"/>
    <w:aliases w:val="PIM 7 Знак"/>
    <w:basedOn w:val="a0"/>
    <w:link w:val="7"/>
    <w:uiPriority w:val="9"/>
    <w:locked/>
    <w:rsid w:val="0075438A"/>
    <w:rPr>
      <w:rFonts w:ascii="Arial" w:hAnsi="Arial" w:cs="Times New Roman"/>
      <w:sz w:val="20"/>
      <w:szCs w:val="20"/>
    </w:rPr>
  </w:style>
  <w:style w:type="character" w:customStyle="1" w:styleId="80">
    <w:name w:val="Заголовок 8 Знак"/>
    <w:basedOn w:val="a0"/>
    <w:link w:val="8"/>
    <w:uiPriority w:val="9"/>
    <w:locked/>
    <w:rsid w:val="0075438A"/>
    <w:rPr>
      <w:rFonts w:ascii="Arial" w:hAnsi="Arial" w:cs="Times New Roman"/>
      <w:i/>
      <w:sz w:val="20"/>
      <w:szCs w:val="20"/>
    </w:rPr>
  </w:style>
  <w:style w:type="character" w:customStyle="1" w:styleId="90">
    <w:name w:val="Заголовок 9 Знак"/>
    <w:aliases w:val="1) список с цифрами Знак,Приложение Знак,1.1.1.1 Текст подпункта после пункта Знак,текст Знак,текст1 Знак,текст2 Знак,текст11 Знак,текст3 Знак,текст4 Знак,текст12 Знак,текст5 Знак,текст13 Знак,текст6 Знак,текст14 Знак,текст7 Знак"/>
    <w:basedOn w:val="a0"/>
    <w:link w:val="9"/>
    <w:uiPriority w:val="9"/>
    <w:locked/>
    <w:rsid w:val="0075438A"/>
    <w:rPr>
      <w:rFonts w:ascii="Arial" w:hAnsi="Arial" w:cs="Times New Roman"/>
      <w:b/>
      <w:i/>
      <w:sz w:val="18"/>
      <w:szCs w:val="20"/>
    </w:rPr>
  </w:style>
  <w:style w:type="paragraph" w:customStyle="1" w:styleId="21">
    <w:name w:val="заголовок 2"/>
    <w:basedOn w:val="a"/>
    <w:next w:val="a"/>
    <w:uiPriority w:val="99"/>
    <w:rsid w:val="0075438A"/>
    <w:pPr>
      <w:keepNext/>
      <w:autoSpaceDE w:val="0"/>
      <w:autoSpaceDN w:val="0"/>
      <w:spacing w:after="0"/>
      <w:jc w:val="center"/>
    </w:pPr>
    <w:rPr>
      <w:rFonts w:ascii="Baltica" w:hAnsi="Baltica" w:cs="Baltica"/>
    </w:rPr>
  </w:style>
  <w:style w:type="paragraph" w:styleId="a4">
    <w:name w:val="Body Text"/>
    <w:aliases w:val="Знак3 Знак Знак,Основной текст Знак1,Основной текст Знак Знак,BO,ID,body indent,ändrad,EHPT,Body Text2,Основной текст Знак Знак Знак Знак,body text Знак Знак"/>
    <w:basedOn w:val="a"/>
    <w:link w:val="a5"/>
    <w:uiPriority w:val="99"/>
    <w:rsid w:val="0075438A"/>
    <w:pPr>
      <w:spacing w:after="120"/>
    </w:pPr>
    <w:rPr>
      <w:szCs w:val="20"/>
      <w:lang w:eastAsia="en-US"/>
    </w:rPr>
  </w:style>
  <w:style w:type="character" w:customStyle="1" w:styleId="a5">
    <w:name w:val="Основной текст Знак"/>
    <w:aliases w:val="Знак3 Знак Знак Знак,Основной текст Знак1 Знак,Основной текст Знак Знак Знак,BO Знак,ID Знак,body indent Знак,ändrad Знак,EHPT Знак,Body Text2 Знак,Основной текст Знак Знак Знак Знак Знак,body text Знак Знак Знак"/>
    <w:basedOn w:val="a0"/>
    <w:link w:val="a4"/>
    <w:uiPriority w:val="99"/>
    <w:locked/>
    <w:rsid w:val="0075438A"/>
    <w:rPr>
      <w:rFonts w:ascii="Times New Roman" w:hAnsi="Times New Roman" w:cs="Times New Roman"/>
      <w:sz w:val="20"/>
      <w:szCs w:val="20"/>
      <w:lang w:val="x-none" w:eastAsia="x-none"/>
    </w:rPr>
  </w:style>
  <w:style w:type="paragraph" w:styleId="10">
    <w:name w:val="toc 1"/>
    <w:aliases w:val="Оглавление 10"/>
    <w:basedOn w:val="a"/>
    <w:next w:val="a"/>
    <w:autoRedefine/>
    <w:uiPriority w:val="39"/>
    <w:qFormat/>
    <w:rsid w:val="00057D64"/>
    <w:pPr>
      <w:tabs>
        <w:tab w:val="left" w:pos="480"/>
        <w:tab w:val="left" w:pos="1440"/>
        <w:tab w:val="right" w:leader="dot" w:pos="9356"/>
      </w:tabs>
      <w:spacing w:before="160" w:after="160"/>
      <w:jc w:val="left"/>
    </w:pPr>
    <w:rPr>
      <w:rFonts w:eastAsiaTheme="majorEastAsia"/>
      <w:b/>
      <w:bCs/>
      <w:caps/>
      <w:noProof/>
    </w:rPr>
  </w:style>
  <w:style w:type="paragraph" w:styleId="22">
    <w:name w:val="toc 2"/>
    <w:basedOn w:val="a"/>
    <w:next w:val="a"/>
    <w:autoRedefine/>
    <w:uiPriority w:val="39"/>
    <w:qFormat/>
    <w:rsid w:val="0075438A"/>
    <w:pPr>
      <w:tabs>
        <w:tab w:val="left" w:pos="709"/>
        <w:tab w:val="right" w:leader="dot" w:pos="9356"/>
      </w:tabs>
      <w:spacing w:after="0"/>
      <w:jc w:val="left"/>
    </w:pPr>
    <w:rPr>
      <w:bCs/>
      <w:smallCaps/>
      <w:noProof/>
      <w:sz w:val="20"/>
      <w:szCs w:val="20"/>
    </w:rPr>
  </w:style>
  <w:style w:type="paragraph" w:styleId="a6">
    <w:name w:val="header"/>
    <w:basedOn w:val="a"/>
    <w:link w:val="a7"/>
    <w:uiPriority w:val="99"/>
    <w:rsid w:val="0075438A"/>
    <w:pPr>
      <w:tabs>
        <w:tab w:val="center" w:pos="4153"/>
        <w:tab w:val="right" w:pos="8306"/>
      </w:tabs>
      <w:spacing w:before="120" w:after="120"/>
    </w:pPr>
    <w:rPr>
      <w:rFonts w:ascii="Arial" w:hAnsi="Arial"/>
      <w:noProof/>
      <w:szCs w:val="20"/>
      <w:lang w:eastAsia="en-US"/>
    </w:rPr>
  </w:style>
  <w:style w:type="character" w:customStyle="1" w:styleId="a7">
    <w:name w:val="Верхний колонтитул Знак"/>
    <w:basedOn w:val="a0"/>
    <w:link w:val="a6"/>
    <w:uiPriority w:val="99"/>
    <w:locked/>
    <w:rsid w:val="0075438A"/>
    <w:rPr>
      <w:rFonts w:ascii="Arial" w:hAnsi="Arial" w:cs="Times New Roman"/>
      <w:noProof/>
      <w:sz w:val="20"/>
      <w:szCs w:val="20"/>
      <w:lang w:val="x-none" w:eastAsia="x-none"/>
    </w:rPr>
  </w:style>
  <w:style w:type="character" w:styleId="a8">
    <w:name w:val="page number"/>
    <w:basedOn w:val="a0"/>
    <w:uiPriority w:val="99"/>
    <w:rsid w:val="0075438A"/>
    <w:rPr>
      <w:rFonts w:ascii="Times New Roman" w:hAnsi="Times New Roman" w:cs="Times New Roman"/>
    </w:rPr>
  </w:style>
  <w:style w:type="paragraph" w:styleId="a9">
    <w:name w:val="footer"/>
    <w:basedOn w:val="a"/>
    <w:link w:val="aa"/>
    <w:uiPriority w:val="99"/>
    <w:rsid w:val="0075438A"/>
    <w:pPr>
      <w:tabs>
        <w:tab w:val="center" w:pos="4153"/>
        <w:tab w:val="right" w:pos="8306"/>
      </w:tabs>
    </w:pPr>
    <w:rPr>
      <w:noProof/>
      <w:szCs w:val="20"/>
      <w:lang w:eastAsia="en-US"/>
    </w:rPr>
  </w:style>
  <w:style w:type="character" w:customStyle="1" w:styleId="aa">
    <w:name w:val="Нижний колонтитул Знак"/>
    <w:basedOn w:val="a0"/>
    <w:link w:val="a9"/>
    <w:uiPriority w:val="99"/>
    <w:locked/>
    <w:rsid w:val="0075438A"/>
    <w:rPr>
      <w:rFonts w:ascii="Times New Roman" w:hAnsi="Times New Roman" w:cs="Times New Roman"/>
      <w:noProof/>
      <w:sz w:val="20"/>
      <w:szCs w:val="20"/>
      <w:lang w:val="x-none" w:eastAsia="x-none"/>
    </w:rPr>
  </w:style>
  <w:style w:type="character" w:styleId="ab">
    <w:name w:val="Hyperlink"/>
    <w:basedOn w:val="a0"/>
    <w:uiPriority w:val="99"/>
    <w:rsid w:val="0075438A"/>
    <w:rPr>
      <w:rFonts w:cs="Times New Roman"/>
      <w:color w:val="0000FF"/>
      <w:u w:val="single"/>
    </w:rPr>
  </w:style>
  <w:style w:type="paragraph" w:customStyle="1" w:styleId="ConsNonformat">
    <w:name w:val="ConsNonformat"/>
    <w:rsid w:val="0075438A"/>
    <w:pPr>
      <w:widowControl w:val="0"/>
      <w:autoSpaceDE w:val="0"/>
      <w:autoSpaceDN w:val="0"/>
      <w:adjustRightInd w:val="0"/>
      <w:spacing w:after="0" w:line="240" w:lineRule="auto"/>
    </w:pPr>
    <w:rPr>
      <w:rFonts w:ascii="Courier New" w:hAnsi="Courier New" w:cs="Courier New"/>
      <w:sz w:val="24"/>
      <w:szCs w:val="24"/>
      <w:lang w:eastAsia="ru-RU"/>
    </w:rPr>
  </w:style>
  <w:style w:type="character" w:customStyle="1" w:styleId="12">
    <w:name w:val="Заголовок 1 Знак"/>
    <w:aliases w:val="Заголовок 1 Знак1 Знак,Заголовок 1 Знак Знак Знак,Заголовок 1 Знак Знак1 Знак,1 Знак,Chapter Знак,Глава Знак"/>
    <w:basedOn w:val="a0"/>
    <w:rsid w:val="0075438A"/>
    <w:rPr>
      <w:rFonts w:asciiTheme="majorHAnsi" w:eastAsiaTheme="majorEastAsia" w:hAnsiTheme="majorHAnsi" w:cs="Times New Roman"/>
      <w:b/>
      <w:bCs/>
      <w:color w:val="365F91" w:themeColor="accent1" w:themeShade="BF"/>
      <w:sz w:val="28"/>
      <w:szCs w:val="28"/>
      <w:lang w:val="x-none" w:eastAsia="ru-RU"/>
    </w:rPr>
  </w:style>
  <w:style w:type="character" w:customStyle="1" w:styleId="20">
    <w:name w:val="Заголовок 2 Знак"/>
    <w:aliases w:val="H2 Знак1,H2 Знак Знак,Заголовок 2 Знак Знак Знак Знак Знак Знак,h2 Знак,Heading 2 Hidden Знак,CHS Знак,H2-Heading 2 Знак,l2 Знак,Header2 Знак,22 Знак,heading2 Знак,list2 Знак,A Знак,A.B.C. Знак,Список 21 Знак,Heading2 Знак,Titre 21 Знак"/>
    <w:basedOn w:val="a0"/>
    <w:link w:val="2"/>
    <w:uiPriority w:val="9"/>
    <w:locked/>
    <w:rsid w:val="0075438A"/>
    <w:rPr>
      <w:rFonts w:ascii="Times New Roman" w:hAnsi="Times New Roman" w:cs="Times New Roman"/>
      <w:b/>
      <w:sz w:val="30"/>
      <w:szCs w:val="24"/>
    </w:rPr>
  </w:style>
  <w:style w:type="paragraph" w:styleId="ac">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
    <w:link w:val="ad"/>
    <w:uiPriority w:val="99"/>
    <w:rsid w:val="0075438A"/>
    <w:rPr>
      <w:sz w:val="20"/>
      <w:szCs w:val="20"/>
    </w:rPr>
  </w:style>
  <w:style w:type="character" w:customStyle="1" w:styleId="ad">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0"/>
    <w:link w:val="ac"/>
    <w:uiPriority w:val="99"/>
    <w:locked/>
    <w:rsid w:val="0075438A"/>
    <w:rPr>
      <w:rFonts w:ascii="Times New Roman" w:hAnsi="Times New Roman" w:cs="Times New Roman"/>
      <w:sz w:val="20"/>
      <w:szCs w:val="20"/>
      <w:lang w:val="x-none" w:eastAsia="ru-RU"/>
    </w:rPr>
  </w:style>
  <w:style w:type="character" w:customStyle="1" w:styleId="11">
    <w:name w:val="Заголовок 1 Знак1"/>
    <w:aliases w:val="Document Header1 Знак,H1 Знак1,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locked/>
    <w:rsid w:val="00894D81"/>
    <w:rPr>
      <w:rFonts w:ascii="Times New Roman" w:hAnsi="Times New Roman"/>
      <w:b/>
      <w:kern w:val="28"/>
      <w:sz w:val="24"/>
      <w:lang w:val="x-none" w:eastAsia="x-none"/>
    </w:rPr>
  </w:style>
  <w:style w:type="character" w:customStyle="1" w:styleId="32">
    <w:name w:val="Основной текст 3 Знак"/>
    <w:basedOn w:val="a0"/>
    <w:link w:val="31"/>
    <w:uiPriority w:val="99"/>
    <w:locked/>
    <w:rsid w:val="0075438A"/>
    <w:rPr>
      <w:rFonts w:ascii="Times New Roman" w:hAnsi="Times New Roman" w:cs="Times New Roman"/>
      <w:b/>
      <w:i/>
      <w:sz w:val="24"/>
      <w:szCs w:val="24"/>
      <w:lang w:val="x-none" w:eastAsia="x-none"/>
    </w:rPr>
  </w:style>
  <w:style w:type="paragraph" w:customStyle="1" w:styleId="13">
    <w:name w:val="Основной текст с отступом1"/>
    <w:basedOn w:val="a"/>
    <w:rsid w:val="0075438A"/>
    <w:pPr>
      <w:spacing w:before="60" w:after="0"/>
      <w:ind w:firstLine="851"/>
    </w:pPr>
    <w:rPr>
      <w:szCs w:val="20"/>
    </w:rPr>
  </w:style>
  <w:style w:type="paragraph" w:customStyle="1" w:styleId="14">
    <w:name w:val="заголовок 1"/>
    <w:basedOn w:val="a"/>
    <w:next w:val="a"/>
    <w:autoRedefine/>
    <w:uiPriority w:val="99"/>
    <w:rsid w:val="0075438A"/>
    <w:pPr>
      <w:spacing w:after="0"/>
      <w:ind w:right="-108"/>
      <w:jc w:val="center"/>
      <w:outlineLvl w:val="0"/>
    </w:pPr>
    <w:rPr>
      <w:b/>
      <w:bCs/>
    </w:rPr>
  </w:style>
  <w:style w:type="paragraph" w:customStyle="1" w:styleId="33">
    <w:name w:val="заголовок 3"/>
    <w:basedOn w:val="a"/>
    <w:next w:val="a"/>
    <w:uiPriority w:val="99"/>
    <w:rsid w:val="0075438A"/>
    <w:pPr>
      <w:keepNext/>
      <w:suppressAutoHyphens/>
      <w:autoSpaceDE w:val="0"/>
      <w:spacing w:after="0"/>
      <w:jc w:val="center"/>
    </w:pPr>
    <w:rPr>
      <w:rFonts w:ascii="Baltica" w:hAnsi="Baltica" w:cs="Baltica"/>
      <w:sz w:val="28"/>
      <w:szCs w:val="28"/>
      <w:lang w:eastAsia="ar-SA"/>
    </w:rPr>
  </w:style>
  <w:style w:type="table" w:styleId="ae">
    <w:name w:val="Table Grid"/>
    <w:basedOn w:val="a1"/>
    <w:uiPriority w:val="59"/>
    <w:rsid w:val="0075438A"/>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StyleFont8">
    <w:name w:val="PEStyleFont8"/>
    <w:rsid w:val="0075438A"/>
    <w:rPr>
      <w:rFonts w:ascii="PEW Report" w:hAnsi="PEW Report"/>
      <w:spacing w:val="0"/>
      <w:position w:val="0"/>
      <w:sz w:val="16"/>
      <w:u w:val="none"/>
      <w:vertAlign w:val="baseline"/>
    </w:rPr>
  </w:style>
  <w:style w:type="paragraph" w:customStyle="1" w:styleId="220">
    <w:name w:val="Основной текст 22"/>
    <w:basedOn w:val="a"/>
    <w:rsid w:val="0075438A"/>
    <w:pPr>
      <w:suppressAutoHyphens/>
      <w:spacing w:after="0"/>
      <w:jc w:val="center"/>
    </w:pPr>
    <w:rPr>
      <w:b/>
      <w:bCs/>
      <w:i/>
      <w:iCs/>
      <w:sz w:val="32"/>
      <w:szCs w:val="32"/>
      <w:lang w:eastAsia="ar-SA"/>
    </w:rPr>
  </w:style>
  <w:style w:type="paragraph" w:customStyle="1" w:styleId="41">
    <w:name w:val="заголовок 4"/>
    <w:basedOn w:val="a"/>
    <w:next w:val="a"/>
    <w:uiPriority w:val="99"/>
    <w:rsid w:val="0075438A"/>
    <w:pPr>
      <w:keepNext/>
      <w:autoSpaceDE w:val="0"/>
      <w:autoSpaceDN w:val="0"/>
      <w:spacing w:after="0"/>
      <w:jc w:val="left"/>
    </w:pPr>
    <w:rPr>
      <w:b/>
      <w:bCs/>
    </w:rPr>
  </w:style>
  <w:style w:type="paragraph" w:customStyle="1" w:styleId="51">
    <w:name w:val="заголовок 5"/>
    <w:basedOn w:val="a"/>
    <w:next w:val="a"/>
    <w:uiPriority w:val="99"/>
    <w:rsid w:val="0075438A"/>
    <w:pPr>
      <w:keepNext/>
      <w:autoSpaceDE w:val="0"/>
      <w:autoSpaceDN w:val="0"/>
      <w:spacing w:after="0"/>
      <w:jc w:val="left"/>
      <w:outlineLvl w:val="4"/>
    </w:pPr>
    <w:rPr>
      <w:b/>
      <w:bCs/>
      <w:sz w:val="28"/>
      <w:szCs w:val="28"/>
    </w:rPr>
  </w:style>
  <w:style w:type="paragraph" w:customStyle="1" w:styleId="61">
    <w:name w:val="заголовок 6"/>
    <w:basedOn w:val="a"/>
    <w:next w:val="a"/>
    <w:uiPriority w:val="99"/>
    <w:rsid w:val="0075438A"/>
    <w:pPr>
      <w:keepNext/>
      <w:autoSpaceDE w:val="0"/>
      <w:autoSpaceDN w:val="0"/>
      <w:spacing w:after="0"/>
      <w:jc w:val="center"/>
      <w:outlineLvl w:val="5"/>
    </w:pPr>
    <w:rPr>
      <w:b/>
      <w:bCs/>
      <w:sz w:val="28"/>
      <w:szCs w:val="28"/>
    </w:rPr>
  </w:style>
  <w:style w:type="paragraph" w:styleId="af">
    <w:name w:val="List Paragraph"/>
    <w:aliases w:val="Bullet Number,Индексы,Num Bullet 1,Заговок Марина,Table-Normal,RSHB_Table-Normal,Предусловия,Абзац маркированнный,Булит 1,асз.Списка"/>
    <w:basedOn w:val="a"/>
    <w:link w:val="af0"/>
    <w:uiPriority w:val="34"/>
    <w:qFormat/>
    <w:rsid w:val="0075438A"/>
    <w:pPr>
      <w:ind w:left="720"/>
      <w:contextualSpacing/>
    </w:pPr>
  </w:style>
  <w:style w:type="paragraph" w:styleId="af1">
    <w:name w:val="TOC Heading"/>
    <w:basedOn w:val="1"/>
    <w:next w:val="a"/>
    <w:uiPriority w:val="39"/>
    <w:unhideWhenUsed/>
    <w:qFormat/>
    <w:rsid w:val="00E51140"/>
    <w:pPr>
      <w:keepLines/>
      <w:spacing w:before="480" w:after="0" w:line="276" w:lineRule="auto"/>
      <w:jc w:val="left"/>
      <w:outlineLvl w:val="9"/>
    </w:pPr>
    <w:rPr>
      <w:rFonts w:asciiTheme="majorHAnsi" w:eastAsiaTheme="majorEastAsia" w:hAnsiTheme="majorHAnsi"/>
      <w:bCs/>
      <w:color w:val="365F91" w:themeColor="accent1" w:themeShade="BF"/>
      <w:kern w:val="0"/>
      <w:sz w:val="28"/>
      <w:szCs w:val="28"/>
      <w:lang w:eastAsia="ru-RU"/>
    </w:rPr>
  </w:style>
  <w:style w:type="paragraph" w:styleId="34">
    <w:name w:val="toc 3"/>
    <w:basedOn w:val="a"/>
    <w:next w:val="a"/>
    <w:autoRedefine/>
    <w:uiPriority w:val="39"/>
    <w:unhideWhenUsed/>
    <w:qFormat/>
    <w:rsid w:val="00E51140"/>
    <w:pPr>
      <w:spacing w:after="100" w:line="276" w:lineRule="auto"/>
      <w:ind w:left="440"/>
      <w:jc w:val="left"/>
    </w:pPr>
    <w:rPr>
      <w:rFonts w:asciiTheme="minorHAnsi" w:eastAsiaTheme="minorEastAsia" w:hAnsiTheme="minorHAnsi"/>
      <w:sz w:val="22"/>
      <w:szCs w:val="22"/>
    </w:rPr>
  </w:style>
  <w:style w:type="paragraph" w:styleId="af2">
    <w:name w:val="Balloon Text"/>
    <w:basedOn w:val="a"/>
    <w:link w:val="af3"/>
    <w:uiPriority w:val="99"/>
    <w:semiHidden/>
    <w:unhideWhenUsed/>
    <w:rsid w:val="00E51140"/>
    <w:pPr>
      <w:spacing w:after="0"/>
    </w:pPr>
    <w:rPr>
      <w:rFonts w:ascii="Tahoma" w:hAnsi="Tahoma" w:cs="Tahoma"/>
      <w:sz w:val="16"/>
      <w:szCs w:val="16"/>
    </w:rPr>
  </w:style>
  <w:style w:type="character" w:customStyle="1" w:styleId="af3">
    <w:name w:val="Текст выноски Знак"/>
    <w:basedOn w:val="a0"/>
    <w:link w:val="af2"/>
    <w:uiPriority w:val="99"/>
    <w:semiHidden/>
    <w:locked/>
    <w:rsid w:val="00E51140"/>
    <w:rPr>
      <w:rFonts w:ascii="Tahoma" w:hAnsi="Tahoma" w:cs="Tahoma"/>
      <w:sz w:val="16"/>
      <w:szCs w:val="16"/>
      <w:lang w:val="x-none" w:eastAsia="ru-RU"/>
    </w:rPr>
  </w:style>
  <w:style w:type="character" w:styleId="af4">
    <w:name w:val="FollowedHyperlink"/>
    <w:basedOn w:val="a0"/>
    <w:uiPriority w:val="99"/>
    <w:semiHidden/>
    <w:unhideWhenUsed/>
    <w:rsid w:val="0007002D"/>
    <w:rPr>
      <w:rFonts w:cs="Times New Roman"/>
      <w:color w:val="800080" w:themeColor="followedHyperlink"/>
      <w:u w:val="single"/>
    </w:rPr>
  </w:style>
  <w:style w:type="character" w:styleId="af5">
    <w:name w:val="annotation reference"/>
    <w:basedOn w:val="a0"/>
    <w:uiPriority w:val="99"/>
    <w:semiHidden/>
    <w:unhideWhenUsed/>
    <w:rsid w:val="00101B6B"/>
    <w:rPr>
      <w:rFonts w:cs="Times New Roman"/>
      <w:sz w:val="16"/>
      <w:szCs w:val="16"/>
    </w:rPr>
  </w:style>
  <w:style w:type="paragraph" w:styleId="af6">
    <w:name w:val="annotation text"/>
    <w:basedOn w:val="a"/>
    <w:link w:val="af7"/>
    <w:uiPriority w:val="99"/>
    <w:unhideWhenUsed/>
    <w:rsid w:val="00101B6B"/>
    <w:rPr>
      <w:sz w:val="20"/>
      <w:szCs w:val="20"/>
    </w:rPr>
  </w:style>
  <w:style w:type="character" w:customStyle="1" w:styleId="af7">
    <w:name w:val="Текст примечания Знак"/>
    <w:basedOn w:val="a0"/>
    <w:link w:val="af6"/>
    <w:uiPriority w:val="99"/>
    <w:locked/>
    <w:rsid w:val="00101B6B"/>
    <w:rPr>
      <w:rFonts w:ascii="Times New Roman" w:hAnsi="Times New Roman" w:cs="Times New Roman"/>
      <w:sz w:val="20"/>
      <w:szCs w:val="20"/>
      <w:lang w:val="x-none" w:eastAsia="ru-RU"/>
    </w:rPr>
  </w:style>
  <w:style w:type="paragraph" w:styleId="af8">
    <w:name w:val="Normal (Web)"/>
    <w:basedOn w:val="a"/>
    <w:uiPriority w:val="99"/>
    <w:unhideWhenUsed/>
    <w:rsid w:val="00E63BE1"/>
    <w:pPr>
      <w:spacing w:before="100" w:beforeAutospacing="1" w:after="100" w:afterAutospacing="1"/>
      <w:jc w:val="left"/>
    </w:pPr>
  </w:style>
  <w:style w:type="paragraph" w:styleId="af9">
    <w:name w:val="Title"/>
    <w:basedOn w:val="a"/>
    <w:next w:val="a"/>
    <w:link w:val="afa"/>
    <w:uiPriority w:val="99"/>
    <w:qFormat/>
    <w:rsid w:val="00FE4638"/>
    <w:pPr>
      <w:autoSpaceDE w:val="0"/>
      <w:autoSpaceDN w:val="0"/>
      <w:spacing w:after="0"/>
      <w:ind w:left="3600"/>
      <w:jc w:val="left"/>
    </w:pPr>
    <w:rPr>
      <w:sz w:val="28"/>
      <w:szCs w:val="28"/>
    </w:rPr>
  </w:style>
  <w:style w:type="character" w:customStyle="1" w:styleId="afa">
    <w:name w:val="Название Знак"/>
    <w:basedOn w:val="a0"/>
    <w:link w:val="af9"/>
    <w:uiPriority w:val="99"/>
    <w:locked/>
    <w:rsid w:val="00FE4638"/>
    <w:rPr>
      <w:rFonts w:ascii="Times New Roman" w:hAnsi="Times New Roman" w:cs="Times New Roman"/>
      <w:sz w:val="28"/>
      <w:szCs w:val="28"/>
      <w:lang w:val="x-none" w:eastAsia="ru-RU"/>
    </w:rPr>
  </w:style>
  <w:style w:type="paragraph" w:styleId="23">
    <w:name w:val="Body Text 2"/>
    <w:basedOn w:val="a"/>
    <w:link w:val="24"/>
    <w:uiPriority w:val="99"/>
    <w:unhideWhenUsed/>
    <w:rsid w:val="00EE4444"/>
    <w:pPr>
      <w:spacing w:after="120" w:line="480" w:lineRule="auto"/>
    </w:pPr>
  </w:style>
  <w:style w:type="character" w:customStyle="1" w:styleId="24">
    <w:name w:val="Основной текст 2 Знак"/>
    <w:basedOn w:val="a0"/>
    <w:link w:val="23"/>
    <w:uiPriority w:val="99"/>
    <w:locked/>
    <w:rsid w:val="00EE4444"/>
    <w:rPr>
      <w:rFonts w:ascii="Times New Roman" w:hAnsi="Times New Roman" w:cs="Times New Roman"/>
      <w:sz w:val="24"/>
      <w:szCs w:val="24"/>
      <w:lang w:val="x-none" w:eastAsia="ru-RU"/>
    </w:rPr>
  </w:style>
  <w:style w:type="table" w:customStyle="1" w:styleId="15">
    <w:name w:val="Сетка таблицы1"/>
    <w:basedOn w:val="a1"/>
    <w:next w:val="ae"/>
    <w:uiPriority w:val="59"/>
    <w:rsid w:val="00282078"/>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
    <w:name w:val="Сетка таблицы2"/>
    <w:basedOn w:val="a1"/>
    <w:next w:val="ae"/>
    <w:uiPriority w:val="59"/>
    <w:rsid w:val="004F6400"/>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6">
    <w:name w:val="Знак Знак1 Знак Знак Знак Знак"/>
    <w:basedOn w:val="a"/>
    <w:rsid w:val="00730BD9"/>
    <w:pPr>
      <w:spacing w:after="160" w:line="240" w:lineRule="exact"/>
      <w:jc w:val="left"/>
    </w:pPr>
    <w:rPr>
      <w:rFonts w:ascii="Verdana" w:hAnsi="Verdana" w:cs="Verdana"/>
      <w:sz w:val="20"/>
      <w:szCs w:val="20"/>
      <w:lang w:val="en-US" w:eastAsia="en-US"/>
    </w:rPr>
  </w:style>
  <w:style w:type="paragraph" w:styleId="afb">
    <w:name w:val="annotation subject"/>
    <w:basedOn w:val="af6"/>
    <w:next w:val="af6"/>
    <w:link w:val="afc"/>
    <w:uiPriority w:val="99"/>
    <w:semiHidden/>
    <w:unhideWhenUsed/>
    <w:rsid w:val="00534E66"/>
    <w:rPr>
      <w:b/>
      <w:bCs/>
    </w:rPr>
  </w:style>
  <w:style w:type="character" w:customStyle="1" w:styleId="afc">
    <w:name w:val="Тема примечания Знак"/>
    <w:basedOn w:val="af7"/>
    <w:link w:val="afb"/>
    <w:uiPriority w:val="99"/>
    <w:semiHidden/>
    <w:locked/>
    <w:rsid w:val="00534E66"/>
    <w:rPr>
      <w:rFonts w:ascii="Times New Roman" w:hAnsi="Times New Roman" w:cs="Times New Roman"/>
      <w:b/>
      <w:bCs/>
      <w:sz w:val="20"/>
      <w:szCs w:val="20"/>
      <w:lang w:val="x-none" w:eastAsia="ru-RU"/>
    </w:rPr>
  </w:style>
  <w:style w:type="paragraph" w:styleId="afd">
    <w:name w:val="endnote text"/>
    <w:basedOn w:val="a"/>
    <w:link w:val="afe"/>
    <w:uiPriority w:val="99"/>
    <w:semiHidden/>
    <w:unhideWhenUsed/>
    <w:rsid w:val="00A51B8B"/>
    <w:pPr>
      <w:spacing w:after="0"/>
    </w:pPr>
    <w:rPr>
      <w:sz w:val="20"/>
      <w:szCs w:val="20"/>
    </w:rPr>
  </w:style>
  <w:style w:type="character" w:customStyle="1" w:styleId="afe">
    <w:name w:val="Текст концевой сноски Знак"/>
    <w:basedOn w:val="a0"/>
    <w:link w:val="afd"/>
    <w:uiPriority w:val="99"/>
    <w:semiHidden/>
    <w:locked/>
    <w:rsid w:val="00A51B8B"/>
    <w:rPr>
      <w:rFonts w:ascii="Times New Roman" w:hAnsi="Times New Roman" w:cs="Times New Roman"/>
      <w:sz w:val="20"/>
      <w:szCs w:val="20"/>
      <w:lang w:val="x-none" w:eastAsia="ru-RU"/>
    </w:rPr>
  </w:style>
  <w:style w:type="character" w:styleId="aff">
    <w:name w:val="endnote reference"/>
    <w:basedOn w:val="a0"/>
    <w:uiPriority w:val="99"/>
    <w:semiHidden/>
    <w:unhideWhenUsed/>
    <w:rsid w:val="00A51B8B"/>
    <w:rPr>
      <w:rFonts w:cs="Times New Roman"/>
      <w:vertAlign w:val="superscript"/>
    </w:rPr>
  </w:style>
  <w:style w:type="paragraph" w:styleId="aff0">
    <w:name w:val="Revision"/>
    <w:hidden/>
    <w:uiPriority w:val="99"/>
    <w:semiHidden/>
    <w:rsid w:val="00407B71"/>
    <w:pPr>
      <w:spacing w:after="0" w:line="240" w:lineRule="auto"/>
    </w:pPr>
    <w:rPr>
      <w:rFonts w:ascii="Calibri" w:hAnsi="Calibri" w:cs="Times New Roman"/>
      <w:lang w:eastAsia="ru-RU"/>
    </w:rPr>
  </w:style>
  <w:style w:type="character" w:customStyle="1" w:styleId="aff1">
    <w:name w:val="Основной текст_"/>
    <w:link w:val="17"/>
    <w:locked/>
    <w:rsid w:val="00407B71"/>
    <w:rPr>
      <w:rFonts w:ascii="Times New Roman" w:hAnsi="Times New Roman"/>
      <w:sz w:val="26"/>
      <w:shd w:val="clear" w:color="auto" w:fill="FFFFFF"/>
    </w:rPr>
  </w:style>
  <w:style w:type="paragraph" w:customStyle="1" w:styleId="17">
    <w:name w:val="Основной текст1"/>
    <w:basedOn w:val="a"/>
    <w:link w:val="aff1"/>
    <w:rsid w:val="00407B71"/>
    <w:pPr>
      <w:widowControl w:val="0"/>
      <w:shd w:val="clear" w:color="auto" w:fill="FFFFFF"/>
      <w:spacing w:after="0" w:line="307" w:lineRule="exact"/>
    </w:pPr>
    <w:rPr>
      <w:sz w:val="26"/>
      <w:szCs w:val="26"/>
      <w:lang w:eastAsia="en-US"/>
    </w:rPr>
  </w:style>
  <w:style w:type="paragraph" w:styleId="aff2">
    <w:name w:val="Plain Text"/>
    <w:basedOn w:val="a"/>
    <w:link w:val="aff3"/>
    <w:uiPriority w:val="99"/>
    <w:rsid w:val="00407B71"/>
    <w:pPr>
      <w:spacing w:after="0"/>
      <w:jc w:val="left"/>
    </w:pPr>
    <w:rPr>
      <w:rFonts w:ascii="Courier New" w:hAnsi="Courier New" w:cs="Courier New"/>
      <w:sz w:val="20"/>
      <w:szCs w:val="20"/>
    </w:rPr>
  </w:style>
  <w:style w:type="character" w:customStyle="1" w:styleId="aff3">
    <w:name w:val="Текст Знак"/>
    <w:basedOn w:val="a0"/>
    <w:link w:val="aff2"/>
    <w:uiPriority w:val="99"/>
    <w:locked/>
    <w:rsid w:val="00407B71"/>
    <w:rPr>
      <w:rFonts w:ascii="Courier New" w:hAnsi="Courier New" w:cs="Courier New"/>
      <w:sz w:val="20"/>
      <w:szCs w:val="20"/>
      <w:lang w:val="x-none" w:eastAsia="ru-RU"/>
    </w:rPr>
  </w:style>
  <w:style w:type="paragraph" w:customStyle="1" w:styleId="35">
    <w:name w:val="Стиль3"/>
    <w:basedOn w:val="26"/>
    <w:rsid w:val="00407B71"/>
    <w:pPr>
      <w:widowControl w:val="0"/>
      <w:tabs>
        <w:tab w:val="num" w:pos="1307"/>
      </w:tabs>
      <w:adjustRightInd w:val="0"/>
      <w:spacing w:after="0" w:line="240" w:lineRule="auto"/>
      <w:ind w:left="1080"/>
      <w:jc w:val="both"/>
      <w:textAlignment w:val="baseline"/>
    </w:pPr>
    <w:rPr>
      <w:rFonts w:ascii="Times New Roman" w:hAnsi="Times New Roman"/>
      <w:sz w:val="24"/>
      <w:szCs w:val="20"/>
    </w:rPr>
  </w:style>
  <w:style w:type="paragraph" w:styleId="aff4">
    <w:name w:val="Body Text Indent"/>
    <w:aliases w:val="Основной текст с отступом Знак2 Знак,Основной текст с отступом Знак1 Знак Знак,Основной текст с отступом Знак Знак Знак Знак,Основной текст с отступом Знак Знак1 Знак"/>
    <w:basedOn w:val="a"/>
    <w:link w:val="aff5"/>
    <w:uiPriority w:val="99"/>
    <w:rsid w:val="00407B71"/>
    <w:pPr>
      <w:spacing w:after="120"/>
      <w:ind w:left="283"/>
      <w:jc w:val="left"/>
    </w:pPr>
    <w:rPr>
      <w:sz w:val="20"/>
      <w:szCs w:val="20"/>
    </w:rPr>
  </w:style>
  <w:style w:type="character" w:customStyle="1" w:styleId="aff5">
    <w:name w:val="Основной текст с отступом Знак"/>
    <w:aliases w:val="Основной текст с отступом Знак2 Знак Знак,Основной текст с отступом Знак1 Знак Знак Знак,Основной текст с отступом Знак Знак Знак Знак Знак,Основной текст с отступом Знак Знак1 Знак Знак"/>
    <w:basedOn w:val="a0"/>
    <w:link w:val="aff4"/>
    <w:uiPriority w:val="99"/>
    <w:locked/>
    <w:rsid w:val="00407B71"/>
    <w:rPr>
      <w:rFonts w:ascii="Times New Roman" w:hAnsi="Times New Roman" w:cs="Times New Roman"/>
      <w:sz w:val="20"/>
      <w:szCs w:val="20"/>
      <w:lang w:val="x-none" w:eastAsia="ru-RU"/>
    </w:rPr>
  </w:style>
  <w:style w:type="paragraph" w:styleId="26">
    <w:name w:val="Body Text Indent 2"/>
    <w:basedOn w:val="a"/>
    <w:link w:val="27"/>
    <w:uiPriority w:val="99"/>
    <w:semiHidden/>
    <w:unhideWhenUsed/>
    <w:rsid w:val="00407B71"/>
    <w:pPr>
      <w:spacing w:after="120" w:line="480" w:lineRule="auto"/>
      <w:ind w:left="283"/>
      <w:jc w:val="left"/>
    </w:pPr>
    <w:rPr>
      <w:rFonts w:ascii="Calibri" w:hAnsi="Calibri"/>
      <w:sz w:val="22"/>
      <w:szCs w:val="22"/>
    </w:rPr>
  </w:style>
  <w:style w:type="character" w:customStyle="1" w:styleId="27">
    <w:name w:val="Основной текст с отступом 2 Знак"/>
    <w:basedOn w:val="a0"/>
    <w:link w:val="26"/>
    <w:uiPriority w:val="99"/>
    <w:semiHidden/>
    <w:locked/>
    <w:rsid w:val="00407B71"/>
    <w:rPr>
      <w:rFonts w:ascii="Calibri" w:hAnsi="Calibri" w:cs="Times New Roman"/>
      <w:lang w:val="x-none" w:eastAsia="ru-RU"/>
    </w:rPr>
  </w:style>
  <w:style w:type="paragraph" w:customStyle="1" w:styleId="ConsPlusNormal">
    <w:name w:val="ConsPlusNormal"/>
    <w:rsid w:val="00407B71"/>
    <w:pPr>
      <w:widowControl w:val="0"/>
      <w:autoSpaceDE w:val="0"/>
      <w:autoSpaceDN w:val="0"/>
      <w:adjustRightInd w:val="0"/>
      <w:spacing w:after="0" w:line="240" w:lineRule="auto"/>
      <w:ind w:firstLine="720"/>
    </w:pPr>
    <w:rPr>
      <w:rFonts w:ascii="Arial" w:hAnsi="Arial" w:cs="Arial"/>
      <w:sz w:val="20"/>
      <w:szCs w:val="20"/>
      <w:lang w:eastAsia="ru-RU"/>
    </w:rPr>
  </w:style>
  <w:style w:type="paragraph" w:customStyle="1" w:styleId="ConsNormal">
    <w:name w:val="ConsNormal"/>
    <w:rsid w:val="00407B71"/>
    <w:pPr>
      <w:autoSpaceDE w:val="0"/>
      <w:autoSpaceDN w:val="0"/>
      <w:adjustRightInd w:val="0"/>
      <w:spacing w:after="0" w:line="240" w:lineRule="auto"/>
      <w:ind w:right="19772" w:firstLine="720"/>
    </w:pPr>
    <w:rPr>
      <w:rFonts w:ascii="Arial" w:hAnsi="Arial" w:cs="Arial"/>
      <w:sz w:val="20"/>
      <w:szCs w:val="20"/>
      <w:lang w:eastAsia="ru-RU"/>
    </w:rPr>
  </w:style>
  <w:style w:type="paragraph" w:styleId="36">
    <w:name w:val="Body Text Indent 3"/>
    <w:basedOn w:val="a"/>
    <w:link w:val="37"/>
    <w:uiPriority w:val="99"/>
    <w:rsid w:val="00407B71"/>
    <w:pPr>
      <w:spacing w:after="120"/>
      <w:ind w:left="283"/>
      <w:jc w:val="left"/>
    </w:pPr>
    <w:rPr>
      <w:sz w:val="16"/>
      <w:szCs w:val="16"/>
    </w:rPr>
  </w:style>
  <w:style w:type="character" w:customStyle="1" w:styleId="37">
    <w:name w:val="Основной текст с отступом 3 Знак"/>
    <w:basedOn w:val="a0"/>
    <w:link w:val="36"/>
    <w:uiPriority w:val="99"/>
    <w:locked/>
    <w:rsid w:val="00407B71"/>
    <w:rPr>
      <w:rFonts w:ascii="Times New Roman" w:hAnsi="Times New Roman" w:cs="Times New Roman"/>
      <w:sz w:val="16"/>
      <w:szCs w:val="16"/>
      <w:lang w:val="x-none" w:eastAsia="ru-RU"/>
    </w:rPr>
  </w:style>
  <w:style w:type="paragraph" w:customStyle="1" w:styleId="Default">
    <w:name w:val="Default"/>
    <w:rsid w:val="00407B71"/>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xmsonormal">
    <w:name w:val="x_msonormal"/>
    <w:basedOn w:val="a"/>
    <w:rsid w:val="00407B71"/>
    <w:pPr>
      <w:spacing w:before="100" w:beforeAutospacing="1" w:after="100" w:afterAutospacing="1"/>
      <w:jc w:val="left"/>
    </w:pPr>
    <w:rPr>
      <w:rFonts w:ascii="Calibri" w:hAnsi="Calibri"/>
    </w:rPr>
  </w:style>
  <w:style w:type="character" w:customStyle="1" w:styleId="FontStyle16">
    <w:name w:val="Font Style16"/>
    <w:rsid w:val="00407B71"/>
    <w:rPr>
      <w:rFonts w:ascii="Times New Roman" w:hAnsi="Times New Roman"/>
      <w:sz w:val="24"/>
    </w:rPr>
  </w:style>
  <w:style w:type="paragraph" w:customStyle="1" w:styleId="Style2">
    <w:name w:val="Style2"/>
    <w:basedOn w:val="a"/>
    <w:rsid w:val="00407B71"/>
    <w:pPr>
      <w:widowControl w:val="0"/>
      <w:autoSpaceDE w:val="0"/>
      <w:autoSpaceDN w:val="0"/>
      <w:adjustRightInd w:val="0"/>
      <w:spacing w:after="0"/>
      <w:jc w:val="left"/>
    </w:pPr>
  </w:style>
  <w:style w:type="paragraph" w:customStyle="1" w:styleId="ConsTitle">
    <w:name w:val="ConsTitle"/>
    <w:rsid w:val="00407B71"/>
    <w:pPr>
      <w:widowControl w:val="0"/>
      <w:spacing w:after="0" w:line="240" w:lineRule="auto"/>
    </w:pPr>
    <w:rPr>
      <w:rFonts w:ascii="Arial" w:hAnsi="Arial" w:cs="Times New Roman"/>
      <w:b/>
      <w:sz w:val="16"/>
      <w:szCs w:val="20"/>
      <w:lang w:eastAsia="ru-RU"/>
    </w:rPr>
  </w:style>
  <w:style w:type="paragraph" w:customStyle="1" w:styleId="Style6">
    <w:name w:val="Style6"/>
    <w:basedOn w:val="a"/>
    <w:rsid w:val="00407B71"/>
    <w:pPr>
      <w:widowControl w:val="0"/>
      <w:autoSpaceDE w:val="0"/>
      <w:autoSpaceDN w:val="0"/>
      <w:adjustRightInd w:val="0"/>
      <w:spacing w:after="0" w:line="299" w:lineRule="exact"/>
      <w:ind w:firstLine="730"/>
      <w:jc w:val="left"/>
    </w:pPr>
  </w:style>
  <w:style w:type="paragraph" w:customStyle="1" w:styleId="Style3">
    <w:name w:val="Style3"/>
    <w:basedOn w:val="a"/>
    <w:rsid w:val="00407B71"/>
    <w:pPr>
      <w:widowControl w:val="0"/>
      <w:autoSpaceDE w:val="0"/>
      <w:autoSpaceDN w:val="0"/>
      <w:adjustRightInd w:val="0"/>
      <w:spacing w:after="0" w:line="298" w:lineRule="exact"/>
      <w:ind w:firstLine="696"/>
    </w:pPr>
  </w:style>
  <w:style w:type="paragraph" w:styleId="aff6">
    <w:name w:val="No Spacing"/>
    <w:uiPriority w:val="1"/>
    <w:qFormat/>
    <w:rsid w:val="00407B71"/>
    <w:pPr>
      <w:spacing w:after="0" w:line="240" w:lineRule="auto"/>
    </w:pPr>
    <w:rPr>
      <w:rFonts w:ascii="Calibri" w:hAnsi="Calibri" w:cs="Times New Roman"/>
      <w:lang w:eastAsia="ru-RU"/>
    </w:rPr>
  </w:style>
  <w:style w:type="character" w:styleId="aff7">
    <w:name w:val="Emphasis"/>
    <w:basedOn w:val="a0"/>
    <w:uiPriority w:val="20"/>
    <w:qFormat/>
    <w:rsid w:val="00407B71"/>
    <w:rPr>
      <w:rFonts w:cs="Times New Roman"/>
      <w:i/>
    </w:rPr>
  </w:style>
  <w:style w:type="character" w:styleId="aff8">
    <w:name w:val="Strong"/>
    <w:basedOn w:val="a0"/>
    <w:uiPriority w:val="22"/>
    <w:qFormat/>
    <w:rsid w:val="00407B71"/>
    <w:rPr>
      <w:rFonts w:cs="Times New Roman"/>
      <w:b/>
    </w:rPr>
  </w:style>
  <w:style w:type="paragraph" w:customStyle="1" w:styleId="Normal1">
    <w:name w:val="Normal1"/>
    <w:rsid w:val="00407B71"/>
    <w:pPr>
      <w:widowControl w:val="0"/>
      <w:spacing w:after="0" w:line="240" w:lineRule="auto"/>
      <w:ind w:left="120" w:firstLine="560"/>
    </w:pPr>
    <w:rPr>
      <w:rFonts w:ascii="Arial" w:hAnsi="Arial" w:cs="Times New Roman"/>
      <w:szCs w:val="20"/>
      <w:lang w:eastAsia="ru-RU"/>
    </w:rPr>
  </w:style>
  <w:style w:type="paragraph" w:customStyle="1" w:styleId="18">
    <w:name w:val="Текст1"/>
    <w:basedOn w:val="a"/>
    <w:rsid w:val="00407B71"/>
    <w:pPr>
      <w:suppressAutoHyphens/>
      <w:spacing w:after="0" w:line="100" w:lineRule="atLeast"/>
      <w:jc w:val="left"/>
    </w:pPr>
    <w:rPr>
      <w:kern w:val="1"/>
      <w:lang w:eastAsia="ar-SA"/>
    </w:rPr>
  </w:style>
  <w:style w:type="paragraph" w:customStyle="1" w:styleId="aff9">
    <w:name w:val="a"/>
    <w:basedOn w:val="a"/>
    <w:rsid w:val="00407B71"/>
    <w:pPr>
      <w:spacing w:before="100" w:beforeAutospacing="1" w:after="100" w:afterAutospacing="1"/>
      <w:jc w:val="left"/>
    </w:pPr>
  </w:style>
  <w:style w:type="paragraph" w:styleId="affa">
    <w:name w:val="Body Text First Indent"/>
    <w:basedOn w:val="a4"/>
    <w:link w:val="affb"/>
    <w:uiPriority w:val="99"/>
    <w:semiHidden/>
    <w:unhideWhenUsed/>
    <w:rsid w:val="00407B71"/>
    <w:pPr>
      <w:spacing w:after="160" w:line="259" w:lineRule="auto"/>
      <w:ind w:firstLine="360"/>
      <w:jc w:val="left"/>
    </w:pPr>
    <w:rPr>
      <w:rFonts w:ascii="Calibri" w:hAnsi="Calibri"/>
      <w:sz w:val="22"/>
      <w:szCs w:val="22"/>
    </w:rPr>
  </w:style>
  <w:style w:type="character" w:customStyle="1" w:styleId="affb">
    <w:name w:val="Красная строка Знак"/>
    <w:basedOn w:val="a5"/>
    <w:link w:val="affa"/>
    <w:uiPriority w:val="99"/>
    <w:semiHidden/>
    <w:locked/>
    <w:rsid w:val="00407B71"/>
    <w:rPr>
      <w:rFonts w:ascii="Calibri" w:hAnsi="Calibri" w:cs="Times New Roman"/>
      <w:sz w:val="20"/>
      <w:szCs w:val="20"/>
      <w:lang w:val="x-none" w:eastAsia="x-none"/>
    </w:rPr>
  </w:style>
  <w:style w:type="paragraph" w:customStyle="1" w:styleId="Style5">
    <w:name w:val="Style5"/>
    <w:basedOn w:val="a"/>
    <w:uiPriority w:val="99"/>
    <w:rsid w:val="00407B71"/>
    <w:pPr>
      <w:widowControl w:val="0"/>
      <w:autoSpaceDE w:val="0"/>
      <w:autoSpaceDN w:val="0"/>
      <w:adjustRightInd w:val="0"/>
      <w:spacing w:after="0" w:line="276" w:lineRule="exact"/>
      <w:ind w:firstLine="566"/>
    </w:pPr>
  </w:style>
  <w:style w:type="character" w:customStyle="1" w:styleId="FontStyle66">
    <w:name w:val="Font Style66"/>
    <w:uiPriority w:val="99"/>
    <w:rsid w:val="00407B71"/>
    <w:rPr>
      <w:rFonts w:ascii="Times New Roman" w:hAnsi="Times New Roman"/>
      <w:sz w:val="22"/>
    </w:rPr>
  </w:style>
  <w:style w:type="paragraph" w:customStyle="1" w:styleId="Style7">
    <w:name w:val="Style7"/>
    <w:basedOn w:val="a"/>
    <w:uiPriority w:val="99"/>
    <w:rsid w:val="00407B71"/>
    <w:pPr>
      <w:widowControl w:val="0"/>
      <w:autoSpaceDE w:val="0"/>
      <w:autoSpaceDN w:val="0"/>
      <w:adjustRightInd w:val="0"/>
      <w:spacing w:after="0" w:line="275" w:lineRule="exact"/>
      <w:ind w:firstLine="595"/>
    </w:pPr>
  </w:style>
  <w:style w:type="paragraph" w:customStyle="1" w:styleId="Style50">
    <w:name w:val="Style50"/>
    <w:basedOn w:val="a"/>
    <w:uiPriority w:val="99"/>
    <w:rsid w:val="00407B71"/>
    <w:pPr>
      <w:widowControl w:val="0"/>
      <w:autoSpaceDE w:val="0"/>
      <w:autoSpaceDN w:val="0"/>
      <w:adjustRightInd w:val="0"/>
      <w:spacing w:after="0" w:line="300" w:lineRule="exact"/>
      <w:ind w:firstLine="706"/>
      <w:jc w:val="left"/>
    </w:pPr>
  </w:style>
  <w:style w:type="paragraph" w:customStyle="1" w:styleId="Style51">
    <w:name w:val="Style51"/>
    <w:basedOn w:val="a"/>
    <w:uiPriority w:val="99"/>
    <w:rsid w:val="00407B71"/>
    <w:pPr>
      <w:widowControl w:val="0"/>
      <w:autoSpaceDE w:val="0"/>
      <w:autoSpaceDN w:val="0"/>
      <w:adjustRightInd w:val="0"/>
      <w:spacing w:after="0" w:line="278" w:lineRule="exact"/>
      <w:jc w:val="center"/>
    </w:pPr>
  </w:style>
  <w:style w:type="paragraph" w:customStyle="1" w:styleId="Style52">
    <w:name w:val="Style52"/>
    <w:basedOn w:val="a"/>
    <w:uiPriority w:val="99"/>
    <w:rsid w:val="00407B71"/>
    <w:pPr>
      <w:widowControl w:val="0"/>
      <w:autoSpaceDE w:val="0"/>
      <w:autoSpaceDN w:val="0"/>
      <w:adjustRightInd w:val="0"/>
      <w:spacing w:after="0" w:line="274" w:lineRule="exact"/>
      <w:jc w:val="left"/>
    </w:pPr>
  </w:style>
  <w:style w:type="paragraph" w:customStyle="1" w:styleId="Style53">
    <w:name w:val="Style53"/>
    <w:basedOn w:val="a"/>
    <w:uiPriority w:val="99"/>
    <w:rsid w:val="00407B71"/>
    <w:pPr>
      <w:widowControl w:val="0"/>
      <w:autoSpaceDE w:val="0"/>
      <w:autoSpaceDN w:val="0"/>
      <w:adjustRightInd w:val="0"/>
      <w:spacing w:after="0"/>
      <w:jc w:val="left"/>
    </w:pPr>
  </w:style>
  <w:style w:type="paragraph" w:customStyle="1" w:styleId="Style54">
    <w:name w:val="Style54"/>
    <w:basedOn w:val="a"/>
    <w:uiPriority w:val="99"/>
    <w:rsid w:val="00407B71"/>
    <w:pPr>
      <w:widowControl w:val="0"/>
      <w:autoSpaceDE w:val="0"/>
      <w:autoSpaceDN w:val="0"/>
      <w:adjustRightInd w:val="0"/>
      <w:spacing w:after="0" w:line="283" w:lineRule="exact"/>
      <w:jc w:val="center"/>
    </w:pPr>
  </w:style>
  <w:style w:type="paragraph" w:customStyle="1" w:styleId="Style55">
    <w:name w:val="Style55"/>
    <w:basedOn w:val="a"/>
    <w:uiPriority w:val="99"/>
    <w:rsid w:val="00407B71"/>
    <w:pPr>
      <w:widowControl w:val="0"/>
      <w:autoSpaceDE w:val="0"/>
      <w:autoSpaceDN w:val="0"/>
      <w:adjustRightInd w:val="0"/>
      <w:spacing w:after="0"/>
      <w:jc w:val="left"/>
    </w:pPr>
  </w:style>
  <w:style w:type="paragraph" w:customStyle="1" w:styleId="Style56">
    <w:name w:val="Style56"/>
    <w:basedOn w:val="a"/>
    <w:uiPriority w:val="99"/>
    <w:rsid w:val="00407B71"/>
    <w:pPr>
      <w:widowControl w:val="0"/>
      <w:autoSpaceDE w:val="0"/>
      <w:autoSpaceDN w:val="0"/>
      <w:adjustRightInd w:val="0"/>
      <w:spacing w:after="0"/>
      <w:jc w:val="left"/>
    </w:pPr>
  </w:style>
  <w:style w:type="paragraph" w:customStyle="1" w:styleId="Style57">
    <w:name w:val="Style57"/>
    <w:basedOn w:val="a"/>
    <w:uiPriority w:val="99"/>
    <w:rsid w:val="00407B71"/>
    <w:pPr>
      <w:widowControl w:val="0"/>
      <w:autoSpaceDE w:val="0"/>
      <w:autoSpaceDN w:val="0"/>
      <w:adjustRightInd w:val="0"/>
      <w:spacing w:after="0"/>
      <w:jc w:val="left"/>
    </w:pPr>
  </w:style>
  <w:style w:type="character" w:customStyle="1" w:styleId="FontStyle67">
    <w:name w:val="Font Style67"/>
    <w:uiPriority w:val="99"/>
    <w:rsid w:val="00407B71"/>
    <w:rPr>
      <w:rFonts w:ascii="Times New Roman" w:hAnsi="Times New Roman"/>
      <w:b/>
      <w:sz w:val="22"/>
    </w:rPr>
  </w:style>
  <w:style w:type="character" w:customStyle="1" w:styleId="FontStyle72">
    <w:name w:val="Font Style72"/>
    <w:uiPriority w:val="99"/>
    <w:rsid w:val="00407B71"/>
    <w:rPr>
      <w:rFonts w:ascii="Times New Roman" w:hAnsi="Times New Roman"/>
      <w:b/>
      <w:sz w:val="22"/>
    </w:rPr>
  </w:style>
  <w:style w:type="character" w:customStyle="1" w:styleId="FontStyle73">
    <w:name w:val="Font Style73"/>
    <w:uiPriority w:val="99"/>
    <w:rsid w:val="00407B71"/>
    <w:rPr>
      <w:rFonts w:ascii="Trebuchet MS" w:hAnsi="Trebuchet MS"/>
      <w:sz w:val="30"/>
    </w:rPr>
  </w:style>
  <w:style w:type="character" w:customStyle="1" w:styleId="FontStyle74">
    <w:name w:val="Font Style74"/>
    <w:uiPriority w:val="99"/>
    <w:rsid w:val="00407B71"/>
    <w:rPr>
      <w:rFonts w:ascii="Times New Roman" w:hAnsi="Times New Roman"/>
      <w:sz w:val="24"/>
    </w:rPr>
  </w:style>
  <w:style w:type="paragraph" w:customStyle="1" w:styleId="Style14">
    <w:name w:val="Style14"/>
    <w:basedOn w:val="a"/>
    <w:uiPriority w:val="99"/>
    <w:rsid w:val="00407B71"/>
    <w:pPr>
      <w:widowControl w:val="0"/>
      <w:autoSpaceDE w:val="0"/>
      <w:autoSpaceDN w:val="0"/>
      <w:adjustRightInd w:val="0"/>
      <w:spacing w:after="0"/>
      <w:jc w:val="left"/>
    </w:pPr>
  </w:style>
  <w:style w:type="paragraph" w:customStyle="1" w:styleId="Style21">
    <w:name w:val="Style21"/>
    <w:basedOn w:val="a"/>
    <w:uiPriority w:val="99"/>
    <w:rsid w:val="00407B71"/>
    <w:pPr>
      <w:widowControl w:val="0"/>
      <w:autoSpaceDE w:val="0"/>
      <w:autoSpaceDN w:val="0"/>
      <w:adjustRightInd w:val="0"/>
      <w:spacing w:after="0"/>
      <w:jc w:val="left"/>
    </w:pPr>
  </w:style>
  <w:style w:type="paragraph" w:customStyle="1" w:styleId="Style23">
    <w:name w:val="Style23"/>
    <w:basedOn w:val="a"/>
    <w:uiPriority w:val="99"/>
    <w:rsid w:val="00407B71"/>
    <w:pPr>
      <w:widowControl w:val="0"/>
      <w:autoSpaceDE w:val="0"/>
      <w:autoSpaceDN w:val="0"/>
      <w:adjustRightInd w:val="0"/>
      <w:spacing w:after="0"/>
      <w:jc w:val="left"/>
    </w:pPr>
  </w:style>
  <w:style w:type="paragraph" w:customStyle="1" w:styleId="Style32">
    <w:name w:val="Style32"/>
    <w:basedOn w:val="a"/>
    <w:uiPriority w:val="99"/>
    <w:rsid w:val="00407B71"/>
    <w:pPr>
      <w:widowControl w:val="0"/>
      <w:autoSpaceDE w:val="0"/>
      <w:autoSpaceDN w:val="0"/>
      <w:adjustRightInd w:val="0"/>
      <w:spacing w:after="0" w:line="274" w:lineRule="exact"/>
      <w:ind w:firstLine="341"/>
      <w:jc w:val="left"/>
    </w:pPr>
  </w:style>
  <w:style w:type="paragraph" w:customStyle="1" w:styleId="Style35">
    <w:name w:val="Style35"/>
    <w:basedOn w:val="a"/>
    <w:uiPriority w:val="99"/>
    <w:rsid w:val="00407B71"/>
    <w:pPr>
      <w:widowControl w:val="0"/>
      <w:autoSpaceDE w:val="0"/>
      <w:autoSpaceDN w:val="0"/>
      <w:adjustRightInd w:val="0"/>
      <w:spacing w:after="0"/>
      <w:jc w:val="left"/>
    </w:pPr>
  </w:style>
  <w:style w:type="paragraph" w:customStyle="1" w:styleId="Style37">
    <w:name w:val="Style37"/>
    <w:basedOn w:val="a"/>
    <w:uiPriority w:val="99"/>
    <w:rsid w:val="00407B71"/>
    <w:pPr>
      <w:widowControl w:val="0"/>
      <w:autoSpaceDE w:val="0"/>
      <w:autoSpaceDN w:val="0"/>
      <w:adjustRightInd w:val="0"/>
      <w:spacing w:after="0"/>
      <w:jc w:val="left"/>
    </w:pPr>
  </w:style>
  <w:style w:type="paragraph" w:customStyle="1" w:styleId="Style39">
    <w:name w:val="Style39"/>
    <w:basedOn w:val="a"/>
    <w:uiPriority w:val="99"/>
    <w:rsid w:val="00407B71"/>
    <w:pPr>
      <w:widowControl w:val="0"/>
      <w:autoSpaceDE w:val="0"/>
      <w:autoSpaceDN w:val="0"/>
      <w:adjustRightInd w:val="0"/>
      <w:spacing w:after="0"/>
      <w:jc w:val="left"/>
    </w:pPr>
  </w:style>
  <w:style w:type="paragraph" w:customStyle="1" w:styleId="Style40">
    <w:name w:val="Style40"/>
    <w:basedOn w:val="a"/>
    <w:uiPriority w:val="99"/>
    <w:rsid w:val="00407B71"/>
    <w:pPr>
      <w:widowControl w:val="0"/>
      <w:autoSpaceDE w:val="0"/>
      <w:autoSpaceDN w:val="0"/>
      <w:adjustRightInd w:val="0"/>
      <w:spacing w:after="0"/>
      <w:jc w:val="left"/>
    </w:pPr>
  </w:style>
  <w:style w:type="paragraph" w:customStyle="1" w:styleId="Style41">
    <w:name w:val="Style41"/>
    <w:basedOn w:val="a"/>
    <w:uiPriority w:val="99"/>
    <w:rsid w:val="00407B71"/>
    <w:pPr>
      <w:widowControl w:val="0"/>
      <w:autoSpaceDE w:val="0"/>
      <w:autoSpaceDN w:val="0"/>
      <w:adjustRightInd w:val="0"/>
      <w:spacing w:after="0"/>
      <w:jc w:val="left"/>
    </w:pPr>
  </w:style>
  <w:style w:type="paragraph" w:customStyle="1" w:styleId="Style42">
    <w:name w:val="Style42"/>
    <w:basedOn w:val="a"/>
    <w:uiPriority w:val="99"/>
    <w:rsid w:val="00407B71"/>
    <w:pPr>
      <w:widowControl w:val="0"/>
      <w:autoSpaceDE w:val="0"/>
      <w:autoSpaceDN w:val="0"/>
      <w:adjustRightInd w:val="0"/>
      <w:spacing w:after="0"/>
      <w:jc w:val="left"/>
    </w:pPr>
  </w:style>
  <w:style w:type="paragraph" w:customStyle="1" w:styleId="Style46">
    <w:name w:val="Style46"/>
    <w:basedOn w:val="a"/>
    <w:uiPriority w:val="99"/>
    <w:rsid w:val="00407B71"/>
    <w:pPr>
      <w:widowControl w:val="0"/>
      <w:autoSpaceDE w:val="0"/>
      <w:autoSpaceDN w:val="0"/>
      <w:adjustRightInd w:val="0"/>
      <w:spacing w:after="0"/>
      <w:jc w:val="left"/>
    </w:pPr>
  </w:style>
  <w:style w:type="paragraph" w:customStyle="1" w:styleId="Style47">
    <w:name w:val="Style47"/>
    <w:basedOn w:val="a"/>
    <w:uiPriority w:val="99"/>
    <w:rsid w:val="00407B71"/>
    <w:pPr>
      <w:widowControl w:val="0"/>
      <w:autoSpaceDE w:val="0"/>
      <w:autoSpaceDN w:val="0"/>
      <w:adjustRightInd w:val="0"/>
      <w:spacing w:after="0"/>
      <w:jc w:val="left"/>
    </w:pPr>
  </w:style>
  <w:style w:type="paragraph" w:customStyle="1" w:styleId="Style49">
    <w:name w:val="Style49"/>
    <w:basedOn w:val="a"/>
    <w:uiPriority w:val="99"/>
    <w:rsid w:val="00407B71"/>
    <w:pPr>
      <w:widowControl w:val="0"/>
      <w:autoSpaceDE w:val="0"/>
      <w:autoSpaceDN w:val="0"/>
      <w:adjustRightInd w:val="0"/>
      <w:spacing w:after="0"/>
      <w:jc w:val="left"/>
    </w:pPr>
  </w:style>
  <w:style w:type="paragraph" w:customStyle="1" w:styleId="Style60">
    <w:name w:val="Style60"/>
    <w:basedOn w:val="a"/>
    <w:uiPriority w:val="99"/>
    <w:rsid w:val="00407B71"/>
    <w:pPr>
      <w:widowControl w:val="0"/>
      <w:autoSpaceDE w:val="0"/>
      <w:autoSpaceDN w:val="0"/>
      <w:adjustRightInd w:val="0"/>
      <w:spacing w:after="0"/>
      <w:jc w:val="left"/>
    </w:pPr>
  </w:style>
  <w:style w:type="character" w:customStyle="1" w:styleId="FontStyle65">
    <w:name w:val="Font Style65"/>
    <w:uiPriority w:val="99"/>
    <w:rsid w:val="00407B71"/>
    <w:rPr>
      <w:rFonts w:ascii="Times New Roman" w:hAnsi="Times New Roman"/>
      <w:sz w:val="22"/>
    </w:rPr>
  </w:style>
  <w:style w:type="character" w:customStyle="1" w:styleId="FontStyle71">
    <w:name w:val="Font Style71"/>
    <w:uiPriority w:val="99"/>
    <w:rsid w:val="00407B71"/>
    <w:rPr>
      <w:rFonts w:ascii="Georgia" w:hAnsi="Georgia"/>
      <w:i/>
      <w:spacing w:val="-20"/>
      <w:sz w:val="24"/>
    </w:rPr>
  </w:style>
  <w:style w:type="character" w:customStyle="1" w:styleId="FontStyle75">
    <w:name w:val="Font Style75"/>
    <w:uiPriority w:val="99"/>
    <w:rsid w:val="00407B71"/>
    <w:rPr>
      <w:rFonts w:ascii="Times New Roman" w:hAnsi="Times New Roman"/>
      <w:b/>
      <w:sz w:val="22"/>
    </w:rPr>
  </w:style>
  <w:style w:type="character" w:customStyle="1" w:styleId="FontStyle76">
    <w:name w:val="Font Style76"/>
    <w:uiPriority w:val="99"/>
    <w:rsid w:val="00407B71"/>
    <w:rPr>
      <w:rFonts w:ascii="Times New Roman" w:hAnsi="Times New Roman"/>
      <w:b/>
      <w:sz w:val="22"/>
    </w:rPr>
  </w:style>
  <w:style w:type="character" w:customStyle="1" w:styleId="FontStyle77">
    <w:name w:val="Font Style77"/>
    <w:uiPriority w:val="99"/>
    <w:rsid w:val="00407B71"/>
    <w:rPr>
      <w:rFonts w:ascii="Consolas" w:hAnsi="Consolas"/>
      <w:spacing w:val="-30"/>
      <w:sz w:val="26"/>
    </w:rPr>
  </w:style>
  <w:style w:type="character" w:customStyle="1" w:styleId="FontStyle78">
    <w:name w:val="Font Style78"/>
    <w:uiPriority w:val="99"/>
    <w:rsid w:val="00407B71"/>
    <w:rPr>
      <w:rFonts w:ascii="Calibri" w:hAnsi="Calibri"/>
      <w:b/>
      <w:sz w:val="22"/>
    </w:rPr>
  </w:style>
  <w:style w:type="character" w:customStyle="1" w:styleId="FontStyle79">
    <w:name w:val="Font Style79"/>
    <w:uiPriority w:val="99"/>
    <w:rsid w:val="00407B71"/>
    <w:rPr>
      <w:rFonts w:ascii="Times New Roman" w:hAnsi="Times New Roman"/>
      <w:sz w:val="22"/>
    </w:rPr>
  </w:style>
  <w:style w:type="character" w:customStyle="1" w:styleId="FontStyle80">
    <w:name w:val="Font Style80"/>
    <w:uiPriority w:val="99"/>
    <w:rsid w:val="00407B71"/>
    <w:rPr>
      <w:rFonts w:ascii="Times New Roman" w:hAnsi="Times New Roman"/>
      <w:b/>
      <w:sz w:val="22"/>
    </w:rPr>
  </w:style>
  <w:style w:type="character" w:customStyle="1" w:styleId="FontStyle81">
    <w:name w:val="Font Style81"/>
    <w:uiPriority w:val="99"/>
    <w:rsid w:val="00407B71"/>
    <w:rPr>
      <w:rFonts w:ascii="Consolas" w:hAnsi="Consolas"/>
      <w:b/>
      <w:sz w:val="18"/>
    </w:rPr>
  </w:style>
  <w:style w:type="character" w:customStyle="1" w:styleId="FontStyle82">
    <w:name w:val="Font Style82"/>
    <w:uiPriority w:val="99"/>
    <w:rsid w:val="00407B71"/>
    <w:rPr>
      <w:rFonts w:ascii="Times New Roman" w:hAnsi="Times New Roman"/>
      <w:b/>
      <w:sz w:val="24"/>
    </w:rPr>
  </w:style>
  <w:style w:type="character" w:customStyle="1" w:styleId="FontStyle83">
    <w:name w:val="Font Style83"/>
    <w:uiPriority w:val="99"/>
    <w:rsid w:val="00407B71"/>
    <w:rPr>
      <w:rFonts w:ascii="Corbel" w:hAnsi="Corbel"/>
      <w:b/>
      <w:sz w:val="26"/>
    </w:rPr>
  </w:style>
  <w:style w:type="character" w:customStyle="1" w:styleId="FontStyle84">
    <w:name w:val="Font Style84"/>
    <w:uiPriority w:val="99"/>
    <w:rsid w:val="00407B71"/>
    <w:rPr>
      <w:rFonts w:ascii="Times New Roman" w:hAnsi="Times New Roman"/>
      <w:sz w:val="24"/>
    </w:rPr>
  </w:style>
  <w:style w:type="character" w:customStyle="1" w:styleId="FontStyle85">
    <w:name w:val="Font Style85"/>
    <w:uiPriority w:val="99"/>
    <w:rsid w:val="00407B71"/>
    <w:rPr>
      <w:rFonts w:ascii="Corbel" w:hAnsi="Corbel"/>
      <w:b/>
      <w:sz w:val="30"/>
    </w:rPr>
  </w:style>
  <w:style w:type="character" w:customStyle="1" w:styleId="FontStyle86">
    <w:name w:val="Font Style86"/>
    <w:uiPriority w:val="99"/>
    <w:rsid w:val="00407B71"/>
    <w:rPr>
      <w:rFonts w:ascii="Cambria" w:hAnsi="Cambria"/>
      <w:b/>
      <w:sz w:val="24"/>
    </w:rPr>
  </w:style>
  <w:style w:type="character" w:customStyle="1" w:styleId="FontStyle99">
    <w:name w:val="Font Style99"/>
    <w:uiPriority w:val="99"/>
    <w:rsid w:val="00407B71"/>
    <w:rPr>
      <w:rFonts w:ascii="Times New Roman" w:hAnsi="Times New Roman"/>
      <w:sz w:val="16"/>
    </w:rPr>
  </w:style>
  <w:style w:type="character" w:customStyle="1" w:styleId="FontStyle101">
    <w:name w:val="Font Style101"/>
    <w:uiPriority w:val="99"/>
    <w:rsid w:val="00407B71"/>
    <w:rPr>
      <w:rFonts w:ascii="Times New Roman" w:hAnsi="Times New Roman"/>
      <w:sz w:val="20"/>
    </w:rPr>
  </w:style>
  <w:style w:type="paragraph" w:customStyle="1" w:styleId="Style9">
    <w:name w:val="Style9"/>
    <w:basedOn w:val="a"/>
    <w:uiPriority w:val="99"/>
    <w:rsid w:val="00407B71"/>
    <w:pPr>
      <w:widowControl w:val="0"/>
      <w:autoSpaceDE w:val="0"/>
      <w:autoSpaceDN w:val="0"/>
      <w:adjustRightInd w:val="0"/>
      <w:spacing w:after="0" w:line="287" w:lineRule="exact"/>
    </w:pPr>
  </w:style>
  <w:style w:type="paragraph" w:customStyle="1" w:styleId="Style61">
    <w:name w:val="Style61"/>
    <w:basedOn w:val="a"/>
    <w:uiPriority w:val="99"/>
    <w:rsid w:val="00407B71"/>
    <w:pPr>
      <w:widowControl w:val="0"/>
      <w:autoSpaceDE w:val="0"/>
      <w:autoSpaceDN w:val="0"/>
      <w:adjustRightInd w:val="0"/>
      <w:spacing w:after="0" w:line="269" w:lineRule="exact"/>
      <w:ind w:firstLine="566"/>
      <w:jc w:val="left"/>
    </w:pPr>
  </w:style>
  <w:style w:type="paragraph" w:customStyle="1" w:styleId="Style10">
    <w:name w:val="Style10"/>
    <w:basedOn w:val="a"/>
    <w:uiPriority w:val="99"/>
    <w:rsid w:val="00407B71"/>
    <w:pPr>
      <w:widowControl w:val="0"/>
      <w:autoSpaceDE w:val="0"/>
      <w:autoSpaceDN w:val="0"/>
      <w:adjustRightInd w:val="0"/>
      <w:spacing w:after="0" w:line="288" w:lineRule="exact"/>
      <w:ind w:firstLine="696"/>
    </w:pPr>
  </w:style>
  <w:style w:type="paragraph" w:customStyle="1" w:styleId="Style59">
    <w:name w:val="Style59"/>
    <w:basedOn w:val="a"/>
    <w:uiPriority w:val="99"/>
    <w:rsid w:val="00407B71"/>
    <w:pPr>
      <w:widowControl w:val="0"/>
      <w:autoSpaceDE w:val="0"/>
      <w:autoSpaceDN w:val="0"/>
      <w:adjustRightInd w:val="0"/>
      <w:spacing w:after="0" w:line="274" w:lineRule="exact"/>
      <w:jc w:val="left"/>
    </w:pPr>
  </w:style>
  <w:style w:type="paragraph" w:customStyle="1" w:styleId="Normal3">
    <w:name w:val="Normal3"/>
    <w:rsid w:val="00407B71"/>
    <w:pPr>
      <w:spacing w:after="0" w:line="240" w:lineRule="auto"/>
    </w:pPr>
    <w:rPr>
      <w:rFonts w:ascii="Times New Roman" w:hAnsi="Times New Roman" w:cs="Times New Roman"/>
      <w:sz w:val="24"/>
      <w:szCs w:val="20"/>
      <w:lang w:eastAsia="ru-RU"/>
    </w:rPr>
  </w:style>
  <w:style w:type="paragraph" w:customStyle="1" w:styleId="affc">
    <w:name w:val="Обычный текст с отступом"/>
    <w:basedOn w:val="a"/>
    <w:autoRedefine/>
    <w:rsid w:val="00407B71"/>
    <w:pPr>
      <w:tabs>
        <w:tab w:val="left" w:pos="993"/>
      </w:tabs>
      <w:spacing w:after="0"/>
      <w:ind w:firstLine="709"/>
    </w:pPr>
    <w:rPr>
      <w:bCs/>
      <w:sz w:val="28"/>
      <w:szCs w:val="28"/>
    </w:rPr>
  </w:style>
  <w:style w:type="character" w:customStyle="1" w:styleId="FontStyle46">
    <w:name w:val="Font Style46"/>
    <w:uiPriority w:val="99"/>
    <w:rsid w:val="00407B71"/>
    <w:rPr>
      <w:rFonts w:ascii="Times New Roman" w:hAnsi="Times New Roman"/>
      <w:sz w:val="22"/>
    </w:rPr>
  </w:style>
  <w:style w:type="paragraph" w:customStyle="1" w:styleId="Affd">
    <w:name w:val="Текстовый блок A"/>
    <w:rsid w:val="00407B71"/>
    <w:pPr>
      <w:pBdr>
        <w:top w:val="none" w:sz="96" w:space="31" w:color="FFFFFF" w:frame="1"/>
        <w:left w:val="none" w:sz="96" w:space="31" w:color="FFFFFF" w:frame="1"/>
        <w:bottom w:val="none" w:sz="96" w:space="31" w:color="FFFFFF" w:frame="1"/>
        <w:right w:val="none" w:sz="96" w:space="31" w:color="FFFFFF" w:frame="1"/>
        <w:bar w:val="none" w:sz="0" w:color="000000"/>
      </w:pBdr>
      <w:spacing w:after="0" w:line="240" w:lineRule="auto"/>
      <w:jc w:val="center"/>
    </w:pPr>
    <w:rPr>
      <w:rFonts w:ascii="Helvetica" w:hAnsi="Arial Unicode MS" w:cs="Arial Unicode MS"/>
      <w:color w:val="000000"/>
      <w:u w:color="000000"/>
      <w:lang w:eastAsia="ru-RU"/>
    </w:rPr>
  </w:style>
  <w:style w:type="character" w:customStyle="1" w:styleId="apple-converted-space">
    <w:name w:val="apple-converted-space"/>
    <w:rsid w:val="002A45F4"/>
  </w:style>
  <w:style w:type="paragraph" w:customStyle="1" w:styleId="formattext">
    <w:name w:val="formattext"/>
    <w:basedOn w:val="a"/>
    <w:rsid w:val="002A45F4"/>
    <w:pPr>
      <w:spacing w:before="100" w:beforeAutospacing="1" w:after="100" w:afterAutospacing="1"/>
      <w:jc w:val="left"/>
    </w:pPr>
  </w:style>
  <w:style w:type="character" w:customStyle="1" w:styleId="af0">
    <w:name w:val="Абзац списка Знак"/>
    <w:aliases w:val="Bullet Number Знак,Индексы Знак,Num Bullet 1 Знак,Заговок Марина Знак,Table-Normal Знак,RSHB_Table-Normal Знак,Предусловия Знак,Абзац маркированнный Знак,Булит 1 Знак,асз.Списка Знак"/>
    <w:link w:val="af"/>
    <w:uiPriority w:val="34"/>
    <w:locked/>
    <w:rsid w:val="00E748EE"/>
    <w:rPr>
      <w:rFonts w:ascii="Times New Roman" w:hAnsi="Times New Roman"/>
      <w:sz w:val="24"/>
      <w:lang w:val="x-none" w:eastAsia="ru-RU"/>
    </w:rPr>
  </w:style>
  <w:style w:type="paragraph" w:customStyle="1" w:styleId="Normal0">
    <w:name w:val="Normal_0"/>
    <w:qFormat/>
    <w:rsid w:val="00FE63D1"/>
    <w:pPr>
      <w:spacing w:after="60" w:line="240" w:lineRule="auto"/>
      <w:jc w:val="both"/>
    </w:pPr>
    <w:rPr>
      <w:rFonts w:ascii="Times New Roman" w:hAnsi="Times New Roman" w:cs="Times New Roman"/>
      <w:sz w:val="24"/>
      <w:szCs w:val="24"/>
      <w:lang w:eastAsia="ru-RU"/>
    </w:rPr>
  </w:style>
  <w:style w:type="paragraph" w:customStyle="1" w:styleId="HeaderOdd">
    <w:name w:val="Header Odd"/>
    <w:basedOn w:val="aff6"/>
    <w:qFormat/>
    <w:rsid w:val="00A36A62"/>
    <w:pPr>
      <w:pBdr>
        <w:bottom w:val="single" w:sz="4" w:space="1" w:color="4F81BD" w:themeColor="accent1"/>
      </w:pBdr>
      <w:jc w:val="right"/>
    </w:pPr>
    <w:rPr>
      <w:rFonts w:asciiTheme="minorHAnsi" w:eastAsiaTheme="minorEastAsia" w:hAnsiTheme="minorHAnsi" w:cstheme="minorBidi"/>
      <w:b/>
      <w:bCs/>
      <w:color w:val="1F497D" w:themeColor="text2"/>
      <w:sz w:val="20"/>
      <w:szCs w:val="23"/>
      <w:lang w:eastAsia="ja-JP"/>
    </w:rPr>
  </w:style>
</w:styles>
</file>

<file path=word/webSettings.xml><?xml version="1.0" encoding="utf-8"?>
<w:webSettings xmlns:r="http://schemas.openxmlformats.org/officeDocument/2006/relationships" xmlns:w="http://schemas.openxmlformats.org/wordprocessingml/2006/main">
  <w:divs>
    <w:div w:id="262811679">
      <w:bodyDiv w:val="1"/>
      <w:marLeft w:val="0"/>
      <w:marRight w:val="0"/>
      <w:marTop w:val="0"/>
      <w:marBottom w:val="0"/>
      <w:divBdr>
        <w:top w:val="none" w:sz="0" w:space="0" w:color="auto"/>
        <w:left w:val="none" w:sz="0" w:space="0" w:color="auto"/>
        <w:bottom w:val="none" w:sz="0" w:space="0" w:color="auto"/>
        <w:right w:val="none" w:sz="0" w:space="0" w:color="auto"/>
      </w:divBdr>
    </w:div>
    <w:div w:id="392125172">
      <w:marLeft w:val="0"/>
      <w:marRight w:val="0"/>
      <w:marTop w:val="0"/>
      <w:marBottom w:val="0"/>
      <w:divBdr>
        <w:top w:val="none" w:sz="0" w:space="0" w:color="auto"/>
        <w:left w:val="none" w:sz="0" w:space="0" w:color="auto"/>
        <w:bottom w:val="none" w:sz="0" w:space="0" w:color="auto"/>
        <w:right w:val="none" w:sz="0" w:space="0" w:color="auto"/>
      </w:divBdr>
    </w:div>
    <w:div w:id="392125173">
      <w:marLeft w:val="0"/>
      <w:marRight w:val="0"/>
      <w:marTop w:val="0"/>
      <w:marBottom w:val="0"/>
      <w:divBdr>
        <w:top w:val="none" w:sz="0" w:space="0" w:color="auto"/>
        <w:left w:val="none" w:sz="0" w:space="0" w:color="auto"/>
        <w:bottom w:val="none" w:sz="0" w:space="0" w:color="auto"/>
        <w:right w:val="none" w:sz="0" w:space="0" w:color="auto"/>
      </w:divBdr>
    </w:div>
    <w:div w:id="392125174">
      <w:marLeft w:val="0"/>
      <w:marRight w:val="0"/>
      <w:marTop w:val="0"/>
      <w:marBottom w:val="0"/>
      <w:divBdr>
        <w:top w:val="none" w:sz="0" w:space="0" w:color="auto"/>
        <w:left w:val="none" w:sz="0" w:space="0" w:color="auto"/>
        <w:bottom w:val="none" w:sz="0" w:space="0" w:color="auto"/>
        <w:right w:val="none" w:sz="0" w:space="0" w:color="auto"/>
      </w:divBdr>
    </w:div>
    <w:div w:id="392125176">
      <w:marLeft w:val="0"/>
      <w:marRight w:val="0"/>
      <w:marTop w:val="0"/>
      <w:marBottom w:val="0"/>
      <w:divBdr>
        <w:top w:val="none" w:sz="0" w:space="0" w:color="auto"/>
        <w:left w:val="none" w:sz="0" w:space="0" w:color="auto"/>
        <w:bottom w:val="none" w:sz="0" w:space="0" w:color="auto"/>
        <w:right w:val="none" w:sz="0" w:space="0" w:color="auto"/>
      </w:divBdr>
    </w:div>
    <w:div w:id="392125177">
      <w:marLeft w:val="0"/>
      <w:marRight w:val="0"/>
      <w:marTop w:val="0"/>
      <w:marBottom w:val="0"/>
      <w:divBdr>
        <w:top w:val="none" w:sz="0" w:space="0" w:color="auto"/>
        <w:left w:val="none" w:sz="0" w:space="0" w:color="auto"/>
        <w:bottom w:val="none" w:sz="0" w:space="0" w:color="auto"/>
        <w:right w:val="none" w:sz="0" w:space="0" w:color="auto"/>
      </w:divBdr>
      <w:divsChild>
        <w:div w:id="392125198">
          <w:marLeft w:val="547"/>
          <w:marRight w:val="0"/>
          <w:marTop w:val="0"/>
          <w:marBottom w:val="0"/>
          <w:divBdr>
            <w:top w:val="none" w:sz="0" w:space="0" w:color="auto"/>
            <w:left w:val="none" w:sz="0" w:space="0" w:color="auto"/>
            <w:bottom w:val="none" w:sz="0" w:space="0" w:color="auto"/>
            <w:right w:val="none" w:sz="0" w:space="0" w:color="auto"/>
          </w:divBdr>
        </w:div>
      </w:divsChild>
    </w:div>
    <w:div w:id="392125178">
      <w:marLeft w:val="0"/>
      <w:marRight w:val="0"/>
      <w:marTop w:val="0"/>
      <w:marBottom w:val="0"/>
      <w:divBdr>
        <w:top w:val="none" w:sz="0" w:space="0" w:color="auto"/>
        <w:left w:val="none" w:sz="0" w:space="0" w:color="auto"/>
        <w:bottom w:val="none" w:sz="0" w:space="0" w:color="auto"/>
        <w:right w:val="none" w:sz="0" w:space="0" w:color="auto"/>
      </w:divBdr>
      <w:divsChild>
        <w:div w:id="392125180">
          <w:marLeft w:val="547"/>
          <w:marRight w:val="0"/>
          <w:marTop w:val="0"/>
          <w:marBottom w:val="0"/>
          <w:divBdr>
            <w:top w:val="none" w:sz="0" w:space="0" w:color="auto"/>
            <w:left w:val="none" w:sz="0" w:space="0" w:color="auto"/>
            <w:bottom w:val="none" w:sz="0" w:space="0" w:color="auto"/>
            <w:right w:val="none" w:sz="0" w:space="0" w:color="auto"/>
          </w:divBdr>
        </w:div>
      </w:divsChild>
    </w:div>
    <w:div w:id="392125179">
      <w:marLeft w:val="0"/>
      <w:marRight w:val="0"/>
      <w:marTop w:val="0"/>
      <w:marBottom w:val="0"/>
      <w:divBdr>
        <w:top w:val="none" w:sz="0" w:space="0" w:color="auto"/>
        <w:left w:val="none" w:sz="0" w:space="0" w:color="auto"/>
        <w:bottom w:val="none" w:sz="0" w:space="0" w:color="auto"/>
        <w:right w:val="none" w:sz="0" w:space="0" w:color="auto"/>
      </w:divBdr>
    </w:div>
    <w:div w:id="392125181">
      <w:marLeft w:val="0"/>
      <w:marRight w:val="0"/>
      <w:marTop w:val="0"/>
      <w:marBottom w:val="0"/>
      <w:divBdr>
        <w:top w:val="none" w:sz="0" w:space="0" w:color="auto"/>
        <w:left w:val="none" w:sz="0" w:space="0" w:color="auto"/>
        <w:bottom w:val="none" w:sz="0" w:space="0" w:color="auto"/>
        <w:right w:val="none" w:sz="0" w:space="0" w:color="auto"/>
      </w:divBdr>
    </w:div>
    <w:div w:id="392125182">
      <w:marLeft w:val="0"/>
      <w:marRight w:val="0"/>
      <w:marTop w:val="0"/>
      <w:marBottom w:val="0"/>
      <w:divBdr>
        <w:top w:val="none" w:sz="0" w:space="0" w:color="auto"/>
        <w:left w:val="none" w:sz="0" w:space="0" w:color="auto"/>
        <w:bottom w:val="none" w:sz="0" w:space="0" w:color="auto"/>
        <w:right w:val="none" w:sz="0" w:space="0" w:color="auto"/>
      </w:divBdr>
    </w:div>
    <w:div w:id="392125183">
      <w:marLeft w:val="0"/>
      <w:marRight w:val="0"/>
      <w:marTop w:val="0"/>
      <w:marBottom w:val="0"/>
      <w:divBdr>
        <w:top w:val="none" w:sz="0" w:space="0" w:color="auto"/>
        <w:left w:val="none" w:sz="0" w:space="0" w:color="auto"/>
        <w:bottom w:val="none" w:sz="0" w:space="0" w:color="auto"/>
        <w:right w:val="none" w:sz="0" w:space="0" w:color="auto"/>
      </w:divBdr>
    </w:div>
    <w:div w:id="392125184">
      <w:marLeft w:val="0"/>
      <w:marRight w:val="0"/>
      <w:marTop w:val="0"/>
      <w:marBottom w:val="0"/>
      <w:divBdr>
        <w:top w:val="none" w:sz="0" w:space="0" w:color="auto"/>
        <w:left w:val="none" w:sz="0" w:space="0" w:color="auto"/>
        <w:bottom w:val="none" w:sz="0" w:space="0" w:color="auto"/>
        <w:right w:val="none" w:sz="0" w:space="0" w:color="auto"/>
      </w:divBdr>
    </w:div>
    <w:div w:id="392125186">
      <w:marLeft w:val="0"/>
      <w:marRight w:val="0"/>
      <w:marTop w:val="0"/>
      <w:marBottom w:val="0"/>
      <w:divBdr>
        <w:top w:val="none" w:sz="0" w:space="0" w:color="auto"/>
        <w:left w:val="none" w:sz="0" w:space="0" w:color="auto"/>
        <w:bottom w:val="none" w:sz="0" w:space="0" w:color="auto"/>
        <w:right w:val="none" w:sz="0" w:space="0" w:color="auto"/>
      </w:divBdr>
    </w:div>
    <w:div w:id="392125187">
      <w:marLeft w:val="0"/>
      <w:marRight w:val="0"/>
      <w:marTop w:val="0"/>
      <w:marBottom w:val="0"/>
      <w:divBdr>
        <w:top w:val="none" w:sz="0" w:space="0" w:color="auto"/>
        <w:left w:val="none" w:sz="0" w:space="0" w:color="auto"/>
        <w:bottom w:val="none" w:sz="0" w:space="0" w:color="auto"/>
        <w:right w:val="none" w:sz="0" w:space="0" w:color="auto"/>
      </w:divBdr>
    </w:div>
    <w:div w:id="392125188">
      <w:marLeft w:val="0"/>
      <w:marRight w:val="0"/>
      <w:marTop w:val="0"/>
      <w:marBottom w:val="0"/>
      <w:divBdr>
        <w:top w:val="none" w:sz="0" w:space="0" w:color="auto"/>
        <w:left w:val="none" w:sz="0" w:space="0" w:color="auto"/>
        <w:bottom w:val="none" w:sz="0" w:space="0" w:color="auto"/>
        <w:right w:val="none" w:sz="0" w:space="0" w:color="auto"/>
      </w:divBdr>
    </w:div>
    <w:div w:id="392125189">
      <w:marLeft w:val="0"/>
      <w:marRight w:val="0"/>
      <w:marTop w:val="0"/>
      <w:marBottom w:val="0"/>
      <w:divBdr>
        <w:top w:val="none" w:sz="0" w:space="0" w:color="auto"/>
        <w:left w:val="none" w:sz="0" w:space="0" w:color="auto"/>
        <w:bottom w:val="none" w:sz="0" w:space="0" w:color="auto"/>
        <w:right w:val="none" w:sz="0" w:space="0" w:color="auto"/>
      </w:divBdr>
    </w:div>
    <w:div w:id="392125190">
      <w:marLeft w:val="0"/>
      <w:marRight w:val="0"/>
      <w:marTop w:val="0"/>
      <w:marBottom w:val="0"/>
      <w:divBdr>
        <w:top w:val="none" w:sz="0" w:space="0" w:color="auto"/>
        <w:left w:val="none" w:sz="0" w:space="0" w:color="auto"/>
        <w:bottom w:val="none" w:sz="0" w:space="0" w:color="auto"/>
        <w:right w:val="none" w:sz="0" w:space="0" w:color="auto"/>
      </w:divBdr>
    </w:div>
    <w:div w:id="392125191">
      <w:marLeft w:val="0"/>
      <w:marRight w:val="0"/>
      <w:marTop w:val="0"/>
      <w:marBottom w:val="0"/>
      <w:divBdr>
        <w:top w:val="none" w:sz="0" w:space="0" w:color="auto"/>
        <w:left w:val="none" w:sz="0" w:space="0" w:color="auto"/>
        <w:bottom w:val="none" w:sz="0" w:space="0" w:color="auto"/>
        <w:right w:val="none" w:sz="0" w:space="0" w:color="auto"/>
      </w:divBdr>
    </w:div>
    <w:div w:id="392125192">
      <w:marLeft w:val="0"/>
      <w:marRight w:val="0"/>
      <w:marTop w:val="0"/>
      <w:marBottom w:val="0"/>
      <w:divBdr>
        <w:top w:val="none" w:sz="0" w:space="0" w:color="auto"/>
        <w:left w:val="none" w:sz="0" w:space="0" w:color="auto"/>
        <w:bottom w:val="none" w:sz="0" w:space="0" w:color="auto"/>
        <w:right w:val="none" w:sz="0" w:space="0" w:color="auto"/>
      </w:divBdr>
    </w:div>
    <w:div w:id="392125194">
      <w:marLeft w:val="0"/>
      <w:marRight w:val="0"/>
      <w:marTop w:val="0"/>
      <w:marBottom w:val="0"/>
      <w:divBdr>
        <w:top w:val="none" w:sz="0" w:space="0" w:color="auto"/>
        <w:left w:val="none" w:sz="0" w:space="0" w:color="auto"/>
        <w:bottom w:val="none" w:sz="0" w:space="0" w:color="auto"/>
        <w:right w:val="none" w:sz="0" w:space="0" w:color="auto"/>
      </w:divBdr>
    </w:div>
    <w:div w:id="392125195">
      <w:marLeft w:val="0"/>
      <w:marRight w:val="0"/>
      <w:marTop w:val="0"/>
      <w:marBottom w:val="0"/>
      <w:divBdr>
        <w:top w:val="none" w:sz="0" w:space="0" w:color="auto"/>
        <w:left w:val="none" w:sz="0" w:space="0" w:color="auto"/>
        <w:bottom w:val="none" w:sz="0" w:space="0" w:color="auto"/>
        <w:right w:val="none" w:sz="0" w:space="0" w:color="auto"/>
      </w:divBdr>
      <w:divsChild>
        <w:div w:id="392125199">
          <w:marLeft w:val="547"/>
          <w:marRight w:val="0"/>
          <w:marTop w:val="0"/>
          <w:marBottom w:val="0"/>
          <w:divBdr>
            <w:top w:val="none" w:sz="0" w:space="0" w:color="auto"/>
            <w:left w:val="none" w:sz="0" w:space="0" w:color="auto"/>
            <w:bottom w:val="none" w:sz="0" w:space="0" w:color="auto"/>
            <w:right w:val="none" w:sz="0" w:space="0" w:color="auto"/>
          </w:divBdr>
        </w:div>
      </w:divsChild>
    </w:div>
    <w:div w:id="392125196">
      <w:marLeft w:val="0"/>
      <w:marRight w:val="0"/>
      <w:marTop w:val="0"/>
      <w:marBottom w:val="0"/>
      <w:divBdr>
        <w:top w:val="none" w:sz="0" w:space="0" w:color="auto"/>
        <w:left w:val="none" w:sz="0" w:space="0" w:color="auto"/>
        <w:bottom w:val="none" w:sz="0" w:space="0" w:color="auto"/>
        <w:right w:val="none" w:sz="0" w:space="0" w:color="auto"/>
      </w:divBdr>
    </w:div>
    <w:div w:id="392125197">
      <w:marLeft w:val="0"/>
      <w:marRight w:val="0"/>
      <w:marTop w:val="0"/>
      <w:marBottom w:val="0"/>
      <w:divBdr>
        <w:top w:val="none" w:sz="0" w:space="0" w:color="auto"/>
        <w:left w:val="none" w:sz="0" w:space="0" w:color="auto"/>
        <w:bottom w:val="none" w:sz="0" w:space="0" w:color="auto"/>
        <w:right w:val="none" w:sz="0" w:space="0" w:color="auto"/>
      </w:divBdr>
    </w:div>
    <w:div w:id="392125200">
      <w:marLeft w:val="0"/>
      <w:marRight w:val="0"/>
      <w:marTop w:val="0"/>
      <w:marBottom w:val="0"/>
      <w:divBdr>
        <w:top w:val="none" w:sz="0" w:space="0" w:color="auto"/>
        <w:left w:val="none" w:sz="0" w:space="0" w:color="auto"/>
        <w:bottom w:val="none" w:sz="0" w:space="0" w:color="auto"/>
        <w:right w:val="none" w:sz="0" w:space="0" w:color="auto"/>
      </w:divBdr>
    </w:div>
    <w:div w:id="392125201">
      <w:marLeft w:val="0"/>
      <w:marRight w:val="0"/>
      <w:marTop w:val="0"/>
      <w:marBottom w:val="0"/>
      <w:divBdr>
        <w:top w:val="none" w:sz="0" w:space="0" w:color="auto"/>
        <w:left w:val="none" w:sz="0" w:space="0" w:color="auto"/>
        <w:bottom w:val="none" w:sz="0" w:space="0" w:color="auto"/>
        <w:right w:val="none" w:sz="0" w:space="0" w:color="auto"/>
      </w:divBdr>
    </w:div>
    <w:div w:id="392125202">
      <w:marLeft w:val="0"/>
      <w:marRight w:val="0"/>
      <w:marTop w:val="0"/>
      <w:marBottom w:val="0"/>
      <w:divBdr>
        <w:top w:val="none" w:sz="0" w:space="0" w:color="auto"/>
        <w:left w:val="none" w:sz="0" w:space="0" w:color="auto"/>
        <w:bottom w:val="none" w:sz="0" w:space="0" w:color="auto"/>
        <w:right w:val="none" w:sz="0" w:space="0" w:color="auto"/>
      </w:divBdr>
    </w:div>
    <w:div w:id="392125203">
      <w:marLeft w:val="0"/>
      <w:marRight w:val="0"/>
      <w:marTop w:val="0"/>
      <w:marBottom w:val="0"/>
      <w:divBdr>
        <w:top w:val="none" w:sz="0" w:space="0" w:color="auto"/>
        <w:left w:val="none" w:sz="0" w:space="0" w:color="auto"/>
        <w:bottom w:val="none" w:sz="0" w:space="0" w:color="auto"/>
        <w:right w:val="none" w:sz="0" w:space="0" w:color="auto"/>
      </w:divBdr>
    </w:div>
    <w:div w:id="392125204">
      <w:marLeft w:val="0"/>
      <w:marRight w:val="0"/>
      <w:marTop w:val="0"/>
      <w:marBottom w:val="0"/>
      <w:divBdr>
        <w:top w:val="none" w:sz="0" w:space="0" w:color="auto"/>
        <w:left w:val="none" w:sz="0" w:space="0" w:color="auto"/>
        <w:bottom w:val="none" w:sz="0" w:space="0" w:color="auto"/>
        <w:right w:val="none" w:sz="0" w:space="0" w:color="auto"/>
      </w:divBdr>
      <w:divsChild>
        <w:div w:id="392125193">
          <w:marLeft w:val="547"/>
          <w:marRight w:val="0"/>
          <w:marTop w:val="0"/>
          <w:marBottom w:val="0"/>
          <w:divBdr>
            <w:top w:val="none" w:sz="0" w:space="0" w:color="auto"/>
            <w:left w:val="none" w:sz="0" w:space="0" w:color="auto"/>
            <w:bottom w:val="none" w:sz="0" w:space="0" w:color="auto"/>
            <w:right w:val="none" w:sz="0" w:space="0" w:color="auto"/>
          </w:divBdr>
        </w:div>
      </w:divsChild>
    </w:div>
    <w:div w:id="392125205">
      <w:marLeft w:val="0"/>
      <w:marRight w:val="0"/>
      <w:marTop w:val="0"/>
      <w:marBottom w:val="0"/>
      <w:divBdr>
        <w:top w:val="none" w:sz="0" w:space="0" w:color="auto"/>
        <w:left w:val="none" w:sz="0" w:space="0" w:color="auto"/>
        <w:bottom w:val="none" w:sz="0" w:space="0" w:color="auto"/>
        <w:right w:val="none" w:sz="0" w:space="0" w:color="auto"/>
      </w:divBdr>
    </w:div>
    <w:div w:id="392125206">
      <w:marLeft w:val="0"/>
      <w:marRight w:val="0"/>
      <w:marTop w:val="0"/>
      <w:marBottom w:val="0"/>
      <w:divBdr>
        <w:top w:val="none" w:sz="0" w:space="0" w:color="auto"/>
        <w:left w:val="none" w:sz="0" w:space="0" w:color="auto"/>
        <w:bottom w:val="none" w:sz="0" w:space="0" w:color="auto"/>
        <w:right w:val="none" w:sz="0" w:space="0" w:color="auto"/>
      </w:divBdr>
    </w:div>
    <w:div w:id="392125207">
      <w:marLeft w:val="0"/>
      <w:marRight w:val="0"/>
      <w:marTop w:val="0"/>
      <w:marBottom w:val="0"/>
      <w:divBdr>
        <w:top w:val="none" w:sz="0" w:space="0" w:color="auto"/>
        <w:left w:val="none" w:sz="0" w:space="0" w:color="auto"/>
        <w:bottom w:val="none" w:sz="0" w:space="0" w:color="auto"/>
        <w:right w:val="none" w:sz="0" w:space="0" w:color="auto"/>
      </w:divBdr>
      <w:divsChild>
        <w:div w:id="392125175">
          <w:marLeft w:val="274"/>
          <w:marRight w:val="0"/>
          <w:marTop w:val="0"/>
          <w:marBottom w:val="0"/>
          <w:divBdr>
            <w:top w:val="none" w:sz="0" w:space="0" w:color="auto"/>
            <w:left w:val="none" w:sz="0" w:space="0" w:color="auto"/>
            <w:bottom w:val="none" w:sz="0" w:space="0" w:color="auto"/>
            <w:right w:val="none" w:sz="0" w:space="0" w:color="auto"/>
          </w:divBdr>
        </w:div>
      </w:divsChild>
    </w:div>
    <w:div w:id="392125208">
      <w:marLeft w:val="0"/>
      <w:marRight w:val="0"/>
      <w:marTop w:val="0"/>
      <w:marBottom w:val="0"/>
      <w:divBdr>
        <w:top w:val="none" w:sz="0" w:space="0" w:color="auto"/>
        <w:left w:val="none" w:sz="0" w:space="0" w:color="auto"/>
        <w:bottom w:val="none" w:sz="0" w:space="0" w:color="auto"/>
        <w:right w:val="none" w:sz="0" w:space="0" w:color="auto"/>
      </w:divBdr>
    </w:div>
    <w:div w:id="392125209">
      <w:marLeft w:val="0"/>
      <w:marRight w:val="0"/>
      <w:marTop w:val="0"/>
      <w:marBottom w:val="0"/>
      <w:divBdr>
        <w:top w:val="none" w:sz="0" w:space="0" w:color="auto"/>
        <w:left w:val="none" w:sz="0" w:space="0" w:color="auto"/>
        <w:bottom w:val="none" w:sz="0" w:space="0" w:color="auto"/>
        <w:right w:val="none" w:sz="0" w:space="0" w:color="auto"/>
      </w:divBdr>
    </w:div>
    <w:div w:id="392125210">
      <w:marLeft w:val="0"/>
      <w:marRight w:val="0"/>
      <w:marTop w:val="0"/>
      <w:marBottom w:val="0"/>
      <w:divBdr>
        <w:top w:val="none" w:sz="0" w:space="0" w:color="auto"/>
        <w:left w:val="none" w:sz="0" w:space="0" w:color="auto"/>
        <w:bottom w:val="none" w:sz="0" w:space="0" w:color="auto"/>
        <w:right w:val="none" w:sz="0" w:space="0" w:color="auto"/>
      </w:divBdr>
    </w:div>
    <w:div w:id="392125211">
      <w:marLeft w:val="0"/>
      <w:marRight w:val="0"/>
      <w:marTop w:val="0"/>
      <w:marBottom w:val="0"/>
      <w:divBdr>
        <w:top w:val="none" w:sz="0" w:space="0" w:color="auto"/>
        <w:left w:val="none" w:sz="0" w:space="0" w:color="auto"/>
        <w:bottom w:val="none" w:sz="0" w:space="0" w:color="auto"/>
        <w:right w:val="none" w:sz="0" w:space="0" w:color="auto"/>
      </w:divBdr>
    </w:div>
    <w:div w:id="392125212">
      <w:marLeft w:val="0"/>
      <w:marRight w:val="0"/>
      <w:marTop w:val="0"/>
      <w:marBottom w:val="0"/>
      <w:divBdr>
        <w:top w:val="none" w:sz="0" w:space="0" w:color="auto"/>
        <w:left w:val="none" w:sz="0" w:space="0" w:color="auto"/>
        <w:bottom w:val="none" w:sz="0" w:space="0" w:color="auto"/>
        <w:right w:val="none" w:sz="0" w:space="0" w:color="auto"/>
      </w:divBdr>
    </w:div>
    <w:div w:id="392125213">
      <w:marLeft w:val="0"/>
      <w:marRight w:val="0"/>
      <w:marTop w:val="0"/>
      <w:marBottom w:val="0"/>
      <w:divBdr>
        <w:top w:val="none" w:sz="0" w:space="0" w:color="auto"/>
        <w:left w:val="none" w:sz="0" w:space="0" w:color="auto"/>
        <w:bottom w:val="none" w:sz="0" w:space="0" w:color="auto"/>
        <w:right w:val="none" w:sz="0" w:space="0" w:color="auto"/>
      </w:divBdr>
    </w:div>
    <w:div w:id="392125214">
      <w:marLeft w:val="0"/>
      <w:marRight w:val="0"/>
      <w:marTop w:val="0"/>
      <w:marBottom w:val="0"/>
      <w:divBdr>
        <w:top w:val="none" w:sz="0" w:space="0" w:color="auto"/>
        <w:left w:val="none" w:sz="0" w:space="0" w:color="auto"/>
        <w:bottom w:val="none" w:sz="0" w:space="0" w:color="auto"/>
        <w:right w:val="none" w:sz="0" w:space="0" w:color="auto"/>
      </w:divBdr>
    </w:div>
    <w:div w:id="392125215">
      <w:marLeft w:val="0"/>
      <w:marRight w:val="0"/>
      <w:marTop w:val="0"/>
      <w:marBottom w:val="0"/>
      <w:divBdr>
        <w:top w:val="none" w:sz="0" w:space="0" w:color="auto"/>
        <w:left w:val="none" w:sz="0" w:space="0" w:color="auto"/>
        <w:bottom w:val="none" w:sz="0" w:space="0" w:color="auto"/>
        <w:right w:val="none" w:sz="0" w:space="0" w:color="auto"/>
      </w:divBdr>
    </w:div>
    <w:div w:id="392125216">
      <w:marLeft w:val="0"/>
      <w:marRight w:val="0"/>
      <w:marTop w:val="0"/>
      <w:marBottom w:val="0"/>
      <w:divBdr>
        <w:top w:val="none" w:sz="0" w:space="0" w:color="auto"/>
        <w:left w:val="none" w:sz="0" w:space="0" w:color="auto"/>
        <w:bottom w:val="none" w:sz="0" w:space="0" w:color="auto"/>
        <w:right w:val="none" w:sz="0" w:space="0" w:color="auto"/>
      </w:divBdr>
    </w:div>
    <w:div w:id="392125217">
      <w:marLeft w:val="0"/>
      <w:marRight w:val="0"/>
      <w:marTop w:val="0"/>
      <w:marBottom w:val="0"/>
      <w:divBdr>
        <w:top w:val="none" w:sz="0" w:space="0" w:color="auto"/>
        <w:left w:val="none" w:sz="0" w:space="0" w:color="auto"/>
        <w:bottom w:val="none" w:sz="0" w:space="0" w:color="auto"/>
        <w:right w:val="none" w:sz="0" w:space="0" w:color="auto"/>
      </w:divBdr>
    </w:div>
    <w:div w:id="392125218">
      <w:marLeft w:val="0"/>
      <w:marRight w:val="0"/>
      <w:marTop w:val="0"/>
      <w:marBottom w:val="0"/>
      <w:divBdr>
        <w:top w:val="none" w:sz="0" w:space="0" w:color="auto"/>
        <w:left w:val="none" w:sz="0" w:space="0" w:color="auto"/>
        <w:bottom w:val="none" w:sz="0" w:space="0" w:color="auto"/>
        <w:right w:val="none" w:sz="0" w:space="0" w:color="auto"/>
      </w:divBdr>
      <w:divsChild>
        <w:div w:id="392125185">
          <w:marLeft w:val="446"/>
          <w:marRight w:val="0"/>
          <w:marTop w:val="0"/>
          <w:marBottom w:val="0"/>
          <w:divBdr>
            <w:top w:val="none" w:sz="0" w:space="0" w:color="auto"/>
            <w:left w:val="none" w:sz="0" w:space="0" w:color="auto"/>
            <w:bottom w:val="none" w:sz="0" w:space="0" w:color="auto"/>
            <w:right w:val="none" w:sz="0" w:space="0" w:color="auto"/>
          </w:divBdr>
        </w:div>
      </w:divsChild>
    </w:div>
    <w:div w:id="392125219">
      <w:marLeft w:val="0"/>
      <w:marRight w:val="0"/>
      <w:marTop w:val="0"/>
      <w:marBottom w:val="0"/>
      <w:divBdr>
        <w:top w:val="none" w:sz="0" w:space="0" w:color="auto"/>
        <w:left w:val="none" w:sz="0" w:space="0" w:color="auto"/>
        <w:bottom w:val="none" w:sz="0" w:space="0" w:color="auto"/>
        <w:right w:val="none" w:sz="0" w:space="0" w:color="auto"/>
      </w:divBdr>
    </w:div>
    <w:div w:id="392125220">
      <w:marLeft w:val="0"/>
      <w:marRight w:val="0"/>
      <w:marTop w:val="0"/>
      <w:marBottom w:val="0"/>
      <w:divBdr>
        <w:top w:val="none" w:sz="0" w:space="0" w:color="auto"/>
        <w:left w:val="none" w:sz="0" w:space="0" w:color="auto"/>
        <w:bottom w:val="none" w:sz="0" w:space="0" w:color="auto"/>
        <w:right w:val="none" w:sz="0" w:space="0" w:color="auto"/>
      </w:divBdr>
    </w:div>
    <w:div w:id="392125221">
      <w:marLeft w:val="0"/>
      <w:marRight w:val="0"/>
      <w:marTop w:val="0"/>
      <w:marBottom w:val="0"/>
      <w:divBdr>
        <w:top w:val="none" w:sz="0" w:space="0" w:color="auto"/>
        <w:left w:val="none" w:sz="0" w:space="0" w:color="auto"/>
        <w:bottom w:val="none" w:sz="0" w:space="0" w:color="auto"/>
        <w:right w:val="none" w:sz="0" w:space="0" w:color="auto"/>
      </w:divBdr>
    </w:div>
    <w:div w:id="464929501">
      <w:bodyDiv w:val="1"/>
      <w:marLeft w:val="0"/>
      <w:marRight w:val="0"/>
      <w:marTop w:val="0"/>
      <w:marBottom w:val="0"/>
      <w:divBdr>
        <w:top w:val="none" w:sz="0" w:space="0" w:color="auto"/>
        <w:left w:val="none" w:sz="0" w:space="0" w:color="auto"/>
        <w:bottom w:val="none" w:sz="0" w:space="0" w:color="auto"/>
        <w:right w:val="none" w:sz="0" w:space="0" w:color="auto"/>
      </w:divBdr>
    </w:div>
    <w:div w:id="1512262409">
      <w:bodyDiv w:val="1"/>
      <w:marLeft w:val="0"/>
      <w:marRight w:val="0"/>
      <w:marTop w:val="0"/>
      <w:marBottom w:val="0"/>
      <w:divBdr>
        <w:top w:val="none" w:sz="0" w:space="0" w:color="auto"/>
        <w:left w:val="none" w:sz="0" w:space="0" w:color="auto"/>
        <w:bottom w:val="none" w:sz="0" w:space="0" w:color="auto"/>
        <w:right w:val="none" w:sz="0" w:space="0" w:color="auto"/>
      </w:divBdr>
    </w:div>
    <w:div w:id="1817531657">
      <w:bodyDiv w:val="1"/>
      <w:marLeft w:val="0"/>
      <w:marRight w:val="0"/>
      <w:marTop w:val="0"/>
      <w:marBottom w:val="0"/>
      <w:divBdr>
        <w:top w:val="none" w:sz="0" w:space="0" w:color="auto"/>
        <w:left w:val="none" w:sz="0" w:space="0" w:color="auto"/>
        <w:bottom w:val="none" w:sz="0" w:space="0" w:color="auto"/>
        <w:right w:val="none" w:sz="0" w:space="0" w:color="auto"/>
      </w:divBdr>
      <w:divsChild>
        <w:div w:id="429551600">
          <w:marLeft w:val="0"/>
          <w:marRight w:val="0"/>
          <w:marTop w:val="0"/>
          <w:marBottom w:val="0"/>
          <w:divBdr>
            <w:top w:val="none" w:sz="0" w:space="0" w:color="auto"/>
            <w:left w:val="none" w:sz="0" w:space="0" w:color="auto"/>
            <w:bottom w:val="none" w:sz="0" w:space="0" w:color="auto"/>
            <w:right w:val="none" w:sz="0" w:space="0" w:color="auto"/>
          </w:divBdr>
          <w:divsChild>
            <w:div w:id="2106533551">
              <w:marLeft w:val="0"/>
              <w:marRight w:val="0"/>
              <w:marTop w:val="0"/>
              <w:marBottom w:val="0"/>
              <w:divBdr>
                <w:top w:val="none" w:sz="0" w:space="0" w:color="auto"/>
                <w:left w:val="none" w:sz="0" w:space="0" w:color="auto"/>
                <w:bottom w:val="none" w:sz="0" w:space="0" w:color="auto"/>
                <w:right w:val="none" w:sz="0" w:space="0" w:color="auto"/>
              </w:divBdr>
              <w:divsChild>
                <w:div w:id="115560951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fasie.ru" TargetMode="External"/><Relationship Id="rId26" Type="http://schemas.openxmlformats.org/officeDocument/2006/relationships/hyperlink" Target="http://fasie.ru/programs/programma-start/" TargetMode="External"/><Relationship Id="rId3" Type="http://schemas.openxmlformats.org/officeDocument/2006/relationships/styles" Target="styles.xml"/><Relationship Id="rId21" Type="http://schemas.openxmlformats.org/officeDocument/2006/relationships/hyperlink" Target="http://fasie.ru/programs/programma-star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fasie.ru/programs/programma-start/" TargetMode="External"/><Relationship Id="rId25" Type="http://schemas.openxmlformats.org/officeDocument/2006/relationships/hyperlink" Target="http://www.rosrid.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fasie.ru/programs/programma-start/" TargetMode="External"/><Relationship Id="rId20" Type="http://schemas.openxmlformats.org/officeDocument/2006/relationships/hyperlink" Target="http://www.rosrid.ru" TargetMode="External"/><Relationship Id="rId29" Type="http://schemas.openxmlformats.org/officeDocument/2006/relationships/hyperlink" Target="http://fasie.ru/programs/programma-sta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rosrid.ru" TargetMode="External"/><Relationship Id="rId32" Type="http://schemas.openxmlformats.org/officeDocument/2006/relationships/hyperlink" Target="http://fasie.ru/" TargetMode="External"/><Relationship Id="rId5" Type="http://schemas.openxmlformats.org/officeDocument/2006/relationships/webSettings" Target="webSettings.xml"/><Relationship Id="rId15" Type="http://schemas.openxmlformats.org/officeDocument/2006/relationships/hyperlink" Target="http://online.fasie.ru" TargetMode="External"/><Relationship Id="rId23" Type="http://schemas.openxmlformats.org/officeDocument/2006/relationships/hyperlink" Target="http://online.fasie.ru" TargetMode="External"/><Relationship Id="rId28" Type="http://schemas.openxmlformats.org/officeDocument/2006/relationships/hyperlink" Target="http://www.rosrid.ru" TargetMode="External"/><Relationship Id="rId10" Type="http://schemas.openxmlformats.org/officeDocument/2006/relationships/footer" Target="footer1.xml"/><Relationship Id="rId19" Type="http://schemas.openxmlformats.org/officeDocument/2006/relationships/hyperlink" Target="http://fasie.ru/programs/programma-start/" TargetMode="External"/><Relationship Id="rId31" Type="http://schemas.openxmlformats.org/officeDocument/2006/relationships/hyperlink" Target="http://fasie.ru/programs/programma-start/"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fasie.ru/programs/programma-start/" TargetMode="External"/><Relationship Id="rId22" Type="http://schemas.openxmlformats.org/officeDocument/2006/relationships/hyperlink" Target="http://fasie.ru/programs/programma-start/" TargetMode="External"/><Relationship Id="rId27" Type="http://schemas.openxmlformats.org/officeDocument/2006/relationships/hyperlink" Target="http://www.rosrid.ru" TargetMode="External"/><Relationship Id="rId30" Type="http://schemas.openxmlformats.org/officeDocument/2006/relationships/hyperlink" Target="http://fasie.ru/programs/programma-start/" TargetMode="External"/><Relationship Id="rId35" Type="http://schemas.microsoft.com/office/2007/relationships/stylesWithEffects" Target="stylesWithEffects.xml"/></Relationships>
</file>

<file path=word/_rels/footnotes.xml.rels><?xml version="1.0" encoding="UTF-8" standalone="yes"?>
<Relationships xmlns="http://schemas.openxmlformats.org/package/2006/relationships"><Relationship Id="rId1" Type="http://schemas.openxmlformats.org/officeDocument/2006/relationships/hyperlink" Target="http://fasie.ru/programs/programma-star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DD2F79-2A1B-4294-953A-19A7D384E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18783</Words>
  <Characters>107068</Characters>
  <Application>Microsoft Office Word</Application>
  <DocSecurity>0</DocSecurity>
  <Lines>892</Lines>
  <Paragraphs>251</Paragraphs>
  <ScaleCrop>false</ScaleCrop>
  <HeadingPairs>
    <vt:vector size="2" baseType="variant">
      <vt:variant>
        <vt:lpstr>Название</vt:lpstr>
      </vt:variant>
      <vt:variant>
        <vt:i4>1</vt:i4>
      </vt:variant>
    </vt:vector>
  </HeadingPairs>
  <TitlesOfParts>
    <vt:vector size="1" baseType="lpstr">
      <vt:lpstr/>
    </vt:vector>
  </TitlesOfParts>
  <Company>FASIE</Company>
  <LinksUpToDate>false</LinksUpToDate>
  <CharactersWithSpaces>125600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Лышенко Андрей Владиленович</dc:creator>
  <cp:lastModifiedBy>AKMukhomedzhanova</cp:lastModifiedBy>
  <cp:revision>2</cp:revision>
  <cp:lastPrinted>2020-03-11T07:03:00Z</cp:lastPrinted>
  <dcterms:created xsi:type="dcterms:W3CDTF">2020-03-20T08:21:00Z</dcterms:created>
  <dcterms:modified xsi:type="dcterms:W3CDTF">2020-03-20T08:21:00Z</dcterms:modified>
</cp:coreProperties>
</file>