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869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E2152A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proofErr w:type="spellStart"/>
      <w:r w:rsidR="00EE6F20">
        <w:rPr>
          <w:rFonts w:ascii="Times New Roman" w:hAnsi="Times New Roman" w:cs="Times New Roman"/>
          <w:b/>
          <w:sz w:val="27"/>
          <w:szCs w:val="27"/>
        </w:rPr>
        <w:t>онлайн</w:t>
      </w:r>
      <w:proofErr w:type="spellEnd"/>
      <w:r w:rsidR="00EE6F20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proofErr w:type="gramStart"/>
      <w:r w:rsidRPr="00E2152A">
        <w:rPr>
          <w:rFonts w:ascii="Times New Roman" w:hAnsi="Times New Roman" w:cs="Times New Roman"/>
          <w:b/>
          <w:sz w:val="27"/>
          <w:szCs w:val="27"/>
        </w:rPr>
        <w:t>бизн</w:t>
      </w:r>
      <w:r w:rsidR="00EE6F20">
        <w:rPr>
          <w:rFonts w:ascii="Times New Roman" w:hAnsi="Times New Roman" w:cs="Times New Roman"/>
          <w:b/>
          <w:sz w:val="27"/>
          <w:szCs w:val="27"/>
        </w:rPr>
        <w:t>ес-школы</w:t>
      </w:r>
      <w:proofErr w:type="spellEnd"/>
      <w:proofErr w:type="gramEnd"/>
      <w:r w:rsidR="00EE6F20">
        <w:rPr>
          <w:rFonts w:ascii="Times New Roman" w:hAnsi="Times New Roman" w:cs="Times New Roman"/>
          <w:b/>
          <w:sz w:val="27"/>
          <w:szCs w:val="27"/>
        </w:rPr>
        <w:t xml:space="preserve"> «</w:t>
      </w:r>
      <w:proofErr w:type="spellStart"/>
      <w:r w:rsidR="00EE6F20">
        <w:rPr>
          <w:rFonts w:ascii="Times New Roman" w:hAnsi="Times New Roman" w:cs="Times New Roman"/>
          <w:b/>
          <w:sz w:val="27"/>
          <w:szCs w:val="27"/>
        </w:rPr>
        <w:t>Womeninbusiness</w:t>
      </w:r>
      <w:proofErr w:type="spellEnd"/>
      <w:r w:rsidR="00EE6F20">
        <w:rPr>
          <w:rFonts w:ascii="Times New Roman" w:hAnsi="Times New Roman" w:cs="Times New Roman"/>
          <w:b/>
          <w:sz w:val="27"/>
          <w:szCs w:val="27"/>
        </w:rPr>
        <w:t>» (</w:t>
      </w:r>
      <w:r w:rsidR="008B2102" w:rsidRPr="00EF5221">
        <w:rPr>
          <w:rFonts w:ascii="Times New Roman" w:hAnsi="Times New Roman" w:cs="Times New Roman"/>
          <w:b/>
          <w:sz w:val="27"/>
          <w:szCs w:val="27"/>
        </w:rPr>
        <w:t>21</w:t>
      </w:r>
      <w:r w:rsidR="008B2102">
        <w:rPr>
          <w:rFonts w:ascii="Times New Roman" w:hAnsi="Times New Roman" w:cs="Times New Roman"/>
          <w:b/>
          <w:sz w:val="27"/>
          <w:szCs w:val="27"/>
        </w:rPr>
        <w:t>.06.2021 – 25.06.2021</w:t>
      </w:r>
      <w:r w:rsidR="00EE6F20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E2152A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/>
      </w:tblPr>
      <w:tblGrid>
        <w:gridCol w:w="817"/>
        <w:gridCol w:w="1559"/>
        <w:gridCol w:w="4536"/>
        <w:gridCol w:w="3509"/>
      </w:tblGrid>
      <w:tr w:rsidR="00B3063B" w:rsidTr="00B3063B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№ </w:t>
            </w:r>
            <w:proofErr w:type="gramStart"/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gramEnd"/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/п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509" w:type="dxa"/>
            <w:tcBorders>
              <w:bottom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B3063B" w:rsidTr="00B306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«Публичные выступления: как привлечь внимание к своим проектам»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Член Союза театральных деятелей России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Ярослав Васильков</w:t>
            </w:r>
          </w:p>
        </w:tc>
      </w:tr>
      <w:tr w:rsidR="00B3063B" w:rsidTr="00762438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«Продажи: как управлять долгосрочными отношениями с клиентами»</w:t>
            </w:r>
          </w:p>
        </w:tc>
        <w:tc>
          <w:tcPr>
            <w:tcW w:w="3509" w:type="dxa"/>
            <w:tcBorders>
              <w:top w:val="single" w:sz="4" w:space="0" w:color="auto"/>
            </w:tcBorders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Дмитрий Сапунов</w:t>
            </w:r>
          </w:p>
        </w:tc>
      </w:tr>
      <w:tr w:rsidR="00B3063B" w:rsidTr="00762438">
        <w:tc>
          <w:tcPr>
            <w:tcW w:w="817" w:type="dxa"/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559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остроени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 </w:t>
            </w:r>
            <w:proofErr w:type="gram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бизнес-модели</w:t>
            </w:r>
            <w:proofErr w:type="gramEnd"/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509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Петр Козлов</w:t>
            </w:r>
          </w:p>
        </w:tc>
      </w:tr>
      <w:tr w:rsidR="00B3063B" w:rsidTr="00762438">
        <w:tc>
          <w:tcPr>
            <w:tcW w:w="817" w:type="dxa"/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2152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559" w:type="dxa"/>
            <w:vAlign w:val="center"/>
          </w:tcPr>
          <w:p w:rsidR="00B3063B" w:rsidRPr="00D107EF" w:rsidRDefault="00B3063B" w:rsidP="00B3063B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107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107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2.3</w:t>
            </w:r>
            <w:r w:rsidRPr="00D107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536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D107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Социальная поддержка населения в рамках оказания государственной социальной помощи на основе социального контракта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509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</w:t>
            </w:r>
            <w:r w:rsidRPr="00D107E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Министерства труда и социального развития Омской области по городу Омску</w:t>
            </w:r>
          </w:p>
        </w:tc>
      </w:tr>
      <w:tr w:rsidR="00B3063B" w:rsidTr="00620ABA">
        <w:trPr>
          <w:trHeight w:val="771"/>
        </w:trPr>
        <w:tc>
          <w:tcPr>
            <w:tcW w:w="817" w:type="dxa"/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Клиентоориентированность</w:t>
            </w:r>
            <w:proofErr w:type="spellEnd"/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компании как инструмент повышения прибыли»</w:t>
            </w:r>
          </w:p>
        </w:tc>
        <w:tc>
          <w:tcPr>
            <w:tcW w:w="3509" w:type="dxa"/>
            <w:vAlign w:val="center"/>
          </w:tcPr>
          <w:p w:rsidR="00B3063B" w:rsidRPr="003D3ECF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3D3EC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B3063B" w:rsidTr="00762438">
        <w:tc>
          <w:tcPr>
            <w:tcW w:w="817" w:type="dxa"/>
            <w:vAlign w:val="center"/>
          </w:tcPr>
          <w:p w:rsidR="00B3063B" w:rsidRPr="00E2152A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559" w:type="dxa"/>
            <w:vAlign w:val="center"/>
          </w:tcPr>
          <w:p w:rsidR="00B3063B" w:rsidRPr="00013EB2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24.06.2021</w:t>
            </w:r>
          </w:p>
          <w:p w:rsidR="00B3063B" w:rsidRPr="00013EB2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B3063B" w:rsidRPr="00013EB2" w:rsidRDefault="00B3063B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«Онлайн-встреча</w:t>
            </w:r>
          </w:p>
          <w:p w:rsidR="00B3063B" w:rsidRPr="00013EB2" w:rsidRDefault="00B3063B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 успешным предпринимателем: история становления и развития бизнеса»</w:t>
            </w:r>
          </w:p>
        </w:tc>
        <w:tc>
          <w:tcPr>
            <w:tcW w:w="3509" w:type="dxa"/>
            <w:vAlign w:val="center"/>
          </w:tcPr>
          <w:p w:rsidR="00B3063B" w:rsidRPr="00013EB2" w:rsidRDefault="00B3063B" w:rsidP="00EF522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ООО «Образование </w:t>
            </w:r>
            <w:proofErr w:type="spellStart"/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Информ</w:t>
            </w:r>
            <w:proofErr w:type="spellEnd"/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» Андрей </w:t>
            </w:r>
            <w:proofErr w:type="spellStart"/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Трумуль</w:t>
            </w:r>
            <w:proofErr w:type="spellEnd"/>
          </w:p>
        </w:tc>
      </w:tr>
      <w:tr w:rsidR="00EF5221" w:rsidTr="00762438">
        <w:tc>
          <w:tcPr>
            <w:tcW w:w="817" w:type="dxa"/>
            <w:vAlign w:val="center"/>
          </w:tcPr>
          <w:p w:rsidR="00EF5221" w:rsidRDefault="00EF5221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559" w:type="dxa"/>
            <w:vAlign w:val="center"/>
          </w:tcPr>
          <w:p w:rsidR="00EF5221" w:rsidRPr="00013EB2" w:rsidRDefault="00EF5221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24.06.2021</w:t>
            </w:r>
          </w:p>
          <w:p w:rsidR="00EF5221" w:rsidRPr="00013EB2" w:rsidRDefault="00EF5221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013EB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4536" w:type="dxa"/>
            <w:vAlign w:val="center"/>
          </w:tcPr>
          <w:p w:rsidR="00EF5221" w:rsidRPr="00013EB2" w:rsidRDefault="00EF5221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F52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«Финансовые инструменты для развития бизнеса»</w:t>
            </w:r>
          </w:p>
        </w:tc>
        <w:tc>
          <w:tcPr>
            <w:tcW w:w="3509" w:type="dxa"/>
            <w:vAlign w:val="center"/>
          </w:tcPr>
          <w:p w:rsidR="00EF5221" w:rsidRPr="00013EB2" w:rsidRDefault="00EF5221" w:rsidP="00EF522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F52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Представитель отделения Омск Центрального банка России Елена Жукова</w:t>
            </w:r>
          </w:p>
        </w:tc>
      </w:tr>
      <w:tr w:rsidR="00B3063B" w:rsidTr="00762438">
        <w:tc>
          <w:tcPr>
            <w:tcW w:w="817" w:type="dxa"/>
            <w:vAlign w:val="center"/>
          </w:tcPr>
          <w:p w:rsidR="00B3063B" w:rsidRPr="00E2152A" w:rsidRDefault="00EF5221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</w:t>
            </w:r>
            <w:r w:rsidR="00B3063B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1559" w:type="dxa"/>
            <w:vAlign w:val="center"/>
          </w:tcPr>
          <w:p w:rsidR="00B3063B" w:rsidRPr="001C2F9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C2F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25.06.2021</w:t>
            </w:r>
          </w:p>
          <w:p w:rsidR="00B3063B" w:rsidRPr="003D3ECF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1C2F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B3063B" w:rsidRPr="00EF5221" w:rsidRDefault="00B3063B" w:rsidP="00EF522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F52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«Внедрение современных технологий: как компаниям не упустить прибыль»</w:t>
            </w:r>
          </w:p>
        </w:tc>
        <w:tc>
          <w:tcPr>
            <w:tcW w:w="3509" w:type="dxa"/>
            <w:vAlign w:val="center"/>
          </w:tcPr>
          <w:p w:rsidR="00B3063B" w:rsidRPr="00EE1EDC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F522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B3063B" w:rsidRPr="00EF5221" w:rsidRDefault="00B3063B" w:rsidP="00B3063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E1ED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Максим Максимов</w:t>
            </w:r>
          </w:p>
        </w:tc>
      </w:tr>
    </w:tbl>
    <w:p w:rsidR="00BD5ACE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3063B" w:rsidRPr="00B3063B" w:rsidRDefault="00B3063B" w:rsidP="00B306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B3063B" w:rsidRPr="00B3063B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13EB2"/>
    <w:rsid w:val="00043BBC"/>
    <w:rsid w:val="000513CC"/>
    <w:rsid w:val="0006340F"/>
    <w:rsid w:val="000B67B7"/>
    <w:rsid w:val="000E172D"/>
    <w:rsid w:val="000E5B9F"/>
    <w:rsid w:val="00121B35"/>
    <w:rsid w:val="001C2F9C"/>
    <w:rsid w:val="001C3055"/>
    <w:rsid w:val="001D5C49"/>
    <w:rsid w:val="00212319"/>
    <w:rsid w:val="002148D2"/>
    <w:rsid w:val="00224110"/>
    <w:rsid w:val="00264C10"/>
    <w:rsid w:val="003476DE"/>
    <w:rsid w:val="003866F6"/>
    <w:rsid w:val="00393E21"/>
    <w:rsid w:val="003950BA"/>
    <w:rsid w:val="003D3ECF"/>
    <w:rsid w:val="003E2407"/>
    <w:rsid w:val="00442FFF"/>
    <w:rsid w:val="004706CF"/>
    <w:rsid w:val="004C6491"/>
    <w:rsid w:val="004D70C2"/>
    <w:rsid w:val="004E26A5"/>
    <w:rsid w:val="00531990"/>
    <w:rsid w:val="005666A3"/>
    <w:rsid w:val="005948C3"/>
    <w:rsid w:val="005F1431"/>
    <w:rsid w:val="005F51F2"/>
    <w:rsid w:val="00620ABA"/>
    <w:rsid w:val="00644B26"/>
    <w:rsid w:val="0065451C"/>
    <w:rsid w:val="006E37A8"/>
    <w:rsid w:val="00751B21"/>
    <w:rsid w:val="00781D55"/>
    <w:rsid w:val="007E7CAB"/>
    <w:rsid w:val="008B2102"/>
    <w:rsid w:val="008C0EE3"/>
    <w:rsid w:val="008F5C4F"/>
    <w:rsid w:val="009B3E8D"/>
    <w:rsid w:val="00AB6134"/>
    <w:rsid w:val="00B27A6D"/>
    <w:rsid w:val="00B3003D"/>
    <w:rsid w:val="00B3063B"/>
    <w:rsid w:val="00B50869"/>
    <w:rsid w:val="00BD5ACE"/>
    <w:rsid w:val="00BD6ABD"/>
    <w:rsid w:val="00C1647B"/>
    <w:rsid w:val="00C40650"/>
    <w:rsid w:val="00CE79A7"/>
    <w:rsid w:val="00CF785B"/>
    <w:rsid w:val="00D016DB"/>
    <w:rsid w:val="00D107EF"/>
    <w:rsid w:val="00DB69AB"/>
    <w:rsid w:val="00DB77EA"/>
    <w:rsid w:val="00DD4BD5"/>
    <w:rsid w:val="00E2152A"/>
    <w:rsid w:val="00E603CA"/>
    <w:rsid w:val="00E87D71"/>
    <w:rsid w:val="00EA7A87"/>
    <w:rsid w:val="00EE1EDC"/>
    <w:rsid w:val="00EE6F20"/>
    <w:rsid w:val="00EF3A33"/>
    <w:rsid w:val="00EF5221"/>
    <w:rsid w:val="00F83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easolovyova</cp:lastModifiedBy>
  <cp:revision>42</cp:revision>
  <cp:lastPrinted>2021-03-26T05:13:00Z</cp:lastPrinted>
  <dcterms:created xsi:type="dcterms:W3CDTF">2020-09-16T09:24:00Z</dcterms:created>
  <dcterms:modified xsi:type="dcterms:W3CDTF">2021-06-17T09:08:00Z</dcterms:modified>
</cp:coreProperties>
</file>